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9BE5" w14:textId="2A3832C0" w:rsidR="00061503" w:rsidRDefault="009B4E23">
      <w:pPr>
        <w:pStyle w:val="1"/>
        <w:spacing w:line="400" w:lineRule="exact"/>
        <w:jc w:val="center"/>
        <w:rPr>
          <w:b w:val="0"/>
          <w:bCs w:val="0"/>
          <w:kern w:val="2"/>
          <w:sz w:val="36"/>
          <w:szCs w:val="36"/>
        </w:rPr>
      </w:pPr>
      <w:r>
        <w:rPr>
          <w:rFonts w:hint="eastAsia"/>
          <w:sz w:val="36"/>
          <w:szCs w:val="36"/>
        </w:rPr>
        <w:t>中国重汽集团济南动力有限公司变速箱厂</w:t>
      </w:r>
      <w:r w:rsidR="00245723">
        <w:rPr>
          <w:rFonts w:hint="eastAsia"/>
          <w:sz w:val="36"/>
          <w:szCs w:val="36"/>
        </w:rPr>
        <w:t>75kw</w:t>
      </w:r>
      <w:r w:rsidR="00245723">
        <w:rPr>
          <w:rFonts w:hint="eastAsia"/>
          <w:sz w:val="36"/>
          <w:szCs w:val="36"/>
        </w:rPr>
        <w:t>变频器</w:t>
      </w:r>
      <w:r w:rsidR="00566801" w:rsidRPr="00566801">
        <w:rPr>
          <w:rFonts w:hint="eastAsia"/>
          <w:sz w:val="36"/>
          <w:szCs w:val="36"/>
        </w:rPr>
        <w:t>维修项目</w:t>
      </w:r>
      <w:r>
        <w:rPr>
          <w:rFonts w:hint="eastAsia"/>
          <w:sz w:val="36"/>
          <w:szCs w:val="36"/>
        </w:rPr>
        <w:t>招标文件</w:t>
      </w:r>
    </w:p>
    <w:p w14:paraId="33BA6726" w14:textId="1592724D" w:rsidR="00061503" w:rsidRDefault="009B4E23">
      <w:pPr>
        <w:widowControl/>
        <w:jc w:val="left"/>
        <w:rPr>
          <w:rFonts w:ascii="宋体" w:hAnsi="宋体"/>
          <w:b/>
          <w:sz w:val="24"/>
        </w:rPr>
      </w:pPr>
      <w:r>
        <w:rPr>
          <w:rFonts w:ascii="宋体" w:hAnsi="宋体" w:hint="eastAsia"/>
          <w:sz w:val="24"/>
        </w:rPr>
        <w:t>中国重汽济南变速箱厂</w:t>
      </w:r>
      <w:r w:rsidR="00245723">
        <w:rPr>
          <w:rFonts w:ascii="宋体" w:hAnsi="宋体" w:hint="eastAsia"/>
          <w:sz w:val="24"/>
        </w:rPr>
        <w:t>75kw变频器</w:t>
      </w:r>
      <w:r>
        <w:rPr>
          <w:rFonts w:ascii="宋体" w:hAnsi="宋体" w:hint="eastAsia"/>
          <w:sz w:val="24"/>
        </w:rPr>
        <w:t>维修项目已由相关部门批准实施，现组织进行公开招标。</w:t>
      </w:r>
      <w:r>
        <w:rPr>
          <w:rFonts w:ascii="宋体" w:hAnsi="宋体" w:hint="eastAsia"/>
          <w:sz w:val="24"/>
        </w:rPr>
        <w:br/>
      </w:r>
      <w:r>
        <w:rPr>
          <w:rFonts w:ascii="宋体" w:hAnsi="宋体" w:hint="eastAsia"/>
          <w:b/>
          <w:sz w:val="24"/>
        </w:rPr>
        <w:t>一、项目名称</w:t>
      </w:r>
    </w:p>
    <w:p w14:paraId="1113F72C" w14:textId="296A4994" w:rsidR="00061503" w:rsidRDefault="009B4E23">
      <w:pPr>
        <w:spacing w:line="400" w:lineRule="exact"/>
        <w:ind w:firstLineChars="200" w:firstLine="480"/>
        <w:rPr>
          <w:rFonts w:ascii="宋体" w:hAnsi="宋体"/>
          <w:bCs/>
          <w:sz w:val="24"/>
          <w:u w:val="single"/>
        </w:rPr>
      </w:pPr>
      <w:r>
        <w:rPr>
          <w:rFonts w:ascii="宋体" w:hAnsi="宋体" w:hint="eastAsia"/>
          <w:sz w:val="24"/>
        </w:rPr>
        <w:t>项目名称:</w:t>
      </w:r>
      <w:r>
        <w:rPr>
          <w:rFonts w:hint="eastAsia"/>
        </w:rPr>
        <w:t xml:space="preserve"> </w:t>
      </w:r>
      <w:r w:rsidR="00245723">
        <w:rPr>
          <w:rFonts w:ascii="宋体" w:hAnsi="宋体" w:hint="eastAsia"/>
          <w:sz w:val="24"/>
        </w:rPr>
        <w:t>75kw变频器</w:t>
      </w:r>
      <w:r>
        <w:rPr>
          <w:rFonts w:ascii="宋体" w:hAnsi="宋体" w:hint="eastAsia"/>
          <w:sz w:val="24"/>
        </w:rPr>
        <w:t>维修</w:t>
      </w:r>
    </w:p>
    <w:p w14:paraId="45FE08B5" w14:textId="77777777" w:rsidR="00061503" w:rsidRDefault="009B4E23">
      <w:pPr>
        <w:spacing w:line="400" w:lineRule="exact"/>
        <w:rPr>
          <w:rFonts w:ascii="宋体" w:hAnsi="宋体"/>
          <w:b/>
          <w:sz w:val="24"/>
        </w:rPr>
      </w:pPr>
      <w:r>
        <w:rPr>
          <w:rFonts w:ascii="宋体" w:hAnsi="宋体" w:hint="eastAsia"/>
          <w:b/>
          <w:sz w:val="24"/>
        </w:rPr>
        <w:t>二、维修服务内容</w:t>
      </w:r>
    </w:p>
    <w:p w14:paraId="3DA0EAA9" w14:textId="77777777" w:rsidR="00061503" w:rsidRDefault="009B4E23">
      <w:pPr>
        <w:spacing w:line="400" w:lineRule="exact"/>
        <w:ind w:firstLineChars="200" w:firstLine="480"/>
        <w:rPr>
          <w:rFonts w:ascii="宋体" w:hAnsi="宋体"/>
          <w:sz w:val="24"/>
          <w:u w:val="single"/>
        </w:rPr>
      </w:pPr>
      <w:r>
        <w:rPr>
          <w:rFonts w:ascii="宋体" w:hAnsi="宋体"/>
          <w:sz w:val="24"/>
        </w:rPr>
        <w:t>1</w:t>
      </w:r>
      <w:r>
        <w:rPr>
          <w:rFonts w:ascii="宋体" w:hAnsi="宋体" w:hint="eastAsia"/>
          <w:sz w:val="24"/>
        </w:rPr>
        <w:t>.</w:t>
      </w:r>
      <w:r>
        <w:rPr>
          <w:rFonts w:hint="eastAsia"/>
        </w:rPr>
        <w:t>招标</w:t>
      </w:r>
      <w:proofErr w:type="gramStart"/>
      <w:r>
        <w:rPr>
          <w:rFonts w:hint="eastAsia"/>
        </w:rPr>
        <w:t>明细见</w:t>
      </w:r>
      <w:proofErr w:type="gramEnd"/>
      <w:r>
        <w:rPr>
          <w:rFonts w:hint="eastAsia"/>
        </w:rPr>
        <w:t>下表。</w:t>
      </w:r>
    </w:p>
    <w:tbl>
      <w:tblPr>
        <w:tblW w:w="6792" w:type="dxa"/>
        <w:jc w:val="center"/>
        <w:tblLook w:val="04A0" w:firstRow="1" w:lastRow="0" w:firstColumn="1" w:lastColumn="0" w:noHBand="0" w:noVBand="1"/>
      </w:tblPr>
      <w:tblGrid>
        <w:gridCol w:w="1080"/>
        <w:gridCol w:w="1536"/>
        <w:gridCol w:w="2016"/>
        <w:gridCol w:w="1080"/>
        <w:gridCol w:w="1080"/>
      </w:tblGrid>
      <w:tr w:rsidR="00061503" w14:paraId="689B62C7" w14:textId="77777777">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7263E" w14:textId="77777777" w:rsidR="00061503" w:rsidRDefault="009B4E23">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2F1FC" w14:textId="77777777" w:rsidR="00061503" w:rsidRDefault="009B4E23">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材料名称</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A4C1A" w14:textId="77777777" w:rsidR="00061503" w:rsidRDefault="009B4E23">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规格型号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66F72" w14:textId="77777777" w:rsidR="00061503" w:rsidRDefault="009B4E23">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 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E0E67" w14:textId="77777777" w:rsidR="00061503" w:rsidRDefault="009B4E23">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数量</w:t>
            </w:r>
          </w:p>
        </w:tc>
      </w:tr>
      <w:tr w:rsidR="00061503" w14:paraId="4E83FCC4" w14:textId="77777777">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95292" w14:textId="77777777" w:rsidR="00061503" w:rsidRDefault="009B4E2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1828E" w14:textId="33DEA739" w:rsidR="00061503" w:rsidRDefault="00245723" w:rsidP="00245723">
            <w:pPr>
              <w:widowControl/>
              <w:jc w:val="center"/>
              <w:textAlignment w:val="center"/>
              <w:rPr>
                <w:rFonts w:ascii="宋体" w:hAnsi="宋体" w:cs="宋体"/>
                <w:color w:val="000000"/>
                <w:sz w:val="22"/>
                <w:szCs w:val="22"/>
              </w:rPr>
            </w:pPr>
            <w:r>
              <w:rPr>
                <w:rFonts w:ascii="宋体" w:hAnsi="宋体" w:cs="宋体" w:hint="eastAsia"/>
                <w:color w:val="000000"/>
                <w:sz w:val="22"/>
                <w:szCs w:val="22"/>
              </w:rPr>
              <w:t>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A616A" w14:textId="5300E7C6" w:rsidR="00061503" w:rsidRDefault="00061503">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82BEC" w14:textId="77777777" w:rsidR="00061503" w:rsidRDefault="009B4E23">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9E5DD" w14:textId="1044FB5A" w:rsidR="00061503" w:rsidRDefault="00035457">
            <w:pPr>
              <w:widowControl/>
              <w:jc w:val="center"/>
              <w:textAlignment w:val="center"/>
              <w:rPr>
                <w:rFonts w:ascii="宋体" w:hAnsi="宋体" w:cs="宋体"/>
                <w:color w:val="000000"/>
                <w:sz w:val="22"/>
                <w:szCs w:val="22"/>
              </w:rPr>
            </w:pPr>
            <w:r>
              <w:rPr>
                <w:rFonts w:ascii="宋体" w:hAnsi="宋体" w:cs="宋体"/>
                <w:color w:val="000000"/>
                <w:sz w:val="22"/>
                <w:szCs w:val="22"/>
              </w:rPr>
              <w:t>4</w:t>
            </w:r>
          </w:p>
        </w:tc>
      </w:tr>
      <w:tr w:rsidR="00061503" w14:paraId="75C8B0EE" w14:textId="77777777">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4CEDC" w14:textId="77777777" w:rsidR="00061503" w:rsidRDefault="009B4E2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097BA" w14:textId="68458C71" w:rsidR="00061503" w:rsidRDefault="00035457" w:rsidP="00035457">
            <w:pPr>
              <w:widowControl/>
              <w:jc w:val="center"/>
              <w:textAlignment w:val="center"/>
              <w:rPr>
                <w:rFonts w:ascii="宋体" w:hAnsi="宋体" w:cs="宋体"/>
                <w:color w:val="000000"/>
                <w:sz w:val="22"/>
                <w:szCs w:val="22"/>
              </w:rPr>
            </w:pPr>
            <w:r>
              <w:rPr>
                <w:rFonts w:ascii="宋体" w:hAnsi="宋体" w:cs="宋体" w:hint="eastAsia"/>
                <w:color w:val="000000"/>
                <w:sz w:val="22"/>
                <w:szCs w:val="22"/>
              </w:rPr>
              <w:t>维修板卡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99130" w14:textId="6005EEFA" w:rsidR="00061503" w:rsidRDefault="00061503">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3B761" w14:textId="77777777" w:rsidR="00061503" w:rsidRDefault="009B4E2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ECF04" w14:textId="77777777" w:rsidR="00061503" w:rsidRDefault="009B4E23">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w:t>
            </w:r>
          </w:p>
        </w:tc>
      </w:tr>
      <w:tr w:rsidR="00061503" w14:paraId="2201CB81" w14:textId="77777777">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88A8E" w14:textId="77777777" w:rsidR="00061503" w:rsidRDefault="009B4E2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8393D" w14:textId="77777777" w:rsidR="00061503" w:rsidRDefault="009B4E23">
            <w:pPr>
              <w:widowControl/>
              <w:jc w:val="center"/>
              <w:textAlignment w:val="center"/>
              <w:rPr>
                <w:rFonts w:ascii="宋体" w:hAnsi="宋体" w:cs="宋体"/>
                <w:color w:val="000000"/>
                <w:sz w:val="22"/>
                <w:szCs w:val="22"/>
              </w:rPr>
            </w:pPr>
            <w:r>
              <w:rPr>
                <w:rFonts w:ascii="宋体" w:hAnsi="宋体" w:cs="宋体" w:hint="eastAsia"/>
                <w:kern w:val="0"/>
                <w:sz w:val="20"/>
                <w:lang w:bidi="ar"/>
              </w:rPr>
              <w:t>现场服务费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88FDB" w14:textId="77777777" w:rsidR="00061503" w:rsidRDefault="009B4E23">
            <w:pPr>
              <w:widowControl/>
              <w:jc w:val="center"/>
              <w:textAlignment w:val="center"/>
              <w:rPr>
                <w:rFonts w:ascii="宋体" w:hAnsi="宋体" w:cs="宋体"/>
                <w:color w:val="000000"/>
                <w:sz w:val="24"/>
              </w:rPr>
            </w:pPr>
            <w:r>
              <w:rPr>
                <w:rFonts w:ascii="宋体" w:hAnsi="宋体" w:cs="宋体"/>
                <w:color w:val="000000"/>
                <w:kern w:val="0"/>
                <w:sz w:val="24"/>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3B554" w14:textId="77777777" w:rsidR="00061503" w:rsidRDefault="009B4E2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01926" w14:textId="77777777" w:rsidR="00061503" w:rsidRDefault="009B4E2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bl>
    <w:p w14:paraId="39E8E1B7"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2.服务要求：承揽方</w:t>
      </w:r>
      <w:proofErr w:type="gramStart"/>
      <w:r>
        <w:rPr>
          <w:rFonts w:ascii="宋体" w:hAnsi="宋体" w:cs="宋体" w:hint="eastAsia"/>
          <w:kern w:val="0"/>
          <w:sz w:val="24"/>
        </w:rPr>
        <w:t>须实施</w:t>
      </w:r>
      <w:proofErr w:type="gramEnd"/>
      <w:r>
        <w:rPr>
          <w:rFonts w:ascii="宋体" w:hAnsi="宋体" w:cs="宋体" w:hint="eastAsia"/>
          <w:kern w:val="0"/>
          <w:sz w:val="24"/>
        </w:rPr>
        <w:t>以下维修服务 ，其他未尽事宜按委托方的要求进行。</w:t>
      </w:r>
    </w:p>
    <w:p w14:paraId="3627F8C1" w14:textId="281300BE"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（1）</w:t>
      </w:r>
      <w:r w:rsidR="004A649B">
        <w:rPr>
          <w:rFonts w:ascii="宋体" w:hAnsi="宋体" w:cs="宋体" w:hint="eastAsia"/>
          <w:kern w:val="0"/>
          <w:sz w:val="24"/>
        </w:rPr>
        <w:t>维修更换</w:t>
      </w:r>
      <w:r w:rsidR="00DD4D07">
        <w:rPr>
          <w:rFonts w:ascii="宋体" w:hAnsi="宋体" w:cs="宋体" w:hint="eastAsia"/>
          <w:kern w:val="0"/>
          <w:sz w:val="24"/>
        </w:rPr>
        <w:t>I</w:t>
      </w:r>
      <w:r w:rsidR="00DD4D07">
        <w:rPr>
          <w:rFonts w:ascii="宋体" w:hAnsi="宋体" w:cs="宋体"/>
          <w:kern w:val="0"/>
          <w:sz w:val="24"/>
        </w:rPr>
        <w:t>GBT</w:t>
      </w:r>
      <w:r w:rsidR="00DD4D07">
        <w:rPr>
          <w:rFonts w:ascii="宋体" w:hAnsi="宋体" w:cs="宋体" w:hint="eastAsia"/>
          <w:kern w:val="0"/>
          <w:sz w:val="24"/>
        </w:rPr>
        <w:t>模块。</w:t>
      </w:r>
    </w:p>
    <w:p w14:paraId="367EE4B2" w14:textId="155E0B48"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（2）</w:t>
      </w:r>
      <w:r w:rsidR="00DD4D07">
        <w:rPr>
          <w:rFonts w:ascii="宋体" w:hAnsi="宋体" w:cs="宋体" w:hint="eastAsia"/>
          <w:kern w:val="0"/>
          <w:sz w:val="24"/>
        </w:rPr>
        <w:t>检测各类板卡。</w:t>
      </w:r>
    </w:p>
    <w:p w14:paraId="3D185FAC" w14:textId="46928E59"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（3）</w:t>
      </w:r>
      <w:r w:rsidR="00DD4D07">
        <w:rPr>
          <w:rFonts w:ascii="宋体" w:hAnsi="宋体" w:cs="宋体" w:hint="eastAsia"/>
          <w:kern w:val="0"/>
          <w:sz w:val="24"/>
        </w:rPr>
        <w:t>现场安装调试服务</w:t>
      </w:r>
    </w:p>
    <w:p w14:paraId="0CFE639E" w14:textId="2467CAFE" w:rsidR="00061503" w:rsidRDefault="009B4E23" w:rsidP="00DD4D07">
      <w:pPr>
        <w:spacing w:line="400" w:lineRule="exact"/>
        <w:ind w:firstLineChars="200" w:firstLine="480"/>
        <w:rPr>
          <w:rFonts w:ascii="宋体" w:hAnsi="宋体" w:cs="宋体"/>
          <w:kern w:val="0"/>
          <w:sz w:val="24"/>
        </w:rPr>
      </w:pPr>
      <w:r>
        <w:rPr>
          <w:rFonts w:ascii="宋体" w:hAnsi="宋体" w:cs="宋体" w:hint="eastAsia"/>
          <w:kern w:val="0"/>
          <w:sz w:val="24"/>
        </w:rPr>
        <w:t>3.验收</w:t>
      </w:r>
    </w:p>
    <w:p w14:paraId="16406643" w14:textId="42CCEFA2"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3.1验收</w:t>
      </w:r>
    </w:p>
    <w:p w14:paraId="3F9FE537"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委托方负责协调各方对维修完毕的设备进行验收。验收由相关各方按照合同要求或在安装现场进行。对验收时不符合验收标准的部分，承揽方负责整改，费用承揽方自理。</w:t>
      </w:r>
    </w:p>
    <w:p w14:paraId="742956C1"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3.2验收标准</w:t>
      </w:r>
    </w:p>
    <w:p w14:paraId="70F219E7" w14:textId="7B2B9254"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根据维修内容及相关国标规定验收；维修完毕提供符合要求的</w:t>
      </w:r>
      <w:r w:rsidR="008B6DF5">
        <w:rPr>
          <w:rFonts w:ascii="宋体" w:hAnsi="宋体" w:cs="宋体" w:hint="eastAsia"/>
          <w:kern w:val="0"/>
          <w:sz w:val="24"/>
        </w:rPr>
        <w:t>检</w:t>
      </w:r>
      <w:r>
        <w:rPr>
          <w:rFonts w:ascii="宋体" w:hAnsi="宋体" w:cs="宋体" w:hint="eastAsia"/>
          <w:kern w:val="0"/>
          <w:sz w:val="24"/>
        </w:rPr>
        <w:t>验报告。</w:t>
      </w:r>
    </w:p>
    <w:p w14:paraId="12D8B36C" w14:textId="6A8F8504" w:rsidR="00061503" w:rsidRDefault="004A649B">
      <w:pPr>
        <w:spacing w:line="400" w:lineRule="exact"/>
        <w:ind w:firstLineChars="200" w:firstLine="480"/>
        <w:rPr>
          <w:rFonts w:ascii="宋体" w:hAnsi="宋体" w:cs="宋体"/>
          <w:kern w:val="0"/>
          <w:sz w:val="24"/>
        </w:rPr>
      </w:pPr>
      <w:r>
        <w:rPr>
          <w:rFonts w:ascii="宋体" w:hAnsi="宋体" w:cs="宋体" w:hint="eastAsia"/>
          <w:kern w:val="0"/>
          <w:sz w:val="24"/>
        </w:rPr>
        <w:t>变频器</w:t>
      </w:r>
      <w:r w:rsidR="009B4E23">
        <w:rPr>
          <w:rFonts w:ascii="宋体" w:hAnsi="宋体" w:cs="宋体" w:hint="eastAsia"/>
          <w:kern w:val="0"/>
          <w:sz w:val="24"/>
        </w:rPr>
        <w:t>通电后无异常噪音、无发热现象，可靠、平稳运行15日后；完成验收，以我方设备验收单作为验收的依据。</w:t>
      </w:r>
    </w:p>
    <w:p w14:paraId="1E67FD7E"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4. 质保期</w:t>
      </w:r>
    </w:p>
    <w:p w14:paraId="16749AA6" w14:textId="7BBF52CE"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本项目合同签订之日起.承揽方对维修质量负责，质保期</w:t>
      </w:r>
      <w:r w:rsidR="004A649B">
        <w:rPr>
          <w:rFonts w:ascii="宋体" w:hAnsi="宋体" w:cs="宋体"/>
          <w:kern w:val="0"/>
          <w:sz w:val="24"/>
        </w:rPr>
        <w:t>3</w:t>
      </w:r>
      <w:r>
        <w:rPr>
          <w:rFonts w:ascii="宋体" w:hAnsi="宋体" w:cs="宋体" w:hint="eastAsia"/>
          <w:kern w:val="0"/>
          <w:sz w:val="24"/>
        </w:rPr>
        <w:t>个月。在质保期内，维修的内容出现的任何质量问题，承揽方在接到委托的通知后24小时内到达现场整改，并按要求期限整改完毕。</w:t>
      </w:r>
    </w:p>
    <w:p w14:paraId="125D9DE9" w14:textId="77777777" w:rsidR="00061503" w:rsidRDefault="00061503">
      <w:pPr>
        <w:spacing w:line="400" w:lineRule="exact"/>
      </w:pPr>
    </w:p>
    <w:p w14:paraId="2C7FB1B0" w14:textId="77777777" w:rsidR="00061503" w:rsidRDefault="009B4E23">
      <w:pPr>
        <w:spacing w:line="400" w:lineRule="exact"/>
        <w:rPr>
          <w:rFonts w:ascii="宋体" w:hAnsi="宋体"/>
          <w:sz w:val="24"/>
          <w:szCs w:val="22"/>
        </w:rPr>
      </w:pPr>
      <w:r>
        <w:rPr>
          <w:rFonts w:ascii="宋体" w:hAnsi="宋体" w:hint="eastAsia"/>
          <w:b/>
          <w:sz w:val="24"/>
        </w:rPr>
        <w:t>三、供应商资格要求</w:t>
      </w:r>
    </w:p>
    <w:p w14:paraId="39D06FB3"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1. 投标人须遵守《中华人民共和国招标投标法》、《中华人民共和国民法典》及其它有关的法律和法规；为中华人民共和国境内注册的独立法人机构，具</w:t>
      </w:r>
      <w:r>
        <w:rPr>
          <w:rFonts w:ascii="宋体" w:hAnsi="宋体" w:cs="宋体" w:hint="eastAsia"/>
          <w:kern w:val="0"/>
          <w:sz w:val="24"/>
        </w:rPr>
        <w:lastRenderedPageBreak/>
        <w:t>有独立承担民事责任能力；</w:t>
      </w:r>
    </w:p>
    <w:p w14:paraId="0C59F9CD" w14:textId="77777777" w:rsidR="00061503" w:rsidRDefault="009B4E23">
      <w:pPr>
        <w:spacing w:line="400" w:lineRule="exact"/>
        <w:ind w:firstLineChars="200" w:firstLine="482"/>
        <w:rPr>
          <w:rFonts w:ascii="宋体" w:hAnsi="宋体" w:cs="宋体"/>
          <w:b/>
          <w:bCs/>
          <w:kern w:val="0"/>
          <w:sz w:val="24"/>
        </w:rPr>
      </w:pPr>
      <w:r>
        <w:rPr>
          <w:rFonts w:ascii="宋体" w:hAnsi="宋体" w:cs="宋体" w:hint="eastAsia"/>
          <w:b/>
          <w:bCs/>
          <w:kern w:val="0"/>
          <w:sz w:val="24"/>
        </w:rPr>
        <w:t>*2. 公司成立三年以上（以营业执照成立日期到开标当日满一年为准）注册资金不能少于50万；经营范围满足招标项目需求；</w:t>
      </w:r>
    </w:p>
    <w:p w14:paraId="72D0E3CB" w14:textId="77777777" w:rsidR="00061503" w:rsidRDefault="009B4E23">
      <w:pPr>
        <w:spacing w:line="400" w:lineRule="exact"/>
        <w:ind w:firstLineChars="200" w:firstLine="482"/>
        <w:rPr>
          <w:rFonts w:ascii="宋体" w:hAnsi="宋体" w:cs="宋体"/>
          <w:b/>
          <w:bCs/>
          <w:kern w:val="0"/>
          <w:sz w:val="24"/>
        </w:rPr>
      </w:pPr>
      <w:r>
        <w:rPr>
          <w:rFonts w:ascii="宋体" w:hAnsi="宋体" w:cs="宋体" w:hint="eastAsia"/>
          <w:b/>
          <w:bCs/>
          <w:kern w:val="0"/>
          <w:sz w:val="24"/>
        </w:rPr>
        <w:t>*3. 投标人须提供具有统一社会信用代码的新版营业执照副本原件及复印件（加盖公章）；</w:t>
      </w:r>
    </w:p>
    <w:p w14:paraId="52BFD709"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4. 投标人在近三年内在经营活动中无违法记录，*投标人须提供近三年的公司财务报告。</w:t>
      </w:r>
    </w:p>
    <w:p w14:paraId="24A94A84"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5. 具有健全的财务会计制度，财务状况和市场行为良好。没有处于被有权机关吊销营业执照、吊销资质、停业整顿、取消投标资格以及财产被接管、冻结或进入破产程序等。</w:t>
      </w:r>
    </w:p>
    <w:p w14:paraId="0D9C600E" w14:textId="77777777" w:rsidR="00061503" w:rsidRDefault="009B4E23">
      <w:pPr>
        <w:spacing w:line="400" w:lineRule="exact"/>
        <w:ind w:firstLineChars="200" w:firstLine="482"/>
        <w:rPr>
          <w:rFonts w:ascii="宋体" w:hAnsi="宋体" w:cs="宋体"/>
          <w:kern w:val="0"/>
          <w:sz w:val="24"/>
        </w:rPr>
      </w:pPr>
      <w:r>
        <w:rPr>
          <w:rFonts w:ascii="宋体" w:hAnsi="宋体" w:cs="宋体" w:hint="eastAsia"/>
          <w:b/>
          <w:bCs/>
          <w:kern w:val="0"/>
          <w:sz w:val="24"/>
        </w:rPr>
        <w:t>*6. 投标人须提供法人授权委托书原件（在投标文件副本中可用复印件）及投标单位的法定代表人或授权代表的身份证原件及复印件（加盖公章）；</w:t>
      </w:r>
    </w:p>
    <w:p w14:paraId="431DB21B"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7. 投标人须具有履行合同所必须的设备、财务、技术、服务等方面的资质和能力；</w:t>
      </w:r>
    </w:p>
    <w:p w14:paraId="6546986A"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8. 投标人须具有完全履行招标文件的所有要求的能力；</w:t>
      </w:r>
    </w:p>
    <w:p w14:paraId="6051F5D8"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9. 投标人须认可招标人的工作指令，包括节、假日能正常开展工作的要求；</w:t>
      </w:r>
    </w:p>
    <w:p w14:paraId="4351496B" w14:textId="77777777"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10 .投标人必须是最终投标、签订合同的单位，不得以任何理由将已中标项目以任何形式转包给其他单位；</w:t>
      </w:r>
    </w:p>
    <w:p w14:paraId="207A6191" w14:textId="77777777" w:rsidR="00061503" w:rsidRDefault="009B4E23">
      <w:pPr>
        <w:spacing w:line="400" w:lineRule="exact"/>
        <w:ind w:firstLineChars="200" w:firstLine="482"/>
        <w:rPr>
          <w:rFonts w:ascii="宋体" w:hAnsi="宋体" w:cs="宋体"/>
          <w:b/>
          <w:bCs/>
          <w:kern w:val="0"/>
          <w:sz w:val="24"/>
        </w:rPr>
      </w:pPr>
      <w:r>
        <w:rPr>
          <w:rFonts w:ascii="宋体" w:hAnsi="宋体" w:cs="宋体" w:hint="eastAsia"/>
          <w:b/>
          <w:bCs/>
          <w:kern w:val="0"/>
          <w:sz w:val="24"/>
        </w:rPr>
        <w:t>*11.投标人在向招标人出示《投标保证金缴纳凭证》后方可进行投标；</w:t>
      </w:r>
    </w:p>
    <w:p w14:paraId="11FDCD66" w14:textId="77777777" w:rsidR="00061503" w:rsidRDefault="00061503">
      <w:pPr>
        <w:spacing w:line="400" w:lineRule="exact"/>
        <w:ind w:firstLineChars="200" w:firstLine="480"/>
        <w:rPr>
          <w:rFonts w:ascii="宋体" w:hAnsi="宋体" w:cs="宋体"/>
          <w:kern w:val="0"/>
          <w:sz w:val="24"/>
        </w:rPr>
      </w:pPr>
    </w:p>
    <w:p w14:paraId="50BD6DBD" w14:textId="77777777" w:rsidR="00061503" w:rsidRDefault="009B4E23">
      <w:pPr>
        <w:numPr>
          <w:ilvl w:val="0"/>
          <w:numId w:val="1"/>
        </w:numPr>
        <w:spacing w:line="400" w:lineRule="exact"/>
        <w:rPr>
          <w:rFonts w:ascii="宋体" w:hAnsi="宋体"/>
          <w:b/>
          <w:bCs/>
          <w:sz w:val="24"/>
        </w:rPr>
      </w:pPr>
      <w:r>
        <w:rPr>
          <w:rFonts w:ascii="宋体" w:hAnsi="宋体" w:hint="eastAsia"/>
          <w:b/>
          <w:bCs/>
          <w:sz w:val="24"/>
        </w:rPr>
        <w:t>报名及招标文件的获取</w:t>
      </w:r>
    </w:p>
    <w:p w14:paraId="0E27C188" w14:textId="7CA96A54" w:rsidR="00061503" w:rsidRDefault="009B4E23">
      <w:pPr>
        <w:pStyle w:val="a3"/>
        <w:spacing w:line="360" w:lineRule="auto"/>
        <w:ind w:firstLine="405"/>
        <w:rPr>
          <w:rFonts w:hAnsi="宋体" w:cs="宋体"/>
          <w:kern w:val="0"/>
          <w:sz w:val="24"/>
          <w:szCs w:val="24"/>
        </w:rPr>
      </w:pPr>
      <w:r>
        <w:rPr>
          <w:rFonts w:hAnsi="宋体" w:cs="宋体" w:hint="eastAsia"/>
          <w:kern w:val="0"/>
          <w:sz w:val="24"/>
          <w:szCs w:val="24"/>
        </w:rPr>
        <w:t>1.时间：2022年</w:t>
      </w:r>
      <w:r w:rsidR="00035457">
        <w:rPr>
          <w:rFonts w:hAnsi="宋体" w:cs="宋体"/>
          <w:kern w:val="0"/>
          <w:sz w:val="24"/>
          <w:szCs w:val="24"/>
        </w:rPr>
        <w:t>8</w:t>
      </w:r>
      <w:r>
        <w:rPr>
          <w:rFonts w:hAnsi="宋体" w:cs="宋体" w:hint="eastAsia"/>
          <w:kern w:val="0"/>
          <w:sz w:val="24"/>
          <w:szCs w:val="24"/>
        </w:rPr>
        <w:t xml:space="preserve">月 </w:t>
      </w:r>
      <w:r w:rsidR="00521CC8">
        <w:rPr>
          <w:rFonts w:hAnsi="宋体" w:cs="宋体"/>
          <w:kern w:val="0"/>
          <w:sz w:val="24"/>
          <w:szCs w:val="24"/>
        </w:rPr>
        <w:t>15</w:t>
      </w:r>
      <w:r>
        <w:rPr>
          <w:rFonts w:hAnsi="宋体" w:cs="宋体" w:hint="eastAsia"/>
          <w:kern w:val="0"/>
          <w:sz w:val="24"/>
          <w:szCs w:val="24"/>
        </w:rPr>
        <w:t xml:space="preserve"> 日14点前。</w:t>
      </w:r>
    </w:p>
    <w:p w14:paraId="26383807" w14:textId="0BFB7B2E" w:rsidR="00061503" w:rsidRDefault="009B4E23">
      <w:pPr>
        <w:pStyle w:val="a3"/>
        <w:spacing w:line="360" w:lineRule="auto"/>
        <w:ind w:firstLine="405"/>
        <w:rPr>
          <w:rFonts w:hAnsi="宋体" w:cs="宋体"/>
          <w:kern w:val="0"/>
          <w:sz w:val="24"/>
          <w:szCs w:val="24"/>
        </w:rPr>
      </w:pPr>
      <w:r>
        <w:rPr>
          <w:rFonts w:hAnsi="宋体" w:cs="宋体" w:hint="eastAsia"/>
          <w:kern w:val="0"/>
          <w:sz w:val="24"/>
          <w:szCs w:val="24"/>
        </w:rPr>
        <w:t>2.方式：招标人首先对投标报名单位进行资格审核，对于资格审核通过的投标</w:t>
      </w:r>
      <w:r>
        <w:rPr>
          <w:rFonts w:hAnsi="宋体" w:cs="宋体" w:hint="eastAsia"/>
          <w:kern w:val="0"/>
          <w:sz w:val="24"/>
          <w:szCs w:val="24"/>
        </w:rPr>
        <w:tab/>
        <w:t>人，招标人将本项目招标书电子版，以电子邮件的形式发送至邮箱（</w:t>
      </w:r>
      <w:r w:rsidR="00B416C5">
        <w:rPr>
          <w:rFonts w:hAnsi="宋体" w:cs="宋体" w:hint="eastAsia"/>
          <w:kern w:val="0"/>
          <w:sz w:val="24"/>
          <w:szCs w:val="24"/>
        </w:rPr>
        <w:t>csmlxy</w:t>
      </w:r>
      <w:r w:rsidR="00B416C5">
        <w:rPr>
          <w:rFonts w:hAnsi="宋体" w:cs="宋体"/>
          <w:kern w:val="0"/>
          <w:sz w:val="24"/>
          <w:szCs w:val="24"/>
        </w:rPr>
        <w:t>@1</w:t>
      </w:r>
      <w:r w:rsidR="00186741">
        <w:rPr>
          <w:rFonts w:hAnsi="宋体" w:cs="宋体" w:hint="eastAsia"/>
          <w:kern w:val="0"/>
          <w:sz w:val="24"/>
          <w:szCs w:val="24"/>
        </w:rPr>
        <w:t>6</w:t>
      </w:r>
      <w:r w:rsidR="00186741">
        <w:rPr>
          <w:rFonts w:hAnsi="宋体" w:cs="宋体"/>
          <w:kern w:val="0"/>
          <w:sz w:val="24"/>
          <w:szCs w:val="24"/>
        </w:rPr>
        <w:t>3</w:t>
      </w:r>
      <w:r w:rsidR="00B416C5">
        <w:rPr>
          <w:rFonts w:hAnsi="宋体" w:cs="宋体"/>
          <w:kern w:val="0"/>
          <w:sz w:val="24"/>
          <w:szCs w:val="24"/>
        </w:rPr>
        <w:t>.</w:t>
      </w:r>
      <w:r w:rsidR="00B416C5">
        <w:rPr>
          <w:rFonts w:hAnsi="宋体" w:cs="宋体" w:hint="eastAsia"/>
          <w:kern w:val="0"/>
          <w:sz w:val="24"/>
          <w:szCs w:val="24"/>
        </w:rPr>
        <w:t>com</w:t>
      </w:r>
      <w:r>
        <w:rPr>
          <w:rFonts w:hAnsi="宋体" w:cs="宋体" w:hint="eastAsia"/>
          <w:kern w:val="0"/>
          <w:sz w:val="24"/>
          <w:szCs w:val="24"/>
        </w:rPr>
        <w:t>），招标人不对投标人能否通过电子邮箱正确或及时接收相关邮件负责，招标人邮件发出即视为送达。</w:t>
      </w:r>
    </w:p>
    <w:p w14:paraId="55CA322B" w14:textId="6FF6B04A" w:rsidR="00061503" w:rsidRDefault="009B4E23">
      <w:pPr>
        <w:spacing w:line="400" w:lineRule="exact"/>
        <w:ind w:firstLineChars="200" w:firstLine="480"/>
        <w:rPr>
          <w:rFonts w:ascii="宋体" w:hAnsi="宋体" w:cs="宋体"/>
          <w:kern w:val="0"/>
          <w:sz w:val="24"/>
        </w:rPr>
      </w:pPr>
      <w:r>
        <w:rPr>
          <w:rFonts w:ascii="宋体" w:hAnsi="宋体" w:cs="宋体" w:hint="eastAsia"/>
          <w:kern w:val="0"/>
          <w:sz w:val="24"/>
        </w:rPr>
        <w:t xml:space="preserve">供方请于2022年 </w:t>
      </w:r>
      <w:r w:rsidR="00035457">
        <w:rPr>
          <w:rFonts w:ascii="宋体" w:hAnsi="宋体" w:cs="宋体"/>
          <w:kern w:val="0"/>
          <w:sz w:val="24"/>
        </w:rPr>
        <w:t>8</w:t>
      </w:r>
      <w:r>
        <w:rPr>
          <w:rFonts w:ascii="宋体" w:hAnsi="宋体" w:cs="宋体" w:hint="eastAsia"/>
          <w:kern w:val="0"/>
          <w:sz w:val="24"/>
        </w:rPr>
        <w:t xml:space="preserve">月 </w:t>
      </w:r>
      <w:r w:rsidR="00521CC8">
        <w:rPr>
          <w:rFonts w:ascii="宋体" w:hAnsi="宋体" w:cs="宋体"/>
          <w:kern w:val="0"/>
          <w:sz w:val="24"/>
        </w:rPr>
        <w:t>15</w:t>
      </w:r>
      <w:r>
        <w:rPr>
          <w:rFonts w:ascii="宋体" w:hAnsi="宋体" w:cs="宋体" w:hint="eastAsia"/>
          <w:kern w:val="0"/>
          <w:sz w:val="24"/>
        </w:rPr>
        <w:t xml:space="preserve"> 日下午17:00前，将营业执照扫描件、报价单报给变速箱厂相关人员。</w:t>
      </w:r>
    </w:p>
    <w:p w14:paraId="48F37C5A" w14:textId="2656C7F8" w:rsidR="00061503" w:rsidRDefault="009B4E23">
      <w:pPr>
        <w:spacing w:line="400" w:lineRule="exact"/>
        <w:ind w:firstLineChars="200" w:firstLine="480"/>
        <w:rPr>
          <w:rFonts w:ascii="宋体" w:hAnsi="宋体" w:cs="宋体"/>
          <w:kern w:val="0"/>
          <w:sz w:val="24"/>
          <w:highlight w:val="yellow"/>
        </w:rPr>
      </w:pPr>
      <w:r>
        <w:rPr>
          <w:rFonts w:ascii="宋体" w:hAnsi="宋体" w:cs="宋体" w:hint="eastAsia"/>
          <w:kern w:val="0"/>
          <w:sz w:val="24"/>
        </w:rPr>
        <w:t>联系人：崔世邈   联系方式：13869104026  邮箱：</w:t>
      </w:r>
      <w:r w:rsidR="00B416C5">
        <w:rPr>
          <w:rFonts w:hAnsi="宋体" w:cs="宋体" w:hint="eastAsia"/>
          <w:kern w:val="0"/>
          <w:sz w:val="24"/>
        </w:rPr>
        <w:t>csmlxy</w:t>
      </w:r>
      <w:r w:rsidR="00B416C5">
        <w:rPr>
          <w:rFonts w:hAnsi="宋体" w:cs="宋体"/>
          <w:kern w:val="0"/>
          <w:sz w:val="24"/>
        </w:rPr>
        <w:t>@1</w:t>
      </w:r>
      <w:r w:rsidR="00B416C5">
        <w:rPr>
          <w:rFonts w:hAnsi="宋体" w:cs="宋体" w:hint="eastAsia"/>
          <w:kern w:val="0"/>
          <w:sz w:val="24"/>
        </w:rPr>
        <w:t>6</w:t>
      </w:r>
      <w:r w:rsidR="00B416C5">
        <w:rPr>
          <w:rFonts w:hAnsi="宋体" w:cs="宋体"/>
          <w:kern w:val="0"/>
          <w:sz w:val="24"/>
        </w:rPr>
        <w:t>3.</w:t>
      </w:r>
      <w:r w:rsidR="00B416C5">
        <w:rPr>
          <w:rFonts w:hAnsi="宋体" w:cs="宋体" w:hint="eastAsia"/>
          <w:kern w:val="0"/>
          <w:sz w:val="24"/>
        </w:rPr>
        <w:t>com</w:t>
      </w:r>
    </w:p>
    <w:p w14:paraId="3FF675A4" w14:textId="77777777" w:rsidR="00061503" w:rsidRDefault="009B4E23">
      <w:pPr>
        <w:pStyle w:val="a3"/>
        <w:spacing w:line="360" w:lineRule="auto"/>
        <w:ind w:firstLineChars="200" w:firstLine="482"/>
        <w:rPr>
          <w:rFonts w:hAnsi="宋体"/>
          <w:b/>
          <w:bCs/>
          <w:sz w:val="24"/>
          <w:szCs w:val="24"/>
        </w:rPr>
      </w:pPr>
      <w:r>
        <w:rPr>
          <w:rFonts w:hAnsi="宋体" w:hint="eastAsia"/>
          <w:b/>
          <w:bCs/>
          <w:sz w:val="24"/>
          <w:szCs w:val="24"/>
        </w:rPr>
        <w:t>3.投标文件格式组成</w:t>
      </w:r>
    </w:p>
    <w:p w14:paraId="6D0BF276"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3.1资质文件（独立封装在一个档案袋，一式两份，一正一副）：</w:t>
      </w:r>
    </w:p>
    <w:p w14:paraId="7E61898E"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3.1.1</w:t>
      </w:r>
      <w:r>
        <w:rPr>
          <w:rFonts w:hAnsi="宋体" w:hint="eastAsia"/>
          <w:sz w:val="24"/>
          <w:szCs w:val="24"/>
        </w:rPr>
        <w:tab/>
        <w:t>法定代表人身份证明</w:t>
      </w:r>
    </w:p>
    <w:p w14:paraId="7EE713FA"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3.1.2</w:t>
      </w:r>
      <w:r>
        <w:rPr>
          <w:rFonts w:hAnsi="宋体" w:hint="eastAsia"/>
          <w:sz w:val="24"/>
          <w:szCs w:val="24"/>
        </w:rPr>
        <w:tab/>
        <w:t>法人授权委托书及身份证复印件；</w:t>
      </w:r>
    </w:p>
    <w:p w14:paraId="01F666B8" w14:textId="77777777" w:rsidR="00061503" w:rsidRDefault="009B4E23">
      <w:pPr>
        <w:pStyle w:val="a3"/>
        <w:spacing w:line="360" w:lineRule="auto"/>
        <w:ind w:firstLineChars="200" w:firstLine="480"/>
        <w:rPr>
          <w:rFonts w:hAnsi="宋体"/>
          <w:sz w:val="24"/>
          <w:szCs w:val="24"/>
        </w:rPr>
      </w:pPr>
      <w:r>
        <w:rPr>
          <w:rFonts w:hAnsi="宋体" w:hint="eastAsia"/>
          <w:sz w:val="24"/>
          <w:szCs w:val="24"/>
        </w:rPr>
        <w:lastRenderedPageBreak/>
        <w:t>3.1.3</w:t>
      </w:r>
      <w:r>
        <w:rPr>
          <w:rFonts w:hAnsi="宋体" w:hint="eastAsia"/>
          <w:sz w:val="24"/>
          <w:szCs w:val="24"/>
        </w:rPr>
        <w:tab/>
        <w:t>营业执照副本复印件；</w:t>
      </w:r>
    </w:p>
    <w:p w14:paraId="64CF4EEC" w14:textId="55A73DB0" w:rsidR="00061503" w:rsidRDefault="009B4E23">
      <w:pPr>
        <w:pStyle w:val="a3"/>
        <w:spacing w:line="360" w:lineRule="auto"/>
        <w:ind w:firstLineChars="200" w:firstLine="480"/>
        <w:rPr>
          <w:rFonts w:hAnsi="宋体"/>
          <w:sz w:val="24"/>
          <w:szCs w:val="24"/>
        </w:rPr>
      </w:pPr>
      <w:r>
        <w:rPr>
          <w:rFonts w:hAnsi="宋体" w:hint="eastAsia"/>
          <w:sz w:val="24"/>
          <w:szCs w:val="24"/>
        </w:rPr>
        <w:t>3.1.5</w:t>
      </w:r>
      <w:r>
        <w:rPr>
          <w:rFonts w:hAnsi="宋体" w:hint="eastAsia"/>
          <w:sz w:val="24"/>
          <w:szCs w:val="24"/>
        </w:rPr>
        <w:tab/>
        <w:t>证明投标人满足投标资料表中列出的业绩要求的文件：近</w:t>
      </w:r>
      <w:r w:rsidR="00726C55">
        <w:rPr>
          <w:rFonts w:hAnsi="宋体" w:hint="eastAsia"/>
          <w:sz w:val="24"/>
          <w:szCs w:val="24"/>
        </w:rPr>
        <w:t>三</w:t>
      </w:r>
      <w:r>
        <w:rPr>
          <w:rFonts w:hAnsi="宋体" w:hint="eastAsia"/>
          <w:sz w:val="24"/>
          <w:szCs w:val="24"/>
        </w:rPr>
        <w:t>年(201</w:t>
      </w:r>
      <w:r w:rsidR="00726C55">
        <w:rPr>
          <w:rFonts w:hAnsi="宋体"/>
          <w:sz w:val="24"/>
          <w:szCs w:val="24"/>
        </w:rPr>
        <w:t>9</w:t>
      </w:r>
      <w:r>
        <w:rPr>
          <w:rFonts w:hAnsi="宋体" w:hint="eastAsia"/>
          <w:sz w:val="24"/>
          <w:szCs w:val="24"/>
        </w:rPr>
        <w:t>年1月1日至今)至少有1项类似项目业绩及合同复印件（加盖公章，须有客户联系方式及联系人以供招标人核实确认）。</w:t>
      </w:r>
    </w:p>
    <w:p w14:paraId="0013A8C7"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3.1.6</w:t>
      </w:r>
      <w:r>
        <w:rPr>
          <w:rFonts w:hAnsi="宋体" w:hint="eastAsia"/>
          <w:sz w:val="24"/>
          <w:szCs w:val="24"/>
        </w:rPr>
        <w:tab/>
        <w:t>近三年的经第三方机构出具的公司财务报告（报表）；</w:t>
      </w:r>
    </w:p>
    <w:p w14:paraId="0D3E9A23"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3.1.7</w:t>
      </w:r>
      <w:r>
        <w:rPr>
          <w:rFonts w:hAnsi="宋体" w:hint="eastAsia"/>
          <w:sz w:val="24"/>
          <w:szCs w:val="24"/>
        </w:rPr>
        <w:tab/>
        <w:t>招标文件中要求的其它资格证明文件。</w:t>
      </w:r>
    </w:p>
    <w:p w14:paraId="35ABDAE7"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3.2商务标（独立封装在一个档案袋，一式三份，一正两副）：</w:t>
      </w:r>
    </w:p>
    <w:p w14:paraId="1CF99B2B"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3.2.1</w:t>
      </w:r>
      <w:r>
        <w:rPr>
          <w:rFonts w:hAnsi="宋体" w:hint="eastAsia"/>
          <w:sz w:val="24"/>
          <w:szCs w:val="24"/>
        </w:rPr>
        <w:tab/>
        <w:t>投标函；</w:t>
      </w:r>
    </w:p>
    <w:p w14:paraId="2EC27A51"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3.2.2</w:t>
      </w:r>
      <w:r>
        <w:rPr>
          <w:rFonts w:hAnsi="宋体" w:hint="eastAsia"/>
          <w:sz w:val="24"/>
          <w:szCs w:val="24"/>
        </w:rPr>
        <w:tab/>
        <w:t>开标一览表；</w:t>
      </w:r>
    </w:p>
    <w:p w14:paraId="75DB4A04"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3.3.3</w:t>
      </w:r>
      <w:r>
        <w:rPr>
          <w:rFonts w:hAnsi="宋体" w:hint="eastAsia"/>
          <w:sz w:val="24"/>
          <w:szCs w:val="24"/>
        </w:rPr>
        <w:tab/>
        <w:t>投标货物分项报价表；</w:t>
      </w:r>
    </w:p>
    <w:p w14:paraId="2FCC5D41" w14:textId="38C2AC8C" w:rsidR="00061503" w:rsidRPr="006A744F" w:rsidRDefault="00186741">
      <w:pPr>
        <w:spacing w:line="400" w:lineRule="exact"/>
        <w:rPr>
          <w:rFonts w:ascii="宋体" w:hAnsi="宋体"/>
          <w:b/>
          <w:bCs/>
          <w:sz w:val="24"/>
        </w:rPr>
      </w:pPr>
      <w:r w:rsidRPr="006A744F">
        <w:rPr>
          <w:rFonts w:ascii="宋体" w:hAnsi="宋体" w:hint="eastAsia"/>
          <w:b/>
          <w:bCs/>
          <w:sz w:val="24"/>
        </w:rPr>
        <w:t>五</w:t>
      </w:r>
      <w:r w:rsidR="009B4E23" w:rsidRPr="006A744F">
        <w:rPr>
          <w:rFonts w:ascii="宋体" w:hAnsi="宋体" w:hint="eastAsia"/>
          <w:b/>
          <w:bCs/>
          <w:sz w:val="24"/>
        </w:rPr>
        <w:t>、投标、开标、评标</w:t>
      </w:r>
    </w:p>
    <w:p w14:paraId="4E226566"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1.投标保证金：</w:t>
      </w:r>
    </w:p>
    <w:p w14:paraId="1898CB48" w14:textId="25AD0E27" w:rsidR="00061503" w:rsidRDefault="009B4E23">
      <w:pPr>
        <w:pStyle w:val="a3"/>
        <w:spacing w:line="360" w:lineRule="auto"/>
        <w:ind w:firstLineChars="200" w:firstLine="480"/>
        <w:rPr>
          <w:rFonts w:hAnsi="宋体"/>
          <w:sz w:val="24"/>
          <w:szCs w:val="24"/>
        </w:rPr>
      </w:pPr>
      <w:r>
        <w:rPr>
          <w:rFonts w:hAnsi="宋体" w:hint="eastAsia"/>
          <w:sz w:val="24"/>
          <w:szCs w:val="24"/>
        </w:rPr>
        <w:t>（1）投标人需从投标人单位账户向招标人财务部门缴纳</w:t>
      </w:r>
      <w:r w:rsidR="004764A1">
        <w:rPr>
          <w:rFonts w:hAnsi="宋体"/>
          <w:sz w:val="24"/>
          <w:szCs w:val="24"/>
        </w:rPr>
        <w:t>5000</w:t>
      </w:r>
      <w:r>
        <w:rPr>
          <w:rFonts w:hAnsi="宋体" w:hint="eastAsia"/>
          <w:sz w:val="24"/>
          <w:szCs w:val="24"/>
        </w:rPr>
        <w:t>元（人民币），作为投标人本次投标的保证金。</w:t>
      </w:r>
    </w:p>
    <w:p w14:paraId="38BB38BD"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（2）投标保证金的形式：电汇</w:t>
      </w:r>
      <w:proofErr w:type="gramStart"/>
      <w:r>
        <w:rPr>
          <w:rFonts w:hAnsi="宋体" w:hint="eastAsia"/>
          <w:sz w:val="24"/>
          <w:szCs w:val="24"/>
        </w:rPr>
        <w:t>或网银</w:t>
      </w:r>
      <w:proofErr w:type="gramEnd"/>
      <w:r>
        <w:rPr>
          <w:rFonts w:hAnsi="宋体" w:hint="eastAsia"/>
          <w:sz w:val="24"/>
          <w:szCs w:val="24"/>
        </w:rPr>
        <w:t>(需从投标人基本账户中转出)</w:t>
      </w:r>
    </w:p>
    <w:p w14:paraId="017C6B41"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（3）投标保证金收款账户信息</w:t>
      </w:r>
    </w:p>
    <w:p w14:paraId="1D2B3FC2"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 xml:space="preserve">   户名：中国重汽集团济南动力有限公司</w:t>
      </w:r>
    </w:p>
    <w:p w14:paraId="1F39B039"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 xml:space="preserve">   账号：37050161651700000519</w:t>
      </w:r>
    </w:p>
    <w:p w14:paraId="032A4946"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 xml:space="preserve">   开户行：中国建设银行股份有限公司济南天桥支行明湖分理处</w:t>
      </w:r>
    </w:p>
    <w:p w14:paraId="0849B400" w14:textId="1B26602B" w:rsidR="00061503" w:rsidRDefault="009B4E23">
      <w:pPr>
        <w:pStyle w:val="a3"/>
        <w:spacing w:line="360" w:lineRule="auto"/>
        <w:ind w:firstLineChars="200" w:firstLine="480"/>
        <w:rPr>
          <w:rFonts w:hAnsi="宋体"/>
          <w:sz w:val="24"/>
          <w:szCs w:val="24"/>
        </w:rPr>
      </w:pPr>
      <w:r>
        <w:rPr>
          <w:rFonts w:hAnsi="宋体" w:hint="eastAsia"/>
          <w:sz w:val="24"/>
          <w:szCs w:val="24"/>
        </w:rPr>
        <w:t xml:space="preserve">   汇款备注信息：变速箱</w:t>
      </w:r>
      <w:r w:rsidR="00186741">
        <w:rPr>
          <w:rFonts w:hAnsi="宋体" w:hint="eastAsia"/>
          <w:sz w:val="24"/>
          <w:szCs w:val="24"/>
        </w:rPr>
        <w:t>厂</w:t>
      </w:r>
      <w:r w:rsidR="00245723">
        <w:rPr>
          <w:rFonts w:hAnsi="宋体" w:hint="eastAsia"/>
          <w:sz w:val="24"/>
          <w:szCs w:val="24"/>
        </w:rPr>
        <w:t>75kw变频器</w:t>
      </w:r>
      <w:r w:rsidR="00186741">
        <w:rPr>
          <w:rFonts w:hAnsi="宋体" w:hint="eastAsia"/>
          <w:sz w:val="24"/>
          <w:szCs w:val="24"/>
        </w:rPr>
        <w:t>维修</w:t>
      </w:r>
      <w:r>
        <w:rPr>
          <w:rFonts w:hAnsi="宋体" w:hint="eastAsia"/>
          <w:sz w:val="24"/>
          <w:szCs w:val="24"/>
        </w:rPr>
        <w:t>+投标单位名称+投标保证金</w:t>
      </w:r>
    </w:p>
    <w:p w14:paraId="0E8B0A42" w14:textId="73B20429" w:rsidR="00061503" w:rsidRDefault="009B4E23">
      <w:pPr>
        <w:pStyle w:val="a3"/>
        <w:spacing w:line="360" w:lineRule="auto"/>
        <w:ind w:firstLineChars="200" w:firstLine="480"/>
        <w:rPr>
          <w:rFonts w:hAnsi="宋体"/>
          <w:sz w:val="24"/>
          <w:szCs w:val="24"/>
        </w:rPr>
      </w:pPr>
      <w:r>
        <w:rPr>
          <w:rFonts w:hAnsi="宋体" w:hint="eastAsia"/>
          <w:sz w:val="24"/>
          <w:szCs w:val="24"/>
        </w:rPr>
        <w:t>投标保证金截止时间：2022年</w:t>
      </w:r>
      <w:r w:rsidR="004A649B">
        <w:rPr>
          <w:rFonts w:hAnsi="宋体"/>
          <w:sz w:val="24"/>
          <w:szCs w:val="24"/>
        </w:rPr>
        <w:t>8</w:t>
      </w:r>
      <w:r>
        <w:rPr>
          <w:rFonts w:hAnsi="宋体" w:hint="eastAsia"/>
          <w:sz w:val="24"/>
          <w:szCs w:val="24"/>
        </w:rPr>
        <w:t xml:space="preserve"> 月</w:t>
      </w:r>
      <w:r w:rsidR="00521CC8">
        <w:rPr>
          <w:rFonts w:hAnsi="宋体"/>
          <w:sz w:val="24"/>
          <w:szCs w:val="24"/>
        </w:rPr>
        <w:t>20</w:t>
      </w:r>
      <w:r>
        <w:rPr>
          <w:rFonts w:hAnsi="宋体" w:hint="eastAsia"/>
          <w:sz w:val="24"/>
          <w:szCs w:val="24"/>
        </w:rPr>
        <w:t xml:space="preserve"> 日</w:t>
      </w:r>
      <w:r w:rsidR="00186741">
        <w:rPr>
          <w:rFonts w:hAnsi="宋体"/>
          <w:sz w:val="24"/>
          <w:szCs w:val="24"/>
        </w:rPr>
        <w:t>17</w:t>
      </w:r>
      <w:r>
        <w:rPr>
          <w:rFonts w:hAnsi="宋体" w:hint="eastAsia"/>
          <w:sz w:val="24"/>
          <w:szCs w:val="24"/>
        </w:rPr>
        <w:t>时 00分</w:t>
      </w:r>
    </w:p>
    <w:p w14:paraId="071532D1"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（4）说明：</w:t>
      </w:r>
    </w:p>
    <w:p w14:paraId="534B2848"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按投标人（除中标人外）所提供的投标保证金退付表退还投标保证金（本金，不计息）。（详见 “三、投标文件格式要求”之格式8相关要求）</w:t>
      </w:r>
    </w:p>
    <w:p w14:paraId="05554061"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(b)投标人在向招标人出示《投标保证金缴纳凭证》后方可进行投标。</w:t>
      </w:r>
    </w:p>
    <w:p w14:paraId="32938422"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(c)发生以下情况时，项目实施单位有权没收保证金：</w:t>
      </w:r>
    </w:p>
    <w:p w14:paraId="6040DD59" w14:textId="77777777" w:rsidR="00061503" w:rsidRDefault="009B4E23">
      <w:pPr>
        <w:pStyle w:val="a3"/>
        <w:spacing w:line="360" w:lineRule="auto"/>
        <w:ind w:firstLineChars="200" w:firstLine="480"/>
        <w:rPr>
          <w:rFonts w:hAnsi="宋体"/>
          <w:sz w:val="24"/>
          <w:szCs w:val="24"/>
        </w:rPr>
      </w:pPr>
      <w:r>
        <w:rPr>
          <w:rFonts w:hAnsi="宋体" w:hint="eastAsia"/>
          <w:sz w:val="24"/>
          <w:szCs w:val="24"/>
        </w:rPr>
        <w:lastRenderedPageBreak/>
        <w:t>a）截至开标前3天，投标人无正当理由且未以书面形式递交说明而在投标截止日不来投标的；</w:t>
      </w:r>
    </w:p>
    <w:p w14:paraId="337886BC"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b）投标人递送投标文件后，无正当理由放弃投标的；</w:t>
      </w:r>
    </w:p>
    <w:p w14:paraId="31D5A740"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c）自中标通知书发出之日起30日内，中标人无正当理由不签订合同的；</w:t>
      </w:r>
    </w:p>
    <w:p w14:paraId="6C7E0AA1"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d）投标人在投标过程中被查实有串标、围标、陪标等违规违纪行为的；</w:t>
      </w:r>
    </w:p>
    <w:p w14:paraId="3A6AAE29"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e）投标人有违约违规行为或被投诉、举报的，在调查处理期间，保证金暂不退还，待调查处理结束后按有关规定处理。</w:t>
      </w:r>
    </w:p>
    <w:p w14:paraId="29A8357C"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2.开标</w:t>
      </w:r>
    </w:p>
    <w:p w14:paraId="3518A0AD"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（1）本次招标的开标、评标由招标人依法组织实施，本次招标采用合理最低价评标法。</w:t>
      </w:r>
    </w:p>
    <w:p w14:paraId="0CD8E365"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（2）开标程序</w:t>
      </w:r>
    </w:p>
    <w:p w14:paraId="7798454C"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（a）宣布开标会议开始。</w:t>
      </w:r>
    </w:p>
    <w:p w14:paraId="27A769E0"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（b）介绍与会人员。</w:t>
      </w:r>
    </w:p>
    <w:p w14:paraId="5C957430"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（c）核验投标人资格证件。</w:t>
      </w:r>
    </w:p>
    <w:p w14:paraId="6C975005"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（d）投标人或投标人推选的代表对投标文件密封情况进行检查（投标人未参加开标会议的，视同认可投标文件密封完好）。</w:t>
      </w:r>
    </w:p>
    <w:p w14:paraId="03E5AFF4"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（e）经确认无误后，由工作人员当众拆封商务标书，当众对商务标进行唱标。</w:t>
      </w:r>
    </w:p>
    <w:p w14:paraId="1D9BD8EB"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（f）招标人有权根据项目情况，采取多级评标模式，最终确定投标人排序。</w:t>
      </w:r>
    </w:p>
    <w:p w14:paraId="7EDD6877" w14:textId="77777777" w:rsidR="00061503" w:rsidRDefault="009B4E23">
      <w:pPr>
        <w:pStyle w:val="a3"/>
        <w:spacing w:line="360" w:lineRule="auto"/>
        <w:ind w:firstLineChars="200" w:firstLine="42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0EFD86CF" w14:textId="77777777" w:rsidR="00061503" w:rsidRDefault="009B4E23">
      <w:pPr>
        <w:pStyle w:val="a3"/>
        <w:spacing w:line="360" w:lineRule="auto"/>
        <w:ind w:firstLineChars="200" w:firstLine="480"/>
        <w:rPr>
          <w:rFonts w:hAnsi="宋体"/>
          <w:sz w:val="24"/>
          <w:szCs w:val="24"/>
        </w:rPr>
      </w:pPr>
      <w:r>
        <w:rPr>
          <w:rFonts w:hAnsi="宋体" w:hint="eastAsia"/>
          <w:sz w:val="24"/>
          <w:szCs w:val="24"/>
        </w:rPr>
        <w:t>(3)所有报价货币单位均为：元（人民币，含税）。</w:t>
      </w:r>
    </w:p>
    <w:p w14:paraId="2F296421" w14:textId="77777777" w:rsidR="00061503" w:rsidRDefault="009B4E23">
      <w:pPr>
        <w:spacing w:line="360" w:lineRule="auto"/>
        <w:ind w:right="2" w:firstLineChars="200" w:firstLine="480"/>
        <w:rPr>
          <w:rFonts w:ascii="宋体" w:hAnsi="宋体"/>
          <w:sz w:val="24"/>
        </w:rPr>
      </w:pPr>
      <w:r>
        <w:rPr>
          <w:rFonts w:ascii="宋体" w:hAnsi="宋体" w:hint="eastAsia"/>
          <w:sz w:val="24"/>
        </w:rPr>
        <w:t>3.评标</w:t>
      </w:r>
    </w:p>
    <w:p w14:paraId="61F310EA" w14:textId="77777777" w:rsidR="00061503" w:rsidRDefault="009B4E23">
      <w:pPr>
        <w:spacing w:line="360" w:lineRule="auto"/>
        <w:ind w:right="2" w:firstLineChars="200" w:firstLine="480"/>
        <w:rPr>
          <w:rFonts w:ascii="宋体" w:hAnsi="宋体"/>
          <w:sz w:val="24"/>
        </w:rPr>
      </w:pPr>
      <w:r>
        <w:rPr>
          <w:rFonts w:ascii="宋体" w:hAnsi="宋体" w:hint="eastAsia"/>
          <w:sz w:val="24"/>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44DCD36C" w14:textId="77777777" w:rsidR="00061503" w:rsidRDefault="009B4E23">
      <w:pPr>
        <w:spacing w:line="360" w:lineRule="auto"/>
        <w:ind w:right="2" w:firstLineChars="200" w:firstLine="480"/>
        <w:rPr>
          <w:rFonts w:ascii="宋体" w:hAnsi="宋体"/>
          <w:sz w:val="24"/>
        </w:rPr>
      </w:pPr>
      <w:r>
        <w:rPr>
          <w:rFonts w:ascii="宋体" w:hAnsi="宋体" w:hint="eastAsia"/>
          <w:sz w:val="24"/>
        </w:rPr>
        <w:lastRenderedPageBreak/>
        <w:t>3.1评分标准</w:t>
      </w:r>
    </w:p>
    <w:p w14:paraId="66A7BE15" w14:textId="77777777" w:rsidR="00061503" w:rsidRDefault="009B4E23">
      <w:pPr>
        <w:spacing w:line="360" w:lineRule="auto"/>
        <w:ind w:right="2" w:firstLineChars="200" w:firstLine="480"/>
        <w:rPr>
          <w:rFonts w:ascii="宋体" w:hAnsi="宋体"/>
          <w:b/>
          <w:bCs/>
          <w:color w:val="C00000"/>
          <w:sz w:val="24"/>
        </w:rPr>
      </w:pPr>
      <w:r>
        <w:rPr>
          <w:rFonts w:ascii="宋体" w:hAnsi="宋体" w:hint="eastAsia"/>
          <w:sz w:val="24"/>
        </w:rPr>
        <w:t xml:space="preserve">我方将采用合理最低价评标法进行评标，最终价格低者中标。  </w:t>
      </w:r>
      <w:r>
        <w:rPr>
          <w:rFonts w:ascii="宋体" w:hAnsi="宋体" w:hint="eastAsia"/>
          <w:b/>
          <w:bCs/>
          <w:color w:val="C00000"/>
          <w:sz w:val="24"/>
        </w:rPr>
        <w:t xml:space="preserve"> </w:t>
      </w:r>
    </w:p>
    <w:p w14:paraId="4C342264" w14:textId="13BE3D98" w:rsidR="00061503" w:rsidRDefault="00186741">
      <w:pPr>
        <w:spacing w:line="400" w:lineRule="exact"/>
        <w:rPr>
          <w:rFonts w:ascii="宋体" w:hAnsi="宋体"/>
          <w:b/>
          <w:sz w:val="24"/>
        </w:rPr>
      </w:pPr>
      <w:r>
        <w:rPr>
          <w:rFonts w:ascii="宋体" w:hAnsi="宋体" w:hint="eastAsia"/>
          <w:b/>
          <w:sz w:val="24"/>
        </w:rPr>
        <w:t>六</w:t>
      </w:r>
      <w:r w:rsidR="009B4E23">
        <w:rPr>
          <w:rFonts w:ascii="宋体" w:hAnsi="宋体" w:hint="eastAsia"/>
          <w:b/>
          <w:sz w:val="24"/>
        </w:rPr>
        <w:t>、付款方式</w:t>
      </w:r>
    </w:p>
    <w:p w14:paraId="07182C59" w14:textId="77777777" w:rsidR="00061503" w:rsidRDefault="009B4E23">
      <w:pPr>
        <w:spacing w:line="400" w:lineRule="exact"/>
        <w:rPr>
          <w:rFonts w:ascii="宋体" w:hAnsi="宋体"/>
          <w:sz w:val="24"/>
        </w:rPr>
      </w:pPr>
      <w:r>
        <w:rPr>
          <w:rFonts w:ascii="宋体" w:hAnsi="宋体" w:hint="eastAsia"/>
          <w:b/>
          <w:sz w:val="24"/>
        </w:rPr>
        <w:t xml:space="preserve">   </w:t>
      </w:r>
      <w:r>
        <w:rPr>
          <w:rFonts w:ascii="宋体" w:hAnsi="宋体" w:hint="eastAsia"/>
          <w:sz w:val="24"/>
        </w:rPr>
        <w:t>到货验收合格后供方开具100%增值税发票，挂账90天支付，支付方式为银行承兑汇票。</w:t>
      </w:r>
    </w:p>
    <w:p w14:paraId="456A19E3" w14:textId="00A44391" w:rsidR="00061503" w:rsidRDefault="00186741">
      <w:pPr>
        <w:autoSpaceDE w:val="0"/>
        <w:autoSpaceDN w:val="0"/>
        <w:adjustRightInd w:val="0"/>
        <w:snapToGrid w:val="0"/>
        <w:spacing w:line="400" w:lineRule="exact"/>
        <w:jc w:val="left"/>
        <w:rPr>
          <w:rFonts w:ascii="宋体" w:hAnsi="宋体" w:cs="黑体"/>
          <w:b/>
          <w:kern w:val="0"/>
          <w:sz w:val="24"/>
        </w:rPr>
      </w:pPr>
      <w:r>
        <w:rPr>
          <w:rFonts w:ascii="宋体" w:hAnsi="宋体" w:cs="TimesNewRomanPSMT" w:hint="eastAsia"/>
          <w:b/>
          <w:kern w:val="0"/>
          <w:sz w:val="24"/>
        </w:rPr>
        <w:t>七</w:t>
      </w:r>
      <w:r w:rsidR="009B4E23">
        <w:rPr>
          <w:rFonts w:ascii="宋体" w:hAnsi="宋体" w:cs="TimesNewRomanPSMT" w:hint="eastAsia"/>
          <w:b/>
          <w:kern w:val="0"/>
          <w:sz w:val="24"/>
        </w:rPr>
        <w:t xml:space="preserve">、 </w:t>
      </w:r>
      <w:r w:rsidR="009B4E23">
        <w:rPr>
          <w:rFonts w:ascii="宋体" w:hAnsi="宋体" w:cs="黑体" w:hint="eastAsia"/>
          <w:b/>
          <w:kern w:val="0"/>
          <w:sz w:val="24"/>
        </w:rPr>
        <w:t>联系方式</w:t>
      </w:r>
    </w:p>
    <w:p w14:paraId="12700537" w14:textId="77777777" w:rsidR="00061503" w:rsidRDefault="009B4E23">
      <w:pPr>
        <w:autoSpaceDE w:val="0"/>
        <w:autoSpaceDN w:val="0"/>
        <w:adjustRightInd w:val="0"/>
        <w:snapToGrid w:val="0"/>
        <w:spacing w:line="400" w:lineRule="exact"/>
        <w:ind w:firstLineChars="100" w:firstLine="240"/>
        <w:jc w:val="left"/>
        <w:rPr>
          <w:rFonts w:ascii="宋体" w:hAnsi="宋体"/>
          <w:bCs/>
          <w:sz w:val="24"/>
        </w:rPr>
      </w:pPr>
      <w:r>
        <w:rPr>
          <w:rFonts w:ascii="宋体" w:hAnsi="宋体" w:hint="eastAsia"/>
          <w:sz w:val="24"/>
        </w:rPr>
        <w:t>招 标 人：</w:t>
      </w:r>
      <w:r>
        <w:rPr>
          <w:rFonts w:ascii="宋体" w:hAnsi="宋体" w:hint="eastAsia"/>
          <w:bCs/>
          <w:sz w:val="24"/>
        </w:rPr>
        <w:t>中国重汽集团济南动力有限公司变速箱厂</w:t>
      </w:r>
    </w:p>
    <w:p w14:paraId="6E84CA19" w14:textId="77777777" w:rsidR="00061503" w:rsidRDefault="009B4E23">
      <w:pPr>
        <w:autoSpaceDE w:val="0"/>
        <w:autoSpaceDN w:val="0"/>
        <w:adjustRightInd w:val="0"/>
        <w:snapToGrid w:val="0"/>
        <w:spacing w:line="400" w:lineRule="exact"/>
        <w:ind w:firstLineChars="100" w:firstLine="240"/>
        <w:jc w:val="left"/>
        <w:rPr>
          <w:rFonts w:ascii="宋体" w:hAnsi="宋体"/>
          <w:bCs/>
          <w:sz w:val="24"/>
          <w:highlight w:val="yellow"/>
        </w:rPr>
      </w:pPr>
      <w:r>
        <w:rPr>
          <w:rFonts w:ascii="宋体" w:hAnsi="宋体" w:hint="eastAsia"/>
          <w:sz w:val="24"/>
        </w:rPr>
        <w:t xml:space="preserve">联 系 人： </w:t>
      </w:r>
      <w:r>
        <w:rPr>
          <w:rFonts w:ascii="宋体" w:hAnsi="宋体" w:hint="eastAsia"/>
          <w:sz w:val="24"/>
          <w:highlight w:val="yellow"/>
        </w:rPr>
        <w:t>房永凯</w:t>
      </w:r>
    </w:p>
    <w:p w14:paraId="774A06FB" w14:textId="77777777" w:rsidR="00061503" w:rsidRDefault="009B4E23">
      <w:pPr>
        <w:autoSpaceDE w:val="0"/>
        <w:autoSpaceDN w:val="0"/>
        <w:adjustRightInd w:val="0"/>
        <w:snapToGrid w:val="0"/>
        <w:spacing w:line="400" w:lineRule="exact"/>
        <w:ind w:firstLineChars="50" w:firstLine="141"/>
        <w:rPr>
          <w:rFonts w:ascii="宋体" w:hAnsi="宋体"/>
          <w:b/>
          <w:sz w:val="28"/>
          <w:szCs w:val="28"/>
        </w:rPr>
      </w:pPr>
      <w:r>
        <w:rPr>
          <w:rFonts w:ascii="宋体" w:hAnsi="宋体" w:hint="eastAsia"/>
          <w:b/>
          <w:sz w:val="28"/>
          <w:szCs w:val="28"/>
        </w:rPr>
        <w:t>以上条款最终</w:t>
      </w:r>
      <w:proofErr w:type="gramStart"/>
      <w:r>
        <w:rPr>
          <w:rFonts w:ascii="宋体" w:hAnsi="宋体" w:hint="eastAsia"/>
          <w:b/>
          <w:sz w:val="28"/>
          <w:szCs w:val="28"/>
        </w:rPr>
        <w:t>解释权归重汽</w:t>
      </w:r>
      <w:proofErr w:type="gramEnd"/>
      <w:r>
        <w:rPr>
          <w:rFonts w:ascii="宋体" w:hAnsi="宋体" w:hint="eastAsia"/>
          <w:b/>
          <w:sz w:val="28"/>
          <w:szCs w:val="28"/>
        </w:rPr>
        <w:t>（济南）变速箱厂所有。</w:t>
      </w:r>
    </w:p>
    <w:p w14:paraId="6DFACC95" w14:textId="77777777" w:rsidR="00061503" w:rsidRDefault="00061503">
      <w:pPr>
        <w:autoSpaceDE w:val="0"/>
        <w:autoSpaceDN w:val="0"/>
        <w:adjustRightInd w:val="0"/>
        <w:snapToGrid w:val="0"/>
        <w:spacing w:line="400" w:lineRule="exact"/>
        <w:ind w:firstLineChars="100" w:firstLine="240"/>
        <w:jc w:val="left"/>
        <w:rPr>
          <w:rFonts w:ascii="宋体" w:hAnsi="宋体"/>
          <w:bCs/>
          <w:sz w:val="24"/>
        </w:rPr>
      </w:pPr>
    </w:p>
    <w:p w14:paraId="498764A4" w14:textId="77777777" w:rsidR="00061503" w:rsidRDefault="00061503">
      <w:pPr>
        <w:autoSpaceDE w:val="0"/>
        <w:autoSpaceDN w:val="0"/>
        <w:adjustRightInd w:val="0"/>
        <w:snapToGrid w:val="0"/>
        <w:spacing w:line="400" w:lineRule="exact"/>
        <w:jc w:val="left"/>
        <w:rPr>
          <w:rFonts w:ascii="宋体" w:hAnsi="宋体"/>
          <w:bCs/>
          <w:sz w:val="24"/>
        </w:rPr>
      </w:pPr>
    </w:p>
    <w:p w14:paraId="6A2CD2CC" w14:textId="3D936657" w:rsidR="00061503" w:rsidRDefault="009B4E23">
      <w:pPr>
        <w:autoSpaceDE w:val="0"/>
        <w:autoSpaceDN w:val="0"/>
        <w:adjustRightInd w:val="0"/>
        <w:snapToGrid w:val="0"/>
        <w:spacing w:line="400" w:lineRule="exact"/>
        <w:jc w:val="left"/>
        <w:rPr>
          <w:rFonts w:ascii="宋体" w:hAnsi="宋体"/>
          <w:sz w:val="24"/>
        </w:rPr>
      </w:pPr>
      <w:r>
        <w:rPr>
          <w:rFonts w:ascii="宋体" w:hAnsi="宋体" w:hint="eastAsia"/>
          <w:kern w:val="0"/>
          <w:sz w:val="24"/>
        </w:rPr>
        <w:t xml:space="preserve">                                                  </w:t>
      </w:r>
      <w:r>
        <w:rPr>
          <w:rFonts w:ascii="宋体" w:hAnsi="宋体" w:hint="eastAsia"/>
          <w:sz w:val="24"/>
        </w:rPr>
        <w:t xml:space="preserve">     2022年</w:t>
      </w:r>
      <w:r w:rsidR="00521CC8">
        <w:rPr>
          <w:rFonts w:ascii="宋体" w:hAnsi="宋体"/>
          <w:sz w:val="24"/>
        </w:rPr>
        <w:t>8</w:t>
      </w:r>
      <w:r>
        <w:rPr>
          <w:rFonts w:ascii="宋体" w:hAnsi="宋体" w:hint="eastAsia"/>
          <w:sz w:val="24"/>
        </w:rPr>
        <w:t>月</w:t>
      </w:r>
      <w:r w:rsidR="00521CC8">
        <w:rPr>
          <w:rFonts w:ascii="宋体" w:hAnsi="宋体"/>
          <w:sz w:val="24"/>
        </w:rPr>
        <w:t>8</w:t>
      </w:r>
      <w:r>
        <w:rPr>
          <w:rFonts w:ascii="宋体" w:hAnsi="宋体" w:hint="eastAsia"/>
          <w:sz w:val="24"/>
        </w:rPr>
        <w:t>日</w:t>
      </w:r>
    </w:p>
    <w:p w14:paraId="549FD98A" w14:textId="77777777" w:rsidR="00061503" w:rsidRDefault="00061503">
      <w:pPr>
        <w:spacing w:line="400" w:lineRule="exact"/>
      </w:pPr>
    </w:p>
    <w:p w14:paraId="13695F86" w14:textId="77777777" w:rsidR="00061503" w:rsidRDefault="00061503">
      <w:pPr>
        <w:spacing w:line="400" w:lineRule="exact"/>
      </w:pPr>
    </w:p>
    <w:sectPr w:rsidR="00061503">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E96A" w14:textId="77777777" w:rsidR="00177F53" w:rsidRDefault="00177F53">
      <w:r>
        <w:separator/>
      </w:r>
    </w:p>
  </w:endnote>
  <w:endnote w:type="continuationSeparator" w:id="0">
    <w:p w14:paraId="5E21D5F2" w14:textId="77777777" w:rsidR="00177F53" w:rsidRDefault="0017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ECA7" w14:textId="77777777" w:rsidR="00177F53" w:rsidRDefault="00177F53">
      <w:r>
        <w:separator/>
      </w:r>
    </w:p>
  </w:footnote>
  <w:footnote w:type="continuationSeparator" w:id="0">
    <w:p w14:paraId="3D4C3850" w14:textId="77777777" w:rsidR="00177F53" w:rsidRDefault="0017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BA6C" w14:textId="77777777" w:rsidR="00061503" w:rsidRDefault="00177F53">
    <w:pPr>
      <w:pStyle w:val="a5"/>
    </w:pPr>
    <w:r>
      <w:pict w14:anchorId="628F5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60211" o:spid="_x0000_s3073" type="#_x0000_t136" style="position:absolute;left:0;text-align:left;margin-left:546.75pt;margin-top:198.8pt;width:94pt;height:10pt;rotation:-45;z-index:-251653120;mso-position-horizontal-relative:margin;mso-position-vertical-relative:margin;mso-width-relative:page;mso-height-relative:page" fillcolor="silver" stroked="f">
          <v:fill opacity=".5"/>
          <v:textpath style="font-family:&quot;微软雅黑&quot;;font-size:10pt" trim="t" fitpath="t" string="房永凯0640832022-04-12"/>
          <o:lock v:ext="edit" aspectratio="t"/>
          <w10:wrap anchorx="margin" anchory="margin"/>
        </v:shape>
      </w:pict>
    </w:r>
    <w:r>
      <w:pict w14:anchorId="3140588A">
        <v:shape id="PowerPlusWaterMarkObject122075303" o:spid="_x0000_s3081" type="#_x0000_t136" style="position:absolute;left:0;text-align:left;margin-left:-103.75pt;margin-top:849.35pt;width:94pt;height:10pt;rotation:-45;z-index:-251654144;mso-position-horizontal-relative:margin;mso-position-vertical-relative:margin;mso-width-relative:page;mso-height-relative:page" fillcolor="silver" stroked="f">
          <v:fill opacity=".5"/>
          <v:textpath style="font-family:&quot;微软雅黑&quot;;font-size:10pt" trim="t" fitpath="t" string="房永凯0640832022-04-12"/>
          <o:lock v:ext="edit" aspectratio="t"/>
          <w10:wrap anchorx="margin" anchory="margin"/>
        </v:shape>
      </w:pict>
    </w:r>
    <w:r>
      <w:pict w14:anchorId="0C9175C9">
        <v:shape id="PowerPlusWaterMarkObject122044510" o:spid="_x0000_s3082" type="#_x0000_t136" style="position:absolute;left:0;text-align:left;margin-left:546.75pt;margin-top:-280.25pt;width:94pt;height:10pt;rotation:-45;z-index:-251655168;mso-position-horizontal-relative:margin;mso-position-vertical-relative:margin;mso-width-relative:page;mso-height-relative:page" fillcolor="silver" stroked="f">
          <v:fill opacity=".5"/>
          <v:textpath style="font-family:&quot;微软雅黑&quot;;font-size:10pt" trim="t" fitpath="t" string="房永凯0640832022-04-12"/>
          <o:lock v:ext="edit" aspectratio="t"/>
          <w10:wrap anchorx="margin" anchory="margin"/>
        </v:shape>
      </w:pict>
    </w:r>
    <w:r>
      <w:pict w14:anchorId="436056B8">
        <v:shape id="PowerPlusWaterMarkObject122021927" o:spid="_x0000_s3083" type="#_x0000_t136" style="position:absolute;left:0;text-align:left;margin-left:465.45pt;margin-top:-198.95pt;width:94pt;height:10pt;rotation:-45;z-index:-251656192;mso-position-horizontal-relative:margin;mso-position-vertical-relative:margin;mso-width-relative:page;mso-height-relative:page" fillcolor="silver" stroked="f">
          <v:fill opacity=".5"/>
          <v:textpath style="font-family:&quot;微软雅黑&quot;;font-size:10pt" trim="t" fitpath="t" string="房永凯0640832022-04-12"/>
          <o:lock v:ext="edit" aspectratio="t"/>
          <w10:wrap anchorx="margin" anchory="margin"/>
        </v:shape>
      </w:pict>
    </w:r>
    <w:r>
      <w:pict w14:anchorId="61EB9B3F">
        <v:shape id="PowerPlusWaterMarkObject122008951" o:spid="_x0000_s3084" type="#_x0000_t136" style="position:absolute;left:0;text-align:left;margin-left:384.15pt;margin-top:-117.65pt;width:94pt;height:10pt;rotation:-45;z-index:-251657216;mso-position-horizontal-relative:margin;mso-position-vertical-relative:margin;mso-width-relative:page;mso-height-relative:page" fillcolor="silver" stroked="f">
          <v:fill opacity=".5"/>
          <v:textpath style="font-family:&quot;微软雅黑&quot;;font-size:10pt" trim="t" fitpath="t" string="房永凯0640832022-04-12"/>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E4C632"/>
    <w:multiLevelType w:val="singleLevel"/>
    <w:tmpl w:val="E6E4C632"/>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8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FkYjgwZTQxMTFjNThmZTgzY2UwYTc2ZDgwMDg2Y2MifQ=="/>
  </w:docVars>
  <w:rsids>
    <w:rsidRoot w:val="5BB13CC3"/>
    <w:rsid w:val="00035457"/>
    <w:rsid w:val="000460DF"/>
    <w:rsid w:val="00061503"/>
    <w:rsid w:val="00177F53"/>
    <w:rsid w:val="00186741"/>
    <w:rsid w:val="001B58AC"/>
    <w:rsid w:val="001C1C0D"/>
    <w:rsid w:val="00245723"/>
    <w:rsid w:val="00284680"/>
    <w:rsid w:val="002E7943"/>
    <w:rsid w:val="002F1993"/>
    <w:rsid w:val="00325FBB"/>
    <w:rsid w:val="003407C8"/>
    <w:rsid w:val="004025A1"/>
    <w:rsid w:val="004764A1"/>
    <w:rsid w:val="004A5703"/>
    <w:rsid w:val="004A649B"/>
    <w:rsid w:val="00521CC8"/>
    <w:rsid w:val="00566801"/>
    <w:rsid w:val="005A6460"/>
    <w:rsid w:val="006A744F"/>
    <w:rsid w:val="006B0A7A"/>
    <w:rsid w:val="006C2E79"/>
    <w:rsid w:val="00726C55"/>
    <w:rsid w:val="00747FA7"/>
    <w:rsid w:val="00764422"/>
    <w:rsid w:val="007C2B1F"/>
    <w:rsid w:val="008202A2"/>
    <w:rsid w:val="00853ACE"/>
    <w:rsid w:val="008701DB"/>
    <w:rsid w:val="008B6DF5"/>
    <w:rsid w:val="00923E8D"/>
    <w:rsid w:val="00935737"/>
    <w:rsid w:val="009961B2"/>
    <w:rsid w:val="009B4E23"/>
    <w:rsid w:val="00A86ADB"/>
    <w:rsid w:val="00B416C5"/>
    <w:rsid w:val="00BC2FFF"/>
    <w:rsid w:val="00C278DD"/>
    <w:rsid w:val="00CC3FB2"/>
    <w:rsid w:val="00D434CF"/>
    <w:rsid w:val="00D467E2"/>
    <w:rsid w:val="00D82DFF"/>
    <w:rsid w:val="00DA20B8"/>
    <w:rsid w:val="00DD4D07"/>
    <w:rsid w:val="00EC47C9"/>
    <w:rsid w:val="00EE7A6F"/>
    <w:rsid w:val="012A5DEF"/>
    <w:rsid w:val="01C71814"/>
    <w:rsid w:val="1200656F"/>
    <w:rsid w:val="12347592"/>
    <w:rsid w:val="1355718A"/>
    <w:rsid w:val="163673F6"/>
    <w:rsid w:val="19DD2CA3"/>
    <w:rsid w:val="2D354F82"/>
    <w:rsid w:val="31184F95"/>
    <w:rsid w:val="31A66D60"/>
    <w:rsid w:val="3526359D"/>
    <w:rsid w:val="35C400B8"/>
    <w:rsid w:val="3726277B"/>
    <w:rsid w:val="3FE558E1"/>
    <w:rsid w:val="41990546"/>
    <w:rsid w:val="43C52387"/>
    <w:rsid w:val="54472F1C"/>
    <w:rsid w:val="58160B96"/>
    <w:rsid w:val="599F600B"/>
    <w:rsid w:val="5B631E6F"/>
    <w:rsid w:val="5BB13CC3"/>
    <w:rsid w:val="63F83144"/>
    <w:rsid w:val="64214441"/>
    <w:rsid w:val="6C3E1E5A"/>
    <w:rsid w:val="7FD1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5"/>
    <o:shapelayout v:ext="edit">
      <o:idmap v:ext="edit" data="2"/>
    </o:shapelayout>
  </w:shapeDefaults>
  <w:decimalSymbol w:val="."/>
  <w:listSeparator w:val=","/>
  <w14:docId w14:val="3BC88DCD"/>
  <w15:docId w15:val="{57A005A7-C731-4F70-8380-3C0AB51D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81"/>
    <customShpInfo spid="_x0000_s3082"/>
    <customShpInfo spid="_x0000_s3083"/>
    <customShpInfo spid="_x0000_s308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D51F2-A56B-4712-9010-9CB17039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张延鹏</dc:creator>
  <cp:lastModifiedBy>变速箱</cp:lastModifiedBy>
  <cp:revision>9</cp:revision>
  <dcterms:created xsi:type="dcterms:W3CDTF">2022-06-29T01:12:00Z</dcterms:created>
  <dcterms:modified xsi:type="dcterms:W3CDTF">2022-08-09T00:55:00Z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8843CE431D594A32A5E563FA6F705FC0</vt:lpwstr>
  </property>
</Properties>
</file>