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AFE2" w14:textId="77777777" w:rsidR="00CB6428" w:rsidRDefault="00CB6428">
      <w:pPr>
        <w:jc w:val="center"/>
        <w:rPr>
          <w:rFonts w:ascii="宋体" w:hAnsi="宋体"/>
          <w:sz w:val="48"/>
          <w:szCs w:val="48"/>
        </w:rPr>
      </w:pPr>
    </w:p>
    <w:p w14:paraId="1A063D9B" w14:textId="4488A8D4" w:rsidR="00086536" w:rsidRDefault="00D82B05">
      <w:pPr>
        <w:jc w:val="center"/>
        <w:rPr>
          <w:sz w:val="48"/>
          <w:szCs w:val="48"/>
        </w:rPr>
      </w:pPr>
      <w:r>
        <w:rPr>
          <w:rFonts w:hint="eastAsia"/>
          <w:sz w:val="48"/>
          <w:szCs w:val="48"/>
        </w:rPr>
        <w:t>中国重汽</w:t>
      </w:r>
      <w:r w:rsidR="007E199F">
        <w:rPr>
          <w:rFonts w:hint="eastAsia"/>
          <w:sz w:val="48"/>
          <w:szCs w:val="48"/>
        </w:rPr>
        <w:t>集团济南卡车销售部</w:t>
      </w:r>
      <w:r w:rsidR="00086536">
        <w:rPr>
          <w:rFonts w:hint="eastAsia"/>
          <w:sz w:val="48"/>
          <w:szCs w:val="48"/>
        </w:rPr>
        <w:t>旧件园区</w:t>
      </w:r>
    </w:p>
    <w:p w14:paraId="7C76283D" w14:textId="01490720" w:rsidR="00CB6428" w:rsidRDefault="007E199F">
      <w:pPr>
        <w:jc w:val="center"/>
        <w:rPr>
          <w:rFonts w:ascii="宋体" w:hAnsi="宋体"/>
          <w:sz w:val="48"/>
          <w:szCs w:val="48"/>
        </w:rPr>
      </w:pPr>
      <w:r>
        <w:rPr>
          <w:rFonts w:hint="eastAsia"/>
          <w:sz w:val="48"/>
          <w:szCs w:val="48"/>
        </w:rPr>
        <w:t>物资转存</w:t>
      </w:r>
      <w:r w:rsidR="00D82B05">
        <w:rPr>
          <w:rFonts w:hint="eastAsia"/>
          <w:sz w:val="48"/>
          <w:szCs w:val="48"/>
        </w:rPr>
        <w:t>项目</w:t>
      </w:r>
    </w:p>
    <w:p w14:paraId="5BF2B08F" w14:textId="77777777" w:rsidR="00CB6428" w:rsidRDefault="00D82B05">
      <w:pPr>
        <w:ind w:right="1120"/>
        <w:jc w:val="right"/>
        <w:rPr>
          <w:sz w:val="28"/>
          <w:szCs w:val="28"/>
        </w:rPr>
      </w:pPr>
      <w:r>
        <w:rPr>
          <w:rFonts w:hint="eastAsia"/>
          <w:sz w:val="28"/>
          <w:szCs w:val="28"/>
        </w:rPr>
        <w:t>附：合同协议书</w:t>
      </w:r>
    </w:p>
    <w:p w14:paraId="086C364B" w14:textId="77777777" w:rsidR="00CB6428" w:rsidRDefault="00CB6428">
      <w:pPr>
        <w:jc w:val="center"/>
        <w:rPr>
          <w:sz w:val="28"/>
          <w:szCs w:val="28"/>
        </w:rPr>
      </w:pPr>
    </w:p>
    <w:p w14:paraId="3A6B94A4" w14:textId="77777777" w:rsidR="00CB6428" w:rsidRDefault="00CB6428">
      <w:pPr>
        <w:jc w:val="center"/>
        <w:rPr>
          <w:sz w:val="28"/>
          <w:szCs w:val="28"/>
        </w:rPr>
      </w:pPr>
    </w:p>
    <w:p w14:paraId="4C3236A9" w14:textId="77777777" w:rsidR="00CB6428" w:rsidRDefault="00D82B05">
      <w:pPr>
        <w:jc w:val="center"/>
        <w:rPr>
          <w:rFonts w:ascii="黑体" w:eastAsia="黑体" w:hAnsi="宋体"/>
          <w:sz w:val="84"/>
          <w:szCs w:val="84"/>
        </w:rPr>
      </w:pPr>
      <w:r>
        <w:rPr>
          <w:rFonts w:ascii="黑体" w:eastAsia="黑体" w:hAnsi="宋体" w:hint="eastAsia"/>
          <w:sz w:val="84"/>
          <w:szCs w:val="84"/>
        </w:rPr>
        <w:t>招</w:t>
      </w:r>
    </w:p>
    <w:p w14:paraId="3D67DE7E" w14:textId="77777777" w:rsidR="00CB6428" w:rsidRDefault="00CB6428">
      <w:pPr>
        <w:jc w:val="center"/>
        <w:rPr>
          <w:rFonts w:ascii="黑体" w:eastAsia="黑体" w:hAnsi="宋体"/>
          <w:sz w:val="84"/>
          <w:szCs w:val="84"/>
        </w:rPr>
      </w:pPr>
    </w:p>
    <w:p w14:paraId="54CF4D3B" w14:textId="77777777" w:rsidR="00CB6428" w:rsidRDefault="00D82B05">
      <w:pPr>
        <w:jc w:val="center"/>
        <w:rPr>
          <w:rFonts w:ascii="黑体" w:eastAsia="黑体" w:hAnsi="宋体"/>
          <w:sz w:val="84"/>
          <w:szCs w:val="84"/>
        </w:rPr>
      </w:pPr>
      <w:r>
        <w:rPr>
          <w:rFonts w:ascii="黑体" w:eastAsia="黑体" w:hAnsi="宋体" w:hint="eastAsia"/>
          <w:sz w:val="84"/>
          <w:szCs w:val="84"/>
        </w:rPr>
        <w:t>标</w:t>
      </w:r>
    </w:p>
    <w:p w14:paraId="2FD2B8E3" w14:textId="77777777" w:rsidR="00CB6428" w:rsidRDefault="00CB6428">
      <w:pPr>
        <w:jc w:val="center"/>
        <w:rPr>
          <w:rFonts w:ascii="黑体" w:eastAsia="黑体" w:hAnsi="宋体"/>
          <w:sz w:val="84"/>
          <w:szCs w:val="84"/>
        </w:rPr>
      </w:pPr>
    </w:p>
    <w:p w14:paraId="420B97E2" w14:textId="77777777" w:rsidR="00CB6428" w:rsidRDefault="00D82B05">
      <w:pPr>
        <w:jc w:val="center"/>
        <w:rPr>
          <w:rFonts w:ascii="宋体" w:hAnsi="宋体"/>
          <w:sz w:val="72"/>
          <w:szCs w:val="72"/>
        </w:rPr>
      </w:pPr>
      <w:r>
        <w:rPr>
          <w:rFonts w:ascii="黑体" w:eastAsia="黑体" w:hAnsi="宋体" w:hint="eastAsia"/>
          <w:sz w:val="84"/>
          <w:szCs w:val="84"/>
        </w:rPr>
        <w:t>书</w:t>
      </w:r>
    </w:p>
    <w:p w14:paraId="51CE9483" w14:textId="77777777" w:rsidR="00CB6428" w:rsidRDefault="00CB6428">
      <w:pPr>
        <w:jc w:val="center"/>
        <w:rPr>
          <w:rFonts w:ascii="宋体" w:hAnsi="宋体"/>
          <w:sz w:val="48"/>
          <w:szCs w:val="48"/>
        </w:rPr>
      </w:pPr>
    </w:p>
    <w:p w14:paraId="7D245681" w14:textId="77777777" w:rsidR="00CB6428" w:rsidRDefault="00CB6428">
      <w:pPr>
        <w:jc w:val="center"/>
        <w:rPr>
          <w:rFonts w:ascii="宋体" w:hAnsi="宋体"/>
          <w:sz w:val="28"/>
          <w:szCs w:val="28"/>
        </w:rPr>
      </w:pPr>
    </w:p>
    <w:p w14:paraId="761788CC" w14:textId="77777777" w:rsidR="00191B5B" w:rsidRDefault="00191B5B">
      <w:pPr>
        <w:jc w:val="center"/>
        <w:rPr>
          <w:rFonts w:ascii="宋体" w:hAnsi="宋体"/>
          <w:sz w:val="28"/>
          <w:szCs w:val="28"/>
        </w:rPr>
      </w:pPr>
    </w:p>
    <w:p w14:paraId="7FE7F6B6" w14:textId="4188DAE2" w:rsidR="00CB6428" w:rsidRDefault="00D82B05">
      <w:pPr>
        <w:jc w:val="center"/>
        <w:rPr>
          <w:rFonts w:ascii="宋体" w:hAnsi="宋体"/>
          <w:sz w:val="28"/>
          <w:szCs w:val="28"/>
        </w:rPr>
      </w:pPr>
      <w:r>
        <w:rPr>
          <w:rFonts w:ascii="宋体" w:hAnsi="宋体" w:hint="eastAsia"/>
          <w:sz w:val="28"/>
          <w:szCs w:val="28"/>
        </w:rPr>
        <w:t>招 标 人：【中国重汽集团</w:t>
      </w:r>
      <w:r w:rsidR="007E199F">
        <w:rPr>
          <w:rFonts w:ascii="宋体" w:hAnsi="宋体" w:hint="eastAsia"/>
          <w:sz w:val="28"/>
          <w:szCs w:val="28"/>
        </w:rPr>
        <w:t>济南卡车股份</w:t>
      </w:r>
      <w:r>
        <w:rPr>
          <w:rFonts w:ascii="宋体" w:hAnsi="宋体" w:hint="eastAsia"/>
          <w:sz w:val="28"/>
          <w:szCs w:val="28"/>
        </w:rPr>
        <w:t>有限公司】</w:t>
      </w:r>
    </w:p>
    <w:p w14:paraId="00F0A705" w14:textId="481750F0" w:rsidR="00CB6428" w:rsidRDefault="00D82B05">
      <w:pPr>
        <w:jc w:val="center"/>
        <w:rPr>
          <w:rFonts w:ascii="宋体" w:hAnsi="宋体"/>
          <w:sz w:val="28"/>
          <w:szCs w:val="28"/>
        </w:rPr>
      </w:pPr>
      <w:r>
        <w:rPr>
          <w:rFonts w:ascii="宋体" w:hAnsi="宋体" w:hint="eastAsia"/>
          <w:sz w:val="28"/>
          <w:szCs w:val="28"/>
        </w:rPr>
        <w:t>202</w:t>
      </w:r>
      <w:r w:rsidR="00CB32C9">
        <w:rPr>
          <w:rFonts w:ascii="宋体" w:hAnsi="宋体" w:hint="eastAsia"/>
          <w:sz w:val="28"/>
          <w:szCs w:val="28"/>
        </w:rPr>
        <w:t>1</w:t>
      </w:r>
      <w:r>
        <w:rPr>
          <w:rFonts w:ascii="宋体" w:hAnsi="宋体" w:hint="eastAsia"/>
          <w:sz w:val="28"/>
          <w:szCs w:val="28"/>
        </w:rPr>
        <w:t>年</w:t>
      </w:r>
      <w:r w:rsidR="007E199F">
        <w:rPr>
          <w:rFonts w:ascii="宋体" w:hAnsi="宋体"/>
          <w:sz w:val="28"/>
          <w:szCs w:val="28"/>
        </w:rPr>
        <w:t>6</w:t>
      </w:r>
      <w:r>
        <w:rPr>
          <w:rFonts w:ascii="宋体" w:hAnsi="宋体" w:hint="eastAsia"/>
          <w:sz w:val="28"/>
          <w:szCs w:val="28"/>
        </w:rPr>
        <w:t>月</w:t>
      </w:r>
      <w:r w:rsidR="007E199F">
        <w:rPr>
          <w:rFonts w:ascii="宋体" w:hAnsi="宋体"/>
          <w:sz w:val="28"/>
          <w:szCs w:val="28"/>
        </w:rPr>
        <w:t>9</w:t>
      </w:r>
      <w:r w:rsidR="002A283E">
        <w:rPr>
          <w:rFonts w:ascii="宋体" w:hAnsi="宋体" w:hint="eastAsia"/>
          <w:sz w:val="28"/>
          <w:szCs w:val="28"/>
        </w:rPr>
        <w:t>日</w:t>
      </w:r>
    </w:p>
    <w:p w14:paraId="2B442AE2" w14:textId="77777777" w:rsidR="00CB6428" w:rsidRDefault="00CB6428">
      <w:pPr>
        <w:spacing w:line="480" w:lineRule="auto"/>
        <w:jc w:val="center"/>
        <w:rPr>
          <w:rFonts w:ascii="宋体" w:hAnsi="宋体"/>
          <w:b/>
          <w:bCs/>
          <w:sz w:val="48"/>
          <w:szCs w:val="48"/>
        </w:rPr>
      </w:pPr>
    </w:p>
    <w:p w14:paraId="712DDF31" w14:textId="77777777" w:rsidR="00CB6428" w:rsidRDefault="00CB6428">
      <w:pPr>
        <w:pStyle w:val="a9"/>
        <w:spacing w:line="360" w:lineRule="auto"/>
        <w:jc w:val="center"/>
      </w:pPr>
    </w:p>
    <w:p w14:paraId="07D83DE6" w14:textId="77777777" w:rsidR="00CB6428" w:rsidRDefault="00CB6428">
      <w:pPr>
        <w:pStyle w:val="a9"/>
        <w:spacing w:line="360" w:lineRule="auto"/>
        <w:jc w:val="center"/>
      </w:pPr>
    </w:p>
    <w:p w14:paraId="0DCB4965" w14:textId="77777777" w:rsidR="00CB6428" w:rsidRDefault="00D82B05">
      <w:pPr>
        <w:spacing w:line="360" w:lineRule="auto"/>
        <w:ind w:firstLineChars="200" w:firstLine="723"/>
        <w:jc w:val="center"/>
        <w:rPr>
          <w:rFonts w:ascii="宋体" w:hAnsi="宋体"/>
          <w:b/>
          <w:sz w:val="36"/>
          <w:szCs w:val="36"/>
        </w:rPr>
      </w:pPr>
      <w:r>
        <w:rPr>
          <w:rFonts w:ascii="宋体" w:hAnsi="宋体" w:hint="eastAsia"/>
          <w:b/>
          <w:sz w:val="36"/>
          <w:szCs w:val="36"/>
        </w:rPr>
        <w:t>第一章、招标公告</w:t>
      </w:r>
    </w:p>
    <w:p w14:paraId="4ACB5AF1" w14:textId="77777777" w:rsidR="00CB6428" w:rsidRDefault="00D82B05">
      <w:pPr>
        <w:pStyle w:val="a9"/>
        <w:spacing w:line="360" w:lineRule="auto"/>
        <w:rPr>
          <w:rFonts w:ascii="黑体" w:eastAsia="黑体"/>
          <w:b/>
          <w:bCs/>
          <w:sz w:val="28"/>
        </w:rPr>
      </w:pPr>
      <w:r>
        <w:rPr>
          <w:rFonts w:ascii="黑体" w:eastAsia="黑体" w:hint="eastAsia"/>
          <w:b/>
          <w:bCs/>
          <w:sz w:val="28"/>
        </w:rPr>
        <w:t>一、项目名称</w:t>
      </w:r>
    </w:p>
    <w:p w14:paraId="766CB2AE" w14:textId="7D406C12" w:rsidR="00CB6428" w:rsidRDefault="00D82B05" w:rsidP="00086536">
      <w:pPr>
        <w:ind w:firstLineChars="200" w:firstLine="480"/>
        <w:rPr>
          <w:rFonts w:ascii="宋体" w:hAnsi="宋体"/>
          <w:bCs/>
          <w:sz w:val="24"/>
          <w:szCs w:val="24"/>
        </w:rPr>
      </w:pPr>
      <w:bookmarkStart w:id="0" w:name="OLE_LINK1"/>
      <w:r>
        <w:rPr>
          <w:rFonts w:ascii="宋体" w:hAnsi="宋体" w:hint="eastAsia"/>
          <w:bCs/>
          <w:sz w:val="24"/>
          <w:szCs w:val="24"/>
        </w:rPr>
        <w:t>项目名称：</w:t>
      </w:r>
      <w:bookmarkEnd w:id="0"/>
      <w:r>
        <w:rPr>
          <w:rFonts w:ascii="宋体" w:hAnsi="宋体" w:hint="eastAsia"/>
          <w:bCs/>
          <w:sz w:val="24"/>
          <w:szCs w:val="24"/>
        </w:rPr>
        <w:t>中国重汽</w:t>
      </w:r>
      <w:r w:rsidR="001F06B0">
        <w:rPr>
          <w:rFonts w:ascii="宋体" w:hAnsi="宋体" w:hint="eastAsia"/>
          <w:bCs/>
          <w:sz w:val="24"/>
          <w:szCs w:val="24"/>
        </w:rPr>
        <w:t>集团济南卡车销售部</w:t>
      </w:r>
      <w:r w:rsidR="00086536" w:rsidRPr="00086536">
        <w:rPr>
          <w:rFonts w:ascii="宋体" w:hAnsi="宋体" w:hint="eastAsia"/>
          <w:bCs/>
          <w:sz w:val="24"/>
          <w:szCs w:val="24"/>
        </w:rPr>
        <w:t>旧件园区</w:t>
      </w:r>
      <w:r w:rsidR="001F06B0">
        <w:rPr>
          <w:rFonts w:ascii="宋体" w:hAnsi="宋体" w:hint="eastAsia"/>
          <w:bCs/>
          <w:sz w:val="24"/>
          <w:szCs w:val="24"/>
        </w:rPr>
        <w:t>物资转存</w:t>
      </w:r>
    </w:p>
    <w:p w14:paraId="430FA2F7" w14:textId="77777777" w:rsidR="00CB6428" w:rsidRDefault="00D82B05">
      <w:pPr>
        <w:spacing w:line="360" w:lineRule="auto"/>
        <w:rPr>
          <w:rFonts w:ascii="宋体" w:hAnsi="Courier New"/>
        </w:rPr>
      </w:pPr>
      <w:r>
        <w:rPr>
          <w:rFonts w:ascii="黑体" w:eastAsia="黑体" w:hint="eastAsia"/>
          <w:b/>
          <w:bCs/>
          <w:sz w:val="28"/>
        </w:rPr>
        <w:t>二、招标内容及形式</w:t>
      </w:r>
    </w:p>
    <w:p w14:paraId="49EBAAFB" w14:textId="074CA3BB" w:rsidR="00CB6428" w:rsidRDefault="00D82B05">
      <w:pPr>
        <w:pStyle w:val="a9"/>
        <w:spacing w:line="360" w:lineRule="auto"/>
        <w:ind w:firstLineChars="200" w:firstLine="480"/>
        <w:rPr>
          <w:rFonts w:hAnsi="宋体"/>
          <w:bCs/>
          <w:sz w:val="24"/>
          <w:szCs w:val="24"/>
        </w:rPr>
      </w:pPr>
      <w:r>
        <w:rPr>
          <w:rFonts w:hAnsi="宋体" w:hint="eastAsia"/>
          <w:bCs/>
          <w:sz w:val="24"/>
          <w:szCs w:val="24"/>
        </w:rPr>
        <w:t>1、</w:t>
      </w:r>
      <w:r w:rsidR="00086536">
        <w:rPr>
          <w:rFonts w:hAnsi="宋体" w:hint="eastAsia"/>
          <w:bCs/>
          <w:sz w:val="24"/>
          <w:szCs w:val="24"/>
        </w:rPr>
        <w:t>办公</w:t>
      </w:r>
      <w:r>
        <w:rPr>
          <w:rFonts w:hAnsi="宋体" w:hint="eastAsia"/>
          <w:bCs/>
          <w:sz w:val="24"/>
          <w:szCs w:val="24"/>
        </w:rPr>
        <w:t>设备</w:t>
      </w:r>
      <w:r w:rsidR="001F06B0">
        <w:rPr>
          <w:rFonts w:hAnsi="宋体" w:hint="eastAsia"/>
          <w:bCs/>
          <w:sz w:val="24"/>
          <w:szCs w:val="24"/>
        </w:rPr>
        <w:t>、物资、单据、固定资产转存</w:t>
      </w:r>
      <w:r>
        <w:rPr>
          <w:rFonts w:hAnsi="宋体" w:hint="eastAsia"/>
          <w:bCs/>
          <w:sz w:val="24"/>
          <w:szCs w:val="24"/>
        </w:rPr>
        <w:t>，</w:t>
      </w:r>
      <w:r w:rsidRPr="00A0023C">
        <w:rPr>
          <w:rFonts w:hAnsi="宋体" w:hint="eastAsia"/>
          <w:bCs/>
          <w:sz w:val="24"/>
          <w:szCs w:val="24"/>
        </w:rPr>
        <w:t>具体拆卸、运输及安装的</w:t>
      </w:r>
      <w:r w:rsidR="001F06B0">
        <w:rPr>
          <w:rFonts w:hAnsi="宋体" w:hint="eastAsia"/>
          <w:bCs/>
          <w:sz w:val="24"/>
          <w:szCs w:val="24"/>
        </w:rPr>
        <w:t>物资</w:t>
      </w:r>
      <w:r w:rsidRPr="00A0023C">
        <w:rPr>
          <w:rFonts w:hAnsi="宋体" w:hint="eastAsia"/>
          <w:bCs/>
          <w:sz w:val="24"/>
          <w:szCs w:val="24"/>
        </w:rPr>
        <w:t>清单</w:t>
      </w:r>
      <w:r w:rsidR="001F06B0">
        <w:rPr>
          <w:rFonts w:hAnsi="宋体" w:hint="eastAsia"/>
          <w:bCs/>
          <w:sz w:val="24"/>
          <w:szCs w:val="24"/>
        </w:rPr>
        <w:t>详</w:t>
      </w:r>
      <w:r w:rsidRPr="00A0023C">
        <w:rPr>
          <w:rFonts w:hAnsi="宋体" w:hint="eastAsia"/>
          <w:bCs/>
          <w:sz w:val="24"/>
          <w:szCs w:val="24"/>
        </w:rPr>
        <w:t>见附件</w:t>
      </w:r>
      <w:r w:rsidR="00A0023C" w:rsidRPr="00A0023C">
        <w:rPr>
          <w:rFonts w:hAnsi="宋体" w:hint="eastAsia"/>
          <w:bCs/>
          <w:sz w:val="24"/>
          <w:szCs w:val="24"/>
        </w:rPr>
        <w:t>：</w:t>
      </w:r>
      <w:r w:rsidR="001F06B0">
        <w:rPr>
          <w:rFonts w:hAnsi="宋体" w:hint="eastAsia"/>
          <w:bCs/>
          <w:sz w:val="24"/>
          <w:szCs w:val="24"/>
        </w:rPr>
        <w:t>济南卡车销售部转存</w:t>
      </w:r>
      <w:r w:rsidR="00A0023C" w:rsidRPr="00A0023C">
        <w:rPr>
          <w:rFonts w:hAnsi="宋体" w:hint="eastAsia"/>
          <w:bCs/>
          <w:sz w:val="24"/>
          <w:szCs w:val="24"/>
        </w:rPr>
        <w:t>清单（一）、</w:t>
      </w:r>
      <w:bookmarkStart w:id="1" w:name="_Hlk74055882"/>
      <w:r w:rsidR="00A0023C" w:rsidRPr="00A0023C">
        <w:rPr>
          <w:rFonts w:hAnsi="宋体" w:hint="eastAsia"/>
          <w:bCs/>
          <w:sz w:val="24"/>
          <w:szCs w:val="24"/>
        </w:rPr>
        <w:t>（二）</w:t>
      </w:r>
      <w:bookmarkEnd w:id="1"/>
      <w:r w:rsidR="001F06B0">
        <w:rPr>
          <w:rFonts w:hAnsi="宋体" w:hint="eastAsia"/>
          <w:bCs/>
          <w:sz w:val="24"/>
          <w:szCs w:val="24"/>
        </w:rPr>
        <w:t>、</w:t>
      </w:r>
      <w:r w:rsidR="001F06B0" w:rsidRPr="00A0023C">
        <w:rPr>
          <w:rFonts w:hAnsi="宋体" w:hint="eastAsia"/>
          <w:bCs/>
          <w:sz w:val="24"/>
          <w:szCs w:val="24"/>
        </w:rPr>
        <w:t>（</w:t>
      </w:r>
      <w:r w:rsidR="001F06B0">
        <w:rPr>
          <w:rFonts w:hAnsi="宋体" w:hint="eastAsia"/>
          <w:bCs/>
          <w:sz w:val="24"/>
          <w:szCs w:val="24"/>
        </w:rPr>
        <w:t>三</w:t>
      </w:r>
      <w:r w:rsidR="001F06B0" w:rsidRPr="00A0023C">
        <w:rPr>
          <w:rFonts w:hAnsi="宋体" w:hint="eastAsia"/>
          <w:bCs/>
          <w:sz w:val="24"/>
          <w:szCs w:val="24"/>
        </w:rPr>
        <w:t>）</w:t>
      </w:r>
      <w:r>
        <w:rPr>
          <w:rFonts w:hAnsi="宋体" w:hint="eastAsia"/>
          <w:bCs/>
          <w:sz w:val="24"/>
          <w:szCs w:val="24"/>
        </w:rPr>
        <w:t>。</w:t>
      </w:r>
    </w:p>
    <w:p w14:paraId="710B436F"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2、招标形式：</w:t>
      </w:r>
      <w:r w:rsidR="00F77D1A">
        <w:rPr>
          <w:rFonts w:hAnsi="宋体" w:hint="eastAsia"/>
          <w:bCs/>
          <w:sz w:val="24"/>
          <w:szCs w:val="24"/>
        </w:rPr>
        <w:t>公开招标</w:t>
      </w:r>
    </w:p>
    <w:p w14:paraId="5826FAE0" w14:textId="77777777" w:rsidR="00CB6428" w:rsidRDefault="00D82B05">
      <w:pPr>
        <w:pStyle w:val="a9"/>
        <w:spacing w:line="360" w:lineRule="auto"/>
        <w:rPr>
          <w:rFonts w:ascii="黑体" w:eastAsia="黑体"/>
          <w:b/>
          <w:bCs/>
          <w:sz w:val="28"/>
        </w:rPr>
      </w:pPr>
      <w:r>
        <w:rPr>
          <w:rFonts w:ascii="黑体" w:eastAsia="黑体" w:hint="eastAsia"/>
          <w:b/>
          <w:bCs/>
          <w:sz w:val="28"/>
        </w:rPr>
        <w:t>三、搬迁及付款</w:t>
      </w:r>
    </w:p>
    <w:p w14:paraId="6A733F76" w14:textId="7020267B" w:rsidR="00CB6428" w:rsidRDefault="00D82B05">
      <w:pPr>
        <w:pStyle w:val="a9"/>
        <w:spacing w:line="360" w:lineRule="auto"/>
        <w:ind w:firstLineChars="200" w:firstLine="480"/>
        <w:rPr>
          <w:rFonts w:hAnsi="宋体"/>
          <w:bCs/>
          <w:sz w:val="24"/>
          <w:szCs w:val="24"/>
        </w:rPr>
      </w:pPr>
      <w:r>
        <w:rPr>
          <w:rFonts w:hAnsi="宋体" w:hint="eastAsia"/>
          <w:bCs/>
          <w:sz w:val="24"/>
          <w:szCs w:val="24"/>
        </w:rPr>
        <w:t>1、搬迁期：搬迁期为合同签订后</w:t>
      </w:r>
      <w:r w:rsidR="001F06B0">
        <w:rPr>
          <w:rFonts w:hAnsi="宋体"/>
          <w:bCs/>
          <w:sz w:val="24"/>
          <w:szCs w:val="24"/>
        </w:rPr>
        <w:t>5</w:t>
      </w:r>
      <w:r>
        <w:rPr>
          <w:rFonts w:hAnsi="宋体" w:hint="eastAsia"/>
          <w:bCs/>
          <w:sz w:val="24"/>
          <w:szCs w:val="24"/>
        </w:rPr>
        <w:t xml:space="preserve">个日历日完成。 </w:t>
      </w:r>
    </w:p>
    <w:p w14:paraId="625674C5"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2、拆卸及装货地点：</w:t>
      </w:r>
      <w:r w:rsidR="00086536" w:rsidRPr="00086536">
        <w:rPr>
          <w:rFonts w:hAnsi="宋体" w:hint="eastAsia"/>
          <w:bCs/>
          <w:sz w:val="24"/>
          <w:szCs w:val="24"/>
        </w:rPr>
        <w:t>山东省济南市章丘区绣惠镇康陈村</w:t>
      </w:r>
      <w:proofErr w:type="gramStart"/>
      <w:r w:rsidR="00086536" w:rsidRPr="00086536">
        <w:rPr>
          <w:rFonts w:hAnsi="宋体" w:hint="eastAsia"/>
          <w:bCs/>
          <w:sz w:val="24"/>
          <w:szCs w:val="24"/>
        </w:rPr>
        <w:t>地段绣江路北首</w:t>
      </w:r>
      <w:proofErr w:type="gramEnd"/>
      <w:r w:rsidR="00086536" w:rsidRPr="00086536">
        <w:rPr>
          <w:rFonts w:hAnsi="宋体" w:hint="eastAsia"/>
          <w:bCs/>
          <w:sz w:val="24"/>
          <w:szCs w:val="24"/>
        </w:rPr>
        <w:t>路西（中国重汽集团济南建设有限公司东厂区）</w:t>
      </w:r>
      <w:r>
        <w:rPr>
          <w:rFonts w:hAnsi="宋体" w:hint="eastAsia"/>
          <w:bCs/>
          <w:sz w:val="24"/>
          <w:szCs w:val="24"/>
        </w:rPr>
        <w:t>。</w:t>
      </w:r>
    </w:p>
    <w:p w14:paraId="29CAA0C7"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3、交货及安装地点：</w:t>
      </w:r>
      <w:r w:rsidR="00086536" w:rsidRPr="00086536">
        <w:rPr>
          <w:rFonts w:hAnsi="宋体" w:hint="eastAsia"/>
          <w:bCs/>
          <w:sz w:val="24"/>
          <w:szCs w:val="24"/>
        </w:rPr>
        <w:t>山东省济南市章丘区绣惠镇康陈村</w:t>
      </w:r>
      <w:proofErr w:type="gramStart"/>
      <w:r w:rsidR="00086536" w:rsidRPr="00086536">
        <w:rPr>
          <w:rFonts w:hAnsi="宋体" w:hint="eastAsia"/>
          <w:bCs/>
          <w:sz w:val="24"/>
          <w:szCs w:val="24"/>
        </w:rPr>
        <w:t>地段绣江路北首</w:t>
      </w:r>
      <w:proofErr w:type="gramEnd"/>
      <w:r w:rsidR="00086536" w:rsidRPr="00086536">
        <w:rPr>
          <w:rFonts w:hAnsi="宋体" w:hint="eastAsia"/>
          <w:bCs/>
          <w:sz w:val="24"/>
          <w:szCs w:val="24"/>
        </w:rPr>
        <w:t>路西（中国重汽集团济南建设有限公司</w:t>
      </w:r>
      <w:r w:rsidR="00086536">
        <w:rPr>
          <w:rFonts w:hAnsi="宋体" w:hint="eastAsia"/>
          <w:bCs/>
          <w:sz w:val="24"/>
          <w:szCs w:val="24"/>
        </w:rPr>
        <w:t>西</w:t>
      </w:r>
      <w:r w:rsidR="00086536" w:rsidRPr="00086536">
        <w:rPr>
          <w:rFonts w:hAnsi="宋体" w:hint="eastAsia"/>
          <w:bCs/>
          <w:sz w:val="24"/>
          <w:szCs w:val="24"/>
        </w:rPr>
        <w:t>厂区）</w:t>
      </w:r>
      <w:r>
        <w:rPr>
          <w:rFonts w:hAnsi="宋体" w:hint="eastAsia"/>
          <w:bCs/>
          <w:sz w:val="24"/>
          <w:szCs w:val="24"/>
        </w:rPr>
        <w:t>，全程运输</w:t>
      </w:r>
      <w:r w:rsidR="00086536">
        <w:rPr>
          <w:rFonts w:hAnsi="宋体" w:hint="eastAsia"/>
          <w:bCs/>
          <w:sz w:val="24"/>
          <w:szCs w:val="24"/>
        </w:rPr>
        <w:t>2</w:t>
      </w:r>
      <w:r>
        <w:rPr>
          <w:rFonts w:hAnsi="宋体" w:hint="eastAsia"/>
          <w:bCs/>
          <w:sz w:val="24"/>
          <w:szCs w:val="24"/>
        </w:rPr>
        <w:t>公里左右。</w:t>
      </w:r>
    </w:p>
    <w:p w14:paraId="5D86CBC2" w14:textId="51DF05CF" w:rsidR="00CB6428" w:rsidRDefault="00D82B05">
      <w:pPr>
        <w:pStyle w:val="a9"/>
        <w:spacing w:line="360" w:lineRule="auto"/>
        <w:ind w:firstLineChars="200" w:firstLine="480"/>
        <w:rPr>
          <w:rFonts w:hAnsi="宋体"/>
          <w:bCs/>
          <w:sz w:val="24"/>
          <w:szCs w:val="24"/>
        </w:rPr>
      </w:pPr>
      <w:r>
        <w:rPr>
          <w:rFonts w:hAnsi="宋体" w:hint="eastAsia"/>
          <w:bCs/>
          <w:sz w:val="24"/>
          <w:szCs w:val="24"/>
        </w:rPr>
        <w:t>4、付款方式：</w:t>
      </w:r>
      <w:r w:rsidR="002B3FFF">
        <w:rPr>
          <w:rFonts w:hAnsi="宋体" w:hint="eastAsia"/>
          <w:bCs/>
          <w:sz w:val="24"/>
          <w:szCs w:val="24"/>
        </w:rPr>
        <w:t>电子</w:t>
      </w:r>
      <w:r w:rsidR="001F06B0">
        <w:rPr>
          <w:rFonts w:hAnsi="宋体" w:hint="eastAsia"/>
          <w:bCs/>
          <w:sz w:val="24"/>
          <w:szCs w:val="24"/>
        </w:rPr>
        <w:t>转账</w:t>
      </w:r>
      <w:r w:rsidR="006B5A85">
        <w:rPr>
          <w:rFonts w:hAnsi="宋体" w:hint="eastAsia"/>
          <w:bCs/>
          <w:sz w:val="24"/>
          <w:szCs w:val="24"/>
        </w:rPr>
        <w:t>。</w:t>
      </w:r>
    </w:p>
    <w:p w14:paraId="1743A6AC" w14:textId="611654D3" w:rsidR="00CB6428" w:rsidRDefault="00D33E01" w:rsidP="00772828">
      <w:pPr>
        <w:pStyle w:val="a9"/>
        <w:spacing w:line="360" w:lineRule="auto"/>
        <w:ind w:firstLineChars="200" w:firstLine="480"/>
        <w:rPr>
          <w:rFonts w:hAnsi="宋体"/>
          <w:bCs/>
          <w:sz w:val="24"/>
          <w:szCs w:val="24"/>
        </w:rPr>
      </w:pPr>
      <w:r>
        <w:rPr>
          <w:rFonts w:hAnsi="宋体" w:hint="eastAsia"/>
          <w:bCs/>
          <w:sz w:val="24"/>
          <w:szCs w:val="24"/>
        </w:rPr>
        <w:t>物资</w:t>
      </w:r>
      <w:r w:rsidR="00D82B05">
        <w:rPr>
          <w:rFonts w:hAnsi="宋体" w:hint="eastAsia"/>
          <w:bCs/>
          <w:sz w:val="24"/>
          <w:szCs w:val="24"/>
        </w:rPr>
        <w:t>全部搬迁完毕并经现场</w:t>
      </w:r>
      <w:r w:rsidR="006B5A85">
        <w:rPr>
          <w:rFonts w:hAnsi="宋体" w:hint="eastAsia"/>
          <w:bCs/>
          <w:sz w:val="24"/>
          <w:szCs w:val="24"/>
        </w:rPr>
        <w:t>验收人员按照约定的</w:t>
      </w:r>
      <w:r w:rsidR="00D82B05">
        <w:rPr>
          <w:rFonts w:hAnsi="宋体" w:hint="eastAsia"/>
          <w:bCs/>
          <w:sz w:val="24"/>
          <w:szCs w:val="24"/>
        </w:rPr>
        <w:t>摆放、</w:t>
      </w:r>
      <w:r w:rsidR="006B5A85">
        <w:rPr>
          <w:rFonts w:hAnsi="宋体" w:hint="eastAsia"/>
          <w:bCs/>
          <w:sz w:val="24"/>
          <w:szCs w:val="24"/>
        </w:rPr>
        <w:t>物品的防护（防雨、防水、防火）符合</w:t>
      </w:r>
      <w:r w:rsidR="00D82B05">
        <w:rPr>
          <w:rFonts w:hAnsi="宋体" w:hint="eastAsia"/>
          <w:bCs/>
          <w:sz w:val="24"/>
          <w:szCs w:val="24"/>
        </w:rPr>
        <w:t>招标方书面验收合格后，中标方提交金额为合同价款100%的收据并附带下列单据，经招标方依照财务制度审核无误后</w:t>
      </w:r>
      <w:r w:rsidR="00692DB3">
        <w:rPr>
          <w:rFonts w:hAnsi="宋体" w:hint="eastAsia"/>
          <w:bCs/>
          <w:sz w:val="24"/>
          <w:szCs w:val="24"/>
        </w:rPr>
        <w:t>次月</w:t>
      </w:r>
      <w:r w:rsidR="00D82B05">
        <w:rPr>
          <w:rFonts w:hAnsi="宋体" w:hint="eastAsia"/>
          <w:bCs/>
          <w:sz w:val="24"/>
          <w:szCs w:val="24"/>
        </w:rPr>
        <w:t>支付。</w:t>
      </w:r>
    </w:p>
    <w:p w14:paraId="195DDC1E"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A：金额为该合同价格</w:t>
      </w:r>
      <w:r>
        <w:rPr>
          <w:rFonts w:hAnsi="宋体"/>
          <w:bCs/>
          <w:sz w:val="24"/>
          <w:szCs w:val="24"/>
        </w:rPr>
        <w:t>100</w:t>
      </w:r>
      <w:r>
        <w:rPr>
          <w:rFonts w:hAnsi="宋体" w:hint="eastAsia"/>
          <w:bCs/>
          <w:sz w:val="24"/>
          <w:szCs w:val="24"/>
        </w:rPr>
        <w:t>%的增值税专用发票（含复印件二份），具体开票信息详见发票信息表。</w:t>
      </w:r>
    </w:p>
    <w:p w14:paraId="40D23740" w14:textId="77777777" w:rsidR="00CB6428" w:rsidRDefault="00D82B05">
      <w:pPr>
        <w:pStyle w:val="a9"/>
        <w:spacing w:line="360" w:lineRule="auto"/>
        <w:rPr>
          <w:rFonts w:hAnsi="宋体"/>
          <w:bCs/>
          <w:sz w:val="24"/>
          <w:szCs w:val="24"/>
        </w:rPr>
      </w:pPr>
      <w:r>
        <w:rPr>
          <w:rFonts w:hAnsi="宋体" w:cs="宋体" w:hint="eastAsia"/>
          <w:szCs w:val="21"/>
        </w:rPr>
        <w:t xml:space="preserve">     </w:t>
      </w:r>
      <w:r>
        <w:rPr>
          <w:rFonts w:hAnsi="宋体" w:hint="eastAsia"/>
          <w:bCs/>
          <w:sz w:val="24"/>
          <w:szCs w:val="24"/>
        </w:rPr>
        <w:t>B：该合同最终验收报告的原件及其复印件两份。</w:t>
      </w:r>
    </w:p>
    <w:p w14:paraId="5B9E6F9C" w14:textId="3FF46D95" w:rsidR="00CB6428" w:rsidRDefault="00D82B05" w:rsidP="00772828">
      <w:pPr>
        <w:adjustRightInd w:val="0"/>
        <w:snapToGrid w:val="0"/>
        <w:spacing w:line="500" w:lineRule="exact"/>
        <w:ind w:firstLineChars="200" w:firstLine="482"/>
        <w:rPr>
          <w:rFonts w:ascii="宋体" w:hAnsi="宋体" w:cs="宋体"/>
          <w:b/>
          <w:bCs/>
          <w:sz w:val="24"/>
          <w:szCs w:val="24"/>
        </w:rPr>
      </w:pPr>
      <w:r>
        <w:rPr>
          <w:rFonts w:ascii="宋体" w:hAnsi="宋体" w:cs="宋体" w:hint="eastAsia"/>
          <w:b/>
          <w:bCs/>
          <w:sz w:val="24"/>
          <w:szCs w:val="24"/>
        </w:rPr>
        <w:t>备注：总价款包括合同</w:t>
      </w:r>
      <w:r w:rsidR="006B5A85">
        <w:rPr>
          <w:rFonts w:ascii="宋体" w:hAnsi="宋体" w:cs="宋体" w:hint="eastAsia"/>
          <w:b/>
          <w:bCs/>
          <w:sz w:val="24"/>
          <w:szCs w:val="24"/>
        </w:rPr>
        <w:t>内物资的</w:t>
      </w:r>
      <w:r w:rsidR="00692DB3">
        <w:rPr>
          <w:rFonts w:ascii="宋体" w:hAnsi="宋体" w:cs="宋体" w:hint="eastAsia"/>
          <w:b/>
          <w:bCs/>
          <w:sz w:val="24"/>
          <w:szCs w:val="24"/>
        </w:rPr>
        <w:t>拆除、包装、装卸、运输、搬运、</w:t>
      </w:r>
      <w:r>
        <w:rPr>
          <w:rFonts w:ascii="宋体" w:hAnsi="宋体" w:cs="宋体" w:hint="eastAsia"/>
          <w:b/>
          <w:bCs/>
          <w:sz w:val="24"/>
          <w:szCs w:val="24"/>
        </w:rPr>
        <w:t>摆放、安装、</w:t>
      </w:r>
      <w:r w:rsidR="006B5A85">
        <w:rPr>
          <w:rFonts w:ascii="宋体" w:hAnsi="宋体" w:cs="宋体" w:hint="eastAsia"/>
          <w:b/>
          <w:bCs/>
          <w:sz w:val="24"/>
          <w:szCs w:val="24"/>
        </w:rPr>
        <w:t>防护</w:t>
      </w:r>
      <w:r>
        <w:rPr>
          <w:rFonts w:ascii="宋体" w:hAnsi="宋体" w:cs="宋体" w:hint="eastAsia"/>
          <w:b/>
          <w:bCs/>
          <w:sz w:val="24"/>
          <w:szCs w:val="24"/>
        </w:rPr>
        <w:t>等全部费用。</w:t>
      </w:r>
    </w:p>
    <w:p w14:paraId="682C99F2" w14:textId="77777777" w:rsidR="00CB6428" w:rsidRDefault="00D82B05">
      <w:pPr>
        <w:pStyle w:val="a9"/>
        <w:spacing w:line="360" w:lineRule="auto"/>
        <w:rPr>
          <w:rFonts w:ascii="黑体" w:eastAsia="黑体"/>
          <w:b/>
          <w:bCs/>
          <w:sz w:val="28"/>
        </w:rPr>
      </w:pPr>
      <w:r>
        <w:rPr>
          <w:rFonts w:ascii="黑体" w:eastAsia="黑体" w:hint="eastAsia"/>
          <w:b/>
          <w:bCs/>
          <w:sz w:val="28"/>
        </w:rPr>
        <w:t>四、设备摆放及调试</w:t>
      </w:r>
    </w:p>
    <w:p w14:paraId="121AD6CC" w14:textId="6C933277" w:rsidR="00CB6428" w:rsidRDefault="00D82B05">
      <w:pPr>
        <w:pStyle w:val="a9"/>
        <w:spacing w:line="360" w:lineRule="auto"/>
        <w:ind w:firstLineChars="200" w:firstLine="480"/>
        <w:rPr>
          <w:rFonts w:hAnsi="宋体"/>
          <w:bCs/>
          <w:sz w:val="24"/>
          <w:szCs w:val="24"/>
        </w:rPr>
      </w:pPr>
      <w:r>
        <w:rPr>
          <w:rFonts w:hAnsi="宋体" w:hint="eastAsia"/>
          <w:bCs/>
          <w:sz w:val="24"/>
          <w:szCs w:val="24"/>
        </w:rPr>
        <w:t>摆放及安装地点和人员：在</w:t>
      </w:r>
      <w:r w:rsidR="00692DB3" w:rsidRPr="00692DB3">
        <w:rPr>
          <w:rFonts w:hAnsi="宋体" w:hint="eastAsia"/>
          <w:bCs/>
          <w:sz w:val="24"/>
          <w:szCs w:val="24"/>
        </w:rPr>
        <w:t>中国重汽集团济南建设有限公司西厂区</w:t>
      </w:r>
      <w:r>
        <w:rPr>
          <w:rFonts w:hAnsi="宋体" w:hint="eastAsia"/>
          <w:bCs/>
          <w:sz w:val="24"/>
          <w:szCs w:val="24"/>
        </w:rPr>
        <w:t>院内，</w:t>
      </w:r>
      <w:r w:rsidR="006B5A85">
        <w:rPr>
          <w:rFonts w:hAnsi="宋体" w:hint="eastAsia"/>
          <w:bCs/>
          <w:sz w:val="24"/>
          <w:szCs w:val="24"/>
        </w:rPr>
        <w:t>根据</w:t>
      </w:r>
      <w:r>
        <w:rPr>
          <w:rFonts w:hAnsi="宋体" w:hint="eastAsia"/>
          <w:bCs/>
          <w:sz w:val="24"/>
          <w:szCs w:val="24"/>
        </w:rPr>
        <w:t>中国重汽</w:t>
      </w:r>
      <w:r w:rsidR="006B5A85">
        <w:rPr>
          <w:rFonts w:hAnsi="宋体" w:hint="eastAsia"/>
          <w:bCs/>
          <w:sz w:val="24"/>
          <w:szCs w:val="24"/>
        </w:rPr>
        <w:t>济南卡车销售部专门负责人员现场</w:t>
      </w:r>
      <w:r>
        <w:rPr>
          <w:rFonts w:hAnsi="宋体" w:hint="eastAsia"/>
          <w:bCs/>
          <w:sz w:val="24"/>
          <w:szCs w:val="24"/>
        </w:rPr>
        <w:t>安排</w:t>
      </w:r>
      <w:r w:rsidR="006B5A85">
        <w:rPr>
          <w:rFonts w:hAnsi="宋体" w:hint="eastAsia"/>
          <w:bCs/>
          <w:sz w:val="24"/>
          <w:szCs w:val="24"/>
        </w:rPr>
        <w:t>搬运人员按照规定摆放</w:t>
      </w:r>
      <w:r>
        <w:rPr>
          <w:rFonts w:hAnsi="宋体" w:hint="eastAsia"/>
          <w:bCs/>
          <w:sz w:val="24"/>
          <w:szCs w:val="24"/>
        </w:rPr>
        <w:t>。</w:t>
      </w:r>
    </w:p>
    <w:p w14:paraId="2AAF0995" w14:textId="77777777" w:rsidR="00CB6428" w:rsidRDefault="00D82B05">
      <w:pPr>
        <w:pStyle w:val="a9"/>
        <w:spacing w:line="360" w:lineRule="auto"/>
        <w:rPr>
          <w:rFonts w:ascii="黑体" w:eastAsia="黑体"/>
          <w:b/>
          <w:bCs/>
          <w:sz w:val="28"/>
        </w:rPr>
      </w:pPr>
      <w:r>
        <w:rPr>
          <w:rFonts w:ascii="黑体" w:eastAsia="黑体" w:hint="eastAsia"/>
          <w:b/>
          <w:bCs/>
          <w:sz w:val="28"/>
        </w:rPr>
        <w:t>五、投标说明</w:t>
      </w:r>
    </w:p>
    <w:p w14:paraId="180F58D2" w14:textId="77777777" w:rsidR="00CB6428" w:rsidRDefault="00D82B05">
      <w:pPr>
        <w:pStyle w:val="a9"/>
        <w:spacing w:line="360" w:lineRule="auto"/>
        <w:ind w:firstLineChars="200" w:firstLine="482"/>
        <w:rPr>
          <w:b/>
          <w:sz w:val="24"/>
          <w:szCs w:val="24"/>
        </w:rPr>
      </w:pPr>
      <w:r>
        <w:rPr>
          <w:rFonts w:hint="eastAsia"/>
          <w:b/>
          <w:sz w:val="24"/>
          <w:szCs w:val="24"/>
        </w:rPr>
        <w:t>1、投标条件</w:t>
      </w:r>
    </w:p>
    <w:p w14:paraId="1FCF32E7" w14:textId="77777777" w:rsidR="00CB6428" w:rsidRDefault="00D82B05">
      <w:pPr>
        <w:pStyle w:val="a9"/>
        <w:spacing w:line="360" w:lineRule="auto"/>
        <w:ind w:firstLineChars="196" w:firstLine="470"/>
        <w:rPr>
          <w:rFonts w:hAnsi="宋体"/>
          <w:bCs/>
          <w:sz w:val="24"/>
          <w:szCs w:val="24"/>
        </w:rPr>
      </w:pPr>
      <w:r>
        <w:rPr>
          <w:rFonts w:hAnsi="宋体" w:hint="eastAsia"/>
          <w:bCs/>
          <w:sz w:val="24"/>
          <w:szCs w:val="24"/>
        </w:rPr>
        <w:lastRenderedPageBreak/>
        <w:t>所有拟投标人需满足以下条件并经招标人审核通过后方可获得该项目的投标资格</w:t>
      </w:r>
    </w:p>
    <w:p w14:paraId="6AE08DC0" w14:textId="77777777" w:rsidR="00CB6428" w:rsidRDefault="00D82B05">
      <w:pPr>
        <w:pStyle w:val="a9"/>
        <w:spacing w:line="360" w:lineRule="auto"/>
        <w:ind w:firstLineChars="98" w:firstLine="235"/>
        <w:rPr>
          <w:rFonts w:hAnsi="宋体"/>
          <w:bCs/>
          <w:sz w:val="24"/>
          <w:szCs w:val="24"/>
        </w:rPr>
      </w:pPr>
      <w:r>
        <w:rPr>
          <w:rFonts w:hAnsi="宋体" w:hint="eastAsia"/>
          <w:bCs/>
          <w:sz w:val="24"/>
          <w:szCs w:val="24"/>
        </w:rPr>
        <w:t>（1）拟投标企业必须具备独立承担民事责任的能力；</w:t>
      </w:r>
    </w:p>
    <w:p w14:paraId="43AAE3AE" w14:textId="46A9BC7E" w:rsidR="00CB6428" w:rsidRDefault="00D82B05">
      <w:pPr>
        <w:pStyle w:val="a9"/>
        <w:spacing w:line="360" w:lineRule="auto"/>
        <w:ind w:firstLineChars="98" w:firstLine="235"/>
        <w:rPr>
          <w:rFonts w:hAnsi="宋体"/>
          <w:bCs/>
          <w:sz w:val="24"/>
          <w:szCs w:val="24"/>
        </w:rPr>
      </w:pPr>
      <w:r>
        <w:rPr>
          <w:rFonts w:hAnsi="宋体" w:hint="eastAsia"/>
          <w:bCs/>
          <w:sz w:val="24"/>
          <w:szCs w:val="24"/>
        </w:rPr>
        <w:t>（2）拟投标人是物流企业，必须是在中华人民共和国境内注册的独立法人机构，具有独立承担民事责任能力，注册资金不少于</w:t>
      </w:r>
      <w:r w:rsidRPr="00174423">
        <w:rPr>
          <w:rFonts w:hAnsi="宋体"/>
          <w:b/>
          <w:sz w:val="24"/>
          <w:szCs w:val="24"/>
        </w:rPr>
        <w:t>50</w:t>
      </w:r>
      <w:r w:rsidR="00174423" w:rsidRPr="00174423">
        <w:rPr>
          <w:rFonts w:hAnsi="宋体"/>
          <w:b/>
          <w:sz w:val="24"/>
          <w:szCs w:val="24"/>
        </w:rPr>
        <w:t>0</w:t>
      </w:r>
      <w:r>
        <w:rPr>
          <w:rFonts w:hAnsi="宋体" w:hint="eastAsia"/>
          <w:bCs/>
          <w:sz w:val="24"/>
          <w:szCs w:val="24"/>
        </w:rPr>
        <w:t>万人民币；且经营范围、</w:t>
      </w:r>
      <w:r>
        <w:rPr>
          <w:rFonts w:hAnsi="宋体"/>
          <w:bCs/>
          <w:sz w:val="24"/>
          <w:szCs w:val="24"/>
        </w:rPr>
        <w:t>人员</w:t>
      </w:r>
      <w:r>
        <w:rPr>
          <w:rFonts w:hAnsi="宋体" w:hint="eastAsia"/>
          <w:bCs/>
          <w:sz w:val="24"/>
          <w:szCs w:val="24"/>
        </w:rPr>
        <w:t>配备</w:t>
      </w:r>
      <w:r>
        <w:rPr>
          <w:rFonts w:hAnsi="宋体"/>
          <w:bCs/>
          <w:sz w:val="24"/>
          <w:szCs w:val="24"/>
        </w:rPr>
        <w:t>、</w:t>
      </w:r>
      <w:r>
        <w:rPr>
          <w:rFonts w:hAnsi="宋体" w:hint="eastAsia"/>
          <w:bCs/>
          <w:sz w:val="24"/>
          <w:szCs w:val="24"/>
        </w:rPr>
        <w:t>搬迁</w:t>
      </w:r>
      <w:r>
        <w:rPr>
          <w:rFonts w:hAnsi="宋体"/>
          <w:bCs/>
          <w:sz w:val="24"/>
          <w:szCs w:val="24"/>
        </w:rPr>
        <w:t>设备</w:t>
      </w:r>
      <w:r>
        <w:rPr>
          <w:rFonts w:hAnsi="宋体" w:hint="eastAsia"/>
          <w:bCs/>
          <w:sz w:val="24"/>
          <w:szCs w:val="24"/>
        </w:rPr>
        <w:t>、安装能力</w:t>
      </w:r>
      <w:r>
        <w:rPr>
          <w:rFonts w:hAnsi="宋体"/>
          <w:bCs/>
          <w:sz w:val="24"/>
          <w:szCs w:val="24"/>
        </w:rPr>
        <w:t>等方面具有承担本</w:t>
      </w:r>
      <w:r>
        <w:rPr>
          <w:rFonts w:hAnsi="宋体" w:hint="eastAsia"/>
          <w:bCs/>
          <w:sz w:val="24"/>
          <w:szCs w:val="24"/>
        </w:rPr>
        <w:t>项目</w:t>
      </w:r>
      <w:r>
        <w:rPr>
          <w:rFonts w:hAnsi="宋体"/>
          <w:bCs/>
          <w:sz w:val="24"/>
          <w:szCs w:val="24"/>
        </w:rPr>
        <w:t>的能力</w:t>
      </w:r>
      <w:r>
        <w:rPr>
          <w:rFonts w:hAnsi="宋体" w:hint="eastAsia"/>
          <w:bCs/>
          <w:sz w:val="24"/>
          <w:szCs w:val="24"/>
        </w:rPr>
        <w:t>并满足招标人需求。</w:t>
      </w:r>
    </w:p>
    <w:p w14:paraId="0DED5777" w14:textId="0579B146" w:rsidR="00CB6428" w:rsidRDefault="00D82B05">
      <w:pPr>
        <w:pStyle w:val="a9"/>
        <w:spacing w:line="360" w:lineRule="auto"/>
        <w:ind w:firstLineChars="100" w:firstLine="240"/>
        <w:rPr>
          <w:rFonts w:hAnsi="宋体"/>
          <w:bCs/>
          <w:sz w:val="24"/>
          <w:szCs w:val="24"/>
        </w:rPr>
      </w:pPr>
      <w:r>
        <w:rPr>
          <w:rFonts w:hAnsi="宋体" w:hint="eastAsia"/>
          <w:bCs/>
          <w:sz w:val="24"/>
          <w:szCs w:val="24"/>
        </w:rPr>
        <w:t>（3）拟投标企业应提供三证合一的营业执照副本原件</w:t>
      </w:r>
      <w:r w:rsidR="00FE4705">
        <w:rPr>
          <w:rFonts w:hAnsi="宋体" w:hint="eastAsia"/>
          <w:bCs/>
          <w:sz w:val="24"/>
          <w:szCs w:val="24"/>
        </w:rPr>
        <w:t>，且</w:t>
      </w:r>
      <w:r w:rsidR="009A1AF5">
        <w:rPr>
          <w:rFonts w:hAnsi="宋体" w:hint="eastAsia"/>
          <w:bCs/>
          <w:sz w:val="24"/>
          <w:szCs w:val="24"/>
        </w:rPr>
        <w:t>公司</w:t>
      </w:r>
      <w:r w:rsidR="00FE4705">
        <w:rPr>
          <w:rFonts w:hAnsi="宋体" w:hint="eastAsia"/>
          <w:bCs/>
          <w:sz w:val="24"/>
          <w:szCs w:val="24"/>
        </w:rPr>
        <w:t>注册时间</w:t>
      </w:r>
      <w:r w:rsidR="001E31B8">
        <w:rPr>
          <w:rFonts w:hAnsi="宋体" w:hint="eastAsia"/>
          <w:bCs/>
          <w:sz w:val="24"/>
          <w:szCs w:val="24"/>
        </w:rPr>
        <w:t>为</w:t>
      </w:r>
      <w:r w:rsidR="00FE4705">
        <w:rPr>
          <w:rFonts w:hAnsi="宋体" w:hint="eastAsia"/>
          <w:bCs/>
          <w:sz w:val="24"/>
          <w:szCs w:val="24"/>
        </w:rPr>
        <w:t>3年以上</w:t>
      </w:r>
      <w:r w:rsidR="00CA7E19">
        <w:rPr>
          <w:rFonts w:hAnsi="宋体" w:hint="eastAsia"/>
          <w:bCs/>
          <w:sz w:val="24"/>
          <w:szCs w:val="24"/>
        </w:rPr>
        <w:t>，注册</w:t>
      </w:r>
      <w:r w:rsidR="00F63789">
        <w:rPr>
          <w:rFonts w:hAnsi="宋体" w:hint="eastAsia"/>
          <w:bCs/>
          <w:sz w:val="24"/>
          <w:szCs w:val="24"/>
        </w:rPr>
        <w:t>地</w:t>
      </w:r>
      <w:r w:rsidR="00CA7E19">
        <w:rPr>
          <w:rFonts w:hAnsi="宋体" w:hint="eastAsia"/>
          <w:bCs/>
          <w:sz w:val="24"/>
          <w:szCs w:val="24"/>
        </w:rPr>
        <w:t>为济南区域的公司优先考虑</w:t>
      </w:r>
      <w:r>
        <w:rPr>
          <w:rFonts w:hAnsi="宋体" w:hint="eastAsia"/>
          <w:bCs/>
          <w:sz w:val="24"/>
          <w:szCs w:val="24"/>
        </w:rPr>
        <w:t>；</w:t>
      </w:r>
    </w:p>
    <w:p w14:paraId="65412E1F" w14:textId="77777777" w:rsidR="00CB6428" w:rsidRDefault="00D82B05">
      <w:pPr>
        <w:pStyle w:val="a9"/>
        <w:spacing w:line="360" w:lineRule="auto"/>
        <w:ind w:firstLineChars="100" w:firstLine="240"/>
        <w:rPr>
          <w:rFonts w:hAnsi="宋体"/>
          <w:bCs/>
          <w:sz w:val="24"/>
          <w:szCs w:val="24"/>
        </w:rPr>
      </w:pPr>
      <w:r>
        <w:rPr>
          <w:rFonts w:hAnsi="宋体" w:hint="eastAsia"/>
          <w:bCs/>
          <w:sz w:val="24"/>
          <w:szCs w:val="24"/>
        </w:rPr>
        <w:t>（4）拟投标企业应提供法定代表人资格证明；</w:t>
      </w:r>
    </w:p>
    <w:p w14:paraId="10933674" w14:textId="77777777" w:rsidR="00CB6428" w:rsidRDefault="00D82B05">
      <w:pPr>
        <w:pStyle w:val="a9"/>
        <w:spacing w:line="360" w:lineRule="auto"/>
        <w:ind w:firstLineChars="98" w:firstLine="235"/>
        <w:rPr>
          <w:rFonts w:hAnsi="宋体"/>
          <w:bCs/>
          <w:sz w:val="24"/>
          <w:szCs w:val="24"/>
        </w:rPr>
      </w:pPr>
      <w:r>
        <w:rPr>
          <w:rFonts w:hAnsi="宋体" w:hint="eastAsia"/>
          <w:bCs/>
          <w:sz w:val="24"/>
          <w:szCs w:val="24"/>
        </w:rPr>
        <w:t>（5）拟投标人在工商行政管理局的《国家企业信用信息公示系统（山东）》中查询不存在不良记录；</w:t>
      </w:r>
    </w:p>
    <w:p w14:paraId="7A9CB5C9" w14:textId="77777777" w:rsidR="00CB6428" w:rsidRDefault="00D82B05">
      <w:pPr>
        <w:pStyle w:val="a9"/>
        <w:spacing w:line="360" w:lineRule="auto"/>
        <w:ind w:firstLineChars="98" w:firstLine="235"/>
        <w:rPr>
          <w:rFonts w:hAnsi="宋体"/>
          <w:bCs/>
          <w:sz w:val="24"/>
          <w:szCs w:val="24"/>
        </w:rPr>
      </w:pPr>
      <w:r>
        <w:rPr>
          <w:rFonts w:hAnsi="宋体" w:hint="eastAsia"/>
          <w:bCs/>
          <w:sz w:val="24"/>
          <w:szCs w:val="24"/>
        </w:rPr>
        <w:t>（6）拟投标人不存在严重违规或被列入招标人“黑名单”的情况；</w:t>
      </w:r>
    </w:p>
    <w:p w14:paraId="68F6E251" w14:textId="77777777" w:rsidR="00CB6428" w:rsidRDefault="00D82B05">
      <w:pPr>
        <w:pStyle w:val="a9"/>
        <w:spacing w:line="360" w:lineRule="auto"/>
        <w:ind w:firstLineChars="98" w:firstLine="235"/>
        <w:rPr>
          <w:rFonts w:hAnsi="宋体"/>
          <w:bCs/>
          <w:sz w:val="24"/>
          <w:szCs w:val="24"/>
        </w:rPr>
      </w:pPr>
      <w:r>
        <w:rPr>
          <w:rFonts w:hAnsi="宋体" w:hint="eastAsia"/>
          <w:bCs/>
          <w:sz w:val="24"/>
          <w:szCs w:val="24"/>
        </w:rPr>
        <w:t>（7）投标单位需携带投标人授权委托书及身份证件等。</w:t>
      </w:r>
    </w:p>
    <w:p w14:paraId="625538D5" w14:textId="77777777" w:rsidR="00CB6428" w:rsidRDefault="00D82B05">
      <w:pPr>
        <w:pStyle w:val="a9"/>
        <w:spacing w:line="360" w:lineRule="auto"/>
        <w:ind w:firstLineChars="200" w:firstLine="482"/>
        <w:rPr>
          <w:b/>
          <w:sz w:val="24"/>
          <w:szCs w:val="24"/>
        </w:rPr>
      </w:pPr>
      <w:r>
        <w:rPr>
          <w:rFonts w:hint="eastAsia"/>
          <w:b/>
          <w:sz w:val="24"/>
          <w:szCs w:val="24"/>
        </w:rPr>
        <w:t>2、投标要求</w:t>
      </w:r>
    </w:p>
    <w:p w14:paraId="7A72236F" w14:textId="77777777" w:rsidR="00CB6428" w:rsidRDefault="00D82B05">
      <w:pPr>
        <w:pStyle w:val="a9"/>
        <w:spacing w:line="360" w:lineRule="auto"/>
        <w:ind w:leftChars="202" w:left="424"/>
        <w:rPr>
          <w:rFonts w:hAnsi="宋体"/>
          <w:bCs/>
          <w:sz w:val="24"/>
          <w:szCs w:val="24"/>
        </w:rPr>
      </w:pPr>
      <w:r>
        <w:rPr>
          <w:rFonts w:hAnsi="宋体" w:hint="eastAsia"/>
          <w:bCs/>
          <w:sz w:val="24"/>
          <w:szCs w:val="24"/>
        </w:rPr>
        <w:t>报名参与本项目应遵循以下要求：</w:t>
      </w:r>
    </w:p>
    <w:p w14:paraId="07C65449"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2.1、无正当理由随意放弃投标、</w:t>
      </w:r>
      <w:r>
        <w:rPr>
          <w:rFonts w:hAnsi="宋体"/>
          <w:bCs/>
          <w:sz w:val="24"/>
          <w:szCs w:val="24"/>
        </w:rPr>
        <w:t>撤销投标文件</w:t>
      </w:r>
      <w:r>
        <w:rPr>
          <w:rFonts w:hAnsi="宋体" w:hint="eastAsia"/>
          <w:bCs/>
          <w:sz w:val="24"/>
          <w:szCs w:val="24"/>
        </w:rPr>
        <w:t>、</w:t>
      </w:r>
      <w:r>
        <w:rPr>
          <w:rFonts w:hAnsi="宋体"/>
          <w:bCs/>
          <w:sz w:val="24"/>
          <w:szCs w:val="24"/>
        </w:rPr>
        <w:t>中标后</w:t>
      </w:r>
      <w:r>
        <w:rPr>
          <w:rFonts w:hAnsi="宋体" w:hint="eastAsia"/>
          <w:bCs/>
          <w:sz w:val="24"/>
          <w:szCs w:val="24"/>
        </w:rPr>
        <w:t>无</w:t>
      </w:r>
      <w:r>
        <w:rPr>
          <w:rFonts w:hAnsi="宋体"/>
          <w:bCs/>
          <w:sz w:val="24"/>
          <w:szCs w:val="24"/>
        </w:rPr>
        <w:t>正当理由</w:t>
      </w:r>
      <w:r>
        <w:rPr>
          <w:rFonts w:hAnsi="宋体" w:hint="eastAsia"/>
          <w:bCs/>
          <w:sz w:val="24"/>
          <w:szCs w:val="24"/>
        </w:rPr>
        <w:t>拒签</w:t>
      </w:r>
      <w:r>
        <w:rPr>
          <w:rFonts w:hAnsi="宋体"/>
          <w:bCs/>
          <w:sz w:val="24"/>
          <w:szCs w:val="24"/>
        </w:rPr>
        <w:t>合同</w:t>
      </w:r>
      <w:r>
        <w:rPr>
          <w:rFonts w:hAnsi="宋体" w:hint="eastAsia"/>
          <w:bCs/>
          <w:sz w:val="24"/>
          <w:szCs w:val="24"/>
        </w:rPr>
        <w:t>、</w:t>
      </w:r>
      <w:r>
        <w:rPr>
          <w:rFonts w:hAnsi="宋体"/>
          <w:bCs/>
          <w:sz w:val="24"/>
          <w:szCs w:val="24"/>
        </w:rPr>
        <w:t>在签订合同时向招标</w:t>
      </w:r>
      <w:r>
        <w:rPr>
          <w:rFonts w:hAnsi="宋体" w:hint="eastAsia"/>
          <w:bCs/>
          <w:sz w:val="24"/>
          <w:szCs w:val="24"/>
        </w:rPr>
        <w:t>方</w:t>
      </w:r>
      <w:r>
        <w:rPr>
          <w:rFonts w:hAnsi="宋体"/>
          <w:bCs/>
          <w:sz w:val="24"/>
          <w:szCs w:val="24"/>
        </w:rPr>
        <w:t>提出</w:t>
      </w:r>
      <w:r>
        <w:rPr>
          <w:rFonts w:hAnsi="宋体" w:hint="eastAsia"/>
          <w:bCs/>
          <w:sz w:val="24"/>
          <w:szCs w:val="24"/>
        </w:rPr>
        <w:t>无理</w:t>
      </w:r>
      <w:r>
        <w:rPr>
          <w:rFonts w:hAnsi="宋体"/>
          <w:bCs/>
          <w:sz w:val="24"/>
          <w:szCs w:val="24"/>
        </w:rPr>
        <w:t>附加条件</w:t>
      </w:r>
      <w:r>
        <w:rPr>
          <w:rFonts w:hAnsi="宋体" w:hint="eastAsia"/>
          <w:bCs/>
          <w:sz w:val="24"/>
          <w:szCs w:val="24"/>
        </w:rPr>
        <w:t>的，取消该投标人的中标资格；</w:t>
      </w:r>
    </w:p>
    <w:p w14:paraId="5E9C2AD7" w14:textId="77777777" w:rsidR="00CB6428" w:rsidRDefault="00D82B05">
      <w:pPr>
        <w:pStyle w:val="a9"/>
        <w:spacing w:line="360" w:lineRule="auto"/>
        <w:ind w:firstLineChars="200" w:firstLine="480"/>
      </w:pPr>
      <w:r>
        <w:rPr>
          <w:rFonts w:hAnsi="宋体" w:hint="eastAsia"/>
          <w:bCs/>
          <w:sz w:val="24"/>
          <w:szCs w:val="24"/>
        </w:rPr>
        <w:t>2.2、投标方须提供加盖公章的具备物流运输能力的文件。</w:t>
      </w:r>
    </w:p>
    <w:p w14:paraId="28246E65" w14:textId="77777777" w:rsidR="00CB6428" w:rsidRDefault="00D82B05">
      <w:pPr>
        <w:pStyle w:val="a9"/>
        <w:spacing w:line="360" w:lineRule="auto"/>
        <w:ind w:firstLineChars="200" w:firstLine="482"/>
        <w:rPr>
          <w:b/>
          <w:sz w:val="24"/>
          <w:szCs w:val="24"/>
        </w:rPr>
      </w:pPr>
      <w:r>
        <w:rPr>
          <w:rFonts w:hint="eastAsia"/>
          <w:b/>
          <w:sz w:val="24"/>
          <w:szCs w:val="24"/>
        </w:rPr>
        <w:t>3、报价</w:t>
      </w:r>
    </w:p>
    <w:p w14:paraId="18ABEEF0" w14:textId="77777777" w:rsidR="00CB6428" w:rsidRDefault="00D82B05">
      <w:pPr>
        <w:pStyle w:val="a9"/>
        <w:spacing w:line="360" w:lineRule="auto"/>
        <w:ind w:left="420" w:firstLine="6"/>
        <w:rPr>
          <w:rFonts w:hAnsi="宋体"/>
          <w:bCs/>
          <w:sz w:val="24"/>
          <w:szCs w:val="24"/>
        </w:rPr>
      </w:pPr>
      <w:r>
        <w:rPr>
          <w:rFonts w:hAnsi="宋体" w:hint="eastAsia"/>
          <w:bCs/>
          <w:sz w:val="24"/>
          <w:szCs w:val="24"/>
        </w:rPr>
        <w:t>（</w:t>
      </w:r>
      <w:r>
        <w:rPr>
          <w:rFonts w:hAnsi="宋体"/>
          <w:bCs/>
          <w:sz w:val="24"/>
          <w:szCs w:val="24"/>
        </w:rPr>
        <w:t>1）</w:t>
      </w:r>
      <w:r>
        <w:rPr>
          <w:rFonts w:hAnsi="宋体" w:hint="eastAsia"/>
          <w:bCs/>
          <w:sz w:val="24"/>
          <w:szCs w:val="24"/>
        </w:rPr>
        <w:t>要按技术要求中规定的价格表的内容填写报价。</w:t>
      </w:r>
    </w:p>
    <w:p w14:paraId="16FA234A" w14:textId="77777777" w:rsidR="00CB6428" w:rsidRDefault="00D82B05">
      <w:pPr>
        <w:pStyle w:val="a9"/>
        <w:spacing w:line="360" w:lineRule="auto"/>
        <w:ind w:left="420" w:firstLine="6"/>
        <w:rPr>
          <w:rFonts w:hAnsi="宋体"/>
          <w:bCs/>
          <w:sz w:val="24"/>
          <w:szCs w:val="24"/>
        </w:rPr>
      </w:pPr>
      <w:r>
        <w:rPr>
          <w:rFonts w:hAnsi="宋体" w:hint="eastAsia"/>
          <w:bCs/>
          <w:sz w:val="24"/>
          <w:szCs w:val="24"/>
        </w:rPr>
        <w:t>（2）本次报价为包括</w:t>
      </w:r>
      <w:r w:rsidR="00A73A00" w:rsidRPr="00A73A00">
        <w:rPr>
          <w:rFonts w:hAnsi="宋体" w:hint="eastAsia"/>
          <w:bCs/>
          <w:sz w:val="24"/>
          <w:szCs w:val="24"/>
        </w:rPr>
        <w:t>拆除、包装、装卸、运输、搬运、摆放、安装、调试</w:t>
      </w:r>
      <w:r>
        <w:rPr>
          <w:rFonts w:hAnsi="宋体" w:hint="eastAsia"/>
          <w:bCs/>
          <w:sz w:val="24"/>
          <w:szCs w:val="24"/>
        </w:rPr>
        <w:t>等全部服务的打包报价。</w:t>
      </w:r>
    </w:p>
    <w:p w14:paraId="152886E8" w14:textId="77777777" w:rsidR="00CB6428" w:rsidRDefault="00D82B05">
      <w:pPr>
        <w:pStyle w:val="a9"/>
        <w:spacing w:line="360" w:lineRule="auto"/>
        <w:ind w:leftChars="202" w:left="424"/>
        <w:rPr>
          <w:rFonts w:hAnsi="宋体"/>
          <w:bCs/>
          <w:sz w:val="24"/>
          <w:szCs w:val="24"/>
        </w:rPr>
      </w:pPr>
      <w:r>
        <w:rPr>
          <w:rFonts w:hAnsi="宋体" w:hint="eastAsia"/>
          <w:bCs/>
          <w:sz w:val="24"/>
          <w:szCs w:val="24"/>
        </w:rPr>
        <w:t>（3）报价货币单位为：元（人民币，含税）。</w:t>
      </w:r>
    </w:p>
    <w:p w14:paraId="4ECC2E86" w14:textId="77777777" w:rsidR="00CB6428" w:rsidRPr="00772828" w:rsidRDefault="00D82B05">
      <w:pPr>
        <w:pStyle w:val="a9"/>
        <w:spacing w:line="360" w:lineRule="auto"/>
        <w:ind w:firstLineChars="200" w:firstLine="482"/>
        <w:rPr>
          <w:b/>
          <w:sz w:val="24"/>
          <w:szCs w:val="24"/>
        </w:rPr>
      </w:pPr>
      <w:r w:rsidRPr="00772828">
        <w:rPr>
          <w:rFonts w:hint="eastAsia"/>
          <w:b/>
          <w:sz w:val="24"/>
          <w:szCs w:val="24"/>
        </w:rPr>
        <w:t>4、投标人要求买方提供何种配合，须在标书中说明；</w:t>
      </w:r>
    </w:p>
    <w:p w14:paraId="0A21A605" w14:textId="77777777" w:rsidR="00CB6428" w:rsidRDefault="00D82B05">
      <w:pPr>
        <w:pStyle w:val="a9"/>
        <w:spacing w:line="360" w:lineRule="auto"/>
        <w:ind w:firstLineChars="196" w:firstLine="472"/>
        <w:rPr>
          <w:rFonts w:hAnsi="宋体"/>
          <w:bCs/>
          <w:sz w:val="24"/>
          <w:szCs w:val="24"/>
        </w:rPr>
      </w:pPr>
      <w:r w:rsidRPr="00772828">
        <w:rPr>
          <w:rFonts w:hint="eastAsia"/>
          <w:b/>
          <w:sz w:val="24"/>
          <w:szCs w:val="24"/>
        </w:rPr>
        <w:t>5、凡对本次招标提出的询问，均以招标方的书面答复为准。</w:t>
      </w:r>
    </w:p>
    <w:p w14:paraId="47EAD167" w14:textId="77777777" w:rsidR="00CB6428" w:rsidRDefault="00D82B05">
      <w:pPr>
        <w:pStyle w:val="a9"/>
        <w:spacing w:line="360" w:lineRule="auto"/>
        <w:rPr>
          <w:rFonts w:ascii="黑体" w:eastAsia="黑体"/>
          <w:b/>
          <w:bCs/>
          <w:sz w:val="28"/>
        </w:rPr>
      </w:pPr>
      <w:r>
        <w:rPr>
          <w:rFonts w:ascii="黑体" w:eastAsia="黑体" w:hint="eastAsia"/>
          <w:b/>
          <w:bCs/>
          <w:sz w:val="28"/>
        </w:rPr>
        <w:t>六、议程安排</w:t>
      </w:r>
    </w:p>
    <w:p w14:paraId="1670301E" w14:textId="34D7D150" w:rsidR="00CB6428" w:rsidRDefault="00D82B05">
      <w:pPr>
        <w:pStyle w:val="a9"/>
        <w:spacing w:line="360" w:lineRule="auto"/>
        <w:ind w:firstLineChars="200" w:firstLine="480"/>
        <w:rPr>
          <w:rFonts w:hAnsi="宋体"/>
          <w:bCs/>
          <w:sz w:val="24"/>
          <w:szCs w:val="24"/>
        </w:rPr>
      </w:pPr>
      <w:r>
        <w:rPr>
          <w:rFonts w:hAnsi="宋体"/>
          <w:bCs/>
          <w:sz w:val="24"/>
          <w:szCs w:val="24"/>
        </w:rPr>
        <w:t>1</w:t>
      </w:r>
      <w:r>
        <w:rPr>
          <w:rFonts w:hAnsi="宋体" w:hint="eastAsia"/>
          <w:bCs/>
          <w:sz w:val="24"/>
          <w:szCs w:val="24"/>
        </w:rPr>
        <w:t>、发标时间： 202</w:t>
      </w:r>
      <w:r w:rsidR="00A73A00">
        <w:rPr>
          <w:rFonts w:hAnsi="宋体" w:hint="eastAsia"/>
          <w:bCs/>
          <w:sz w:val="24"/>
          <w:szCs w:val="24"/>
        </w:rPr>
        <w:t>1</w:t>
      </w:r>
      <w:r>
        <w:rPr>
          <w:rFonts w:hAnsi="宋体" w:hint="eastAsia"/>
          <w:bCs/>
          <w:sz w:val="24"/>
          <w:szCs w:val="24"/>
        </w:rPr>
        <w:t>年</w:t>
      </w:r>
      <w:r w:rsidR="00174423">
        <w:rPr>
          <w:rFonts w:hAnsi="宋体" w:hint="eastAsia"/>
          <w:bCs/>
          <w:sz w:val="24"/>
          <w:szCs w:val="24"/>
        </w:rPr>
        <w:t>6</w:t>
      </w:r>
      <w:r>
        <w:rPr>
          <w:rFonts w:hAnsi="宋体" w:hint="eastAsia"/>
          <w:bCs/>
          <w:sz w:val="24"/>
          <w:szCs w:val="24"/>
        </w:rPr>
        <w:t>月</w:t>
      </w:r>
      <w:r w:rsidR="002A283E">
        <w:rPr>
          <w:rFonts w:hAnsi="宋体" w:hint="eastAsia"/>
          <w:bCs/>
          <w:sz w:val="24"/>
          <w:szCs w:val="24"/>
        </w:rPr>
        <w:t xml:space="preserve"> </w:t>
      </w:r>
      <w:r w:rsidR="002E6401">
        <w:rPr>
          <w:rFonts w:hAnsi="宋体"/>
          <w:bCs/>
          <w:sz w:val="24"/>
          <w:szCs w:val="24"/>
        </w:rPr>
        <w:t>9</w:t>
      </w:r>
      <w:r>
        <w:rPr>
          <w:rFonts w:hAnsi="宋体" w:hint="eastAsia"/>
          <w:bCs/>
          <w:sz w:val="24"/>
          <w:szCs w:val="24"/>
        </w:rPr>
        <w:t>日</w:t>
      </w:r>
    </w:p>
    <w:p w14:paraId="68F29E40" w14:textId="6415C556" w:rsidR="00CB6428" w:rsidRDefault="00D82B05">
      <w:pPr>
        <w:pStyle w:val="a9"/>
        <w:spacing w:line="360" w:lineRule="auto"/>
        <w:ind w:firstLineChars="200" w:firstLine="480"/>
        <w:rPr>
          <w:rFonts w:hAnsi="宋体"/>
          <w:bCs/>
          <w:sz w:val="24"/>
          <w:szCs w:val="24"/>
        </w:rPr>
      </w:pPr>
      <w:r>
        <w:rPr>
          <w:rFonts w:hAnsi="宋体" w:hint="eastAsia"/>
          <w:bCs/>
          <w:sz w:val="24"/>
          <w:szCs w:val="24"/>
        </w:rPr>
        <w:t>2、投标报名截止时间：202</w:t>
      </w:r>
      <w:r w:rsidR="00A73A00">
        <w:rPr>
          <w:rFonts w:hAnsi="宋体" w:hint="eastAsia"/>
          <w:bCs/>
          <w:sz w:val="24"/>
          <w:szCs w:val="24"/>
        </w:rPr>
        <w:t>1</w:t>
      </w:r>
      <w:r>
        <w:rPr>
          <w:rFonts w:hAnsi="宋体" w:hint="eastAsia"/>
          <w:bCs/>
          <w:sz w:val="24"/>
          <w:szCs w:val="24"/>
        </w:rPr>
        <w:t>年</w:t>
      </w:r>
      <w:r w:rsidR="00174423">
        <w:rPr>
          <w:rFonts w:hAnsi="宋体"/>
          <w:bCs/>
          <w:sz w:val="24"/>
          <w:szCs w:val="24"/>
        </w:rPr>
        <w:t>6</w:t>
      </w:r>
      <w:r>
        <w:rPr>
          <w:rFonts w:hAnsi="宋体" w:hint="eastAsia"/>
          <w:bCs/>
          <w:sz w:val="24"/>
          <w:szCs w:val="24"/>
        </w:rPr>
        <w:t>月</w:t>
      </w:r>
      <w:r w:rsidR="00AA1A06">
        <w:rPr>
          <w:rFonts w:hAnsi="宋体" w:hint="eastAsia"/>
          <w:bCs/>
          <w:sz w:val="24"/>
          <w:szCs w:val="24"/>
        </w:rPr>
        <w:t xml:space="preserve"> </w:t>
      </w:r>
      <w:r w:rsidR="00174423">
        <w:rPr>
          <w:rFonts w:hAnsi="宋体"/>
          <w:bCs/>
          <w:sz w:val="24"/>
          <w:szCs w:val="24"/>
        </w:rPr>
        <w:t>1</w:t>
      </w:r>
      <w:r w:rsidR="002E6401">
        <w:rPr>
          <w:rFonts w:hAnsi="宋体"/>
          <w:bCs/>
          <w:sz w:val="24"/>
          <w:szCs w:val="24"/>
        </w:rPr>
        <w:t>0</w:t>
      </w:r>
      <w:r>
        <w:rPr>
          <w:rFonts w:hAnsi="宋体" w:hint="eastAsia"/>
          <w:bCs/>
          <w:sz w:val="24"/>
          <w:szCs w:val="24"/>
        </w:rPr>
        <w:t>日</w:t>
      </w:r>
      <w:r>
        <w:rPr>
          <w:rFonts w:hAnsi="宋体"/>
          <w:bCs/>
          <w:sz w:val="24"/>
          <w:szCs w:val="24"/>
        </w:rPr>
        <w:t xml:space="preserve"> </w:t>
      </w:r>
      <w:r>
        <w:rPr>
          <w:rFonts w:hAnsi="宋体" w:hint="eastAsia"/>
          <w:bCs/>
          <w:sz w:val="24"/>
          <w:szCs w:val="24"/>
        </w:rPr>
        <w:t>下午</w:t>
      </w:r>
      <w:r>
        <w:rPr>
          <w:rFonts w:hAnsi="宋体"/>
          <w:bCs/>
          <w:sz w:val="24"/>
          <w:szCs w:val="24"/>
        </w:rPr>
        <w:t>17</w:t>
      </w:r>
      <w:r>
        <w:rPr>
          <w:rFonts w:hAnsi="宋体" w:hint="eastAsia"/>
          <w:bCs/>
          <w:sz w:val="24"/>
          <w:szCs w:val="24"/>
        </w:rPr>
        <w:t>点前，逾期不受理。</w:t>
      </w:r>
    </w:p>
    <w:p w14:paraId="3EADF5A9" w14:textId="77777777" w:rsidR="00CB6428" w:rsidRDefault="00D82B05">
      <w:pPr>
        <w:pStyle w:val="a9"/>
        <w:spacing w:line="360" w:lineRule="auto"/>
        <w:ind w:firstLineChars="400" w:firstLine="960"/>
        <w:rPr>
          <w:rFonts w:hAnsi="宋体"/>
          <w:bCs/>
          <w:sz w:val="24"/>
          <w:szCs w:val="24"/>
        </w:rPr>
      </w:pPr>
      <w:r>
        <w:rPr>
          <w:rFonts w:hAnsi="宋体" w:hint="eastAsia"/>
          <w:bCs/>
          <w:sz w:val="24"/>
          <w:szCs w:val="24"/>
        </w:rPr>
        <w:t>报名方式：书面及传真（电话不受理）</w:t>
      </w:r>
    </w:p>
    <w:p w14:paraId="32B62A43" w14:textId="5A425842" w:rsidR="00A73A00" w:rsidRDefault="00D82B05">
      <w:pPr>
        <w:pStyle w:val="a9"/>
        <w:spacing w:line="360" w:lineRule="auto"/>
        <w:ind w:firstLineChars="200" w:firstLine="480"/>
        <w:rPr>
          <w:rFonts w:hAnsi="宋体"/>
          <w:bCs/>
          <w:sz w:val="24"/>
          <w:szCs w:val="24"/>
        </w:rPr>
      </w:pPr>
      <w:r>
        <w:rPr>
          <w:rFonts w:hAnsi="宋体" w:hint="eastAsia"/>
          <w:bCs/>
          <w:sz w:val="24"/>
          <w:szCs w:val="24"/>
        </w:rPr>
        <w:t>3、</w:t>
      </w:r>
      <w:r w:rsidR="00A73A00" w:rsidRPr="00A73A00">
        <w:rPr>
          <w:rFonts w:hAnsi="宋体" w:hint="eastAsia"/>
          <w:bCs/>
          <w:sz w:val="24"/>
          <w:szCs w:val="24"/>
        </w:rPr>
        <w:t>现场踏勘时间：截止2021年</w:t>
      </w:r>
      <w:r w:rsidR="00174423">
        <w:rPr>
          <w:rFonts w:hAnsi="宋体"/>
          <w:bCs/>
          <w:sz w:val="24"/>
          <w:szCs w:val="24"/>
        </w:rPr>
        <w:t>6</w:t>
      </w:r>
      <w:r w:rsidR="00A73A00" w:rsidRPr="00A73A00">
        <w:rPr>
          <w:rFonts w:hAnsi="宋体" w:hint="eastAsia"/>
          <w:bCs/>
          <w:sz w:val="24"/>
          <w:szCs w:val="24"/>
        </w:rPr>
        <w:t>月</w:t>
      </w:r>
      <w:r w:rsidR="00174423">
        <w:rPr>
          <w:rFonts w:hAnsi="宋体"/>
          <w:bCs/>
          <w:sz w:val="24"/>
          <w:szCs w:val="24"/>
        </w:rPr>
        <w:t>1</w:t>
      </w:r>
      <w:r w:rsidR="002E6401">
        <w:rPr>
          <w:rFonts w:hAnsi="宋体"/>
          <w:bCs/>
          <w:sz w:val="24"/>
          <w:szCs w:val="24"/>
        </w:rPr>
        <w:t>1</w:t>
      </w:r>
      <w:r w:rsidR="00A73A00" w:rsidRPr="00A73A00">
        <w:rPr>
          <w:rFonts w:hAnsi="宋体" w:hint="eastAsia"/>
          <w:bCs/>
          <w:sz w:val="24"/>
          <w:szCs w:val="24"/>
        </w:rPr>
        <w:t>日上午1</w:t>
      </w:r>
      <w:r w:rsidR="00174423">
        <w:rPr>
          <w:rFonts w:hAnsi="宋体"/>
          <w:bCs/>
          <w:sz w:val="24"/>
          <w:szCs w:val="24"/>
        </w:rPr>
        <w:t>2</w:t>
      </w:r>
      <w:r w:rsidR="00A73A00" w:rsidRPr="00A73A00">
        <w:rPr>
          <w:rFonts w:hAnsi="宋体" w:hint="eastAsia"/>
          <w:bCs/>
          <w:sz w:val="24"/>
          <w:szCs w:val="24"/>
        </w:rPr>
        <w:t>:00（自行踏勘）</w:t>
      </w:r>
    </w:p>
    <w:p w14:paraId="11802C53" w14:textId="3A5727B7" w:rsidR="00CB6428" w:rsidRDefault="00A73A00">
      <w:pPr>
        <w:pStyle w:val="a9"/>
        <w:spacing w:line="360" w:lineRule="auto"/>
        <w:ind w:firstLineChars="200" w:firstLine="480"/>
        <w:rPr>
          <w:rFonts w:hAnsi="宋体"/>
          <w:bCs/>
          <w:sz w:val="24"/>
          <w:szCs w:val="24"/>
        </w:rPr>
      </w:pPr>
      <w:r>
        <w:rPr>
          <w:rFonts w:hAnsi="宋体" w:hint="eastAsia"/>
          <w:bCs/>
          <w:sz w:val="24"/>
          <w:szCs w:val="24"/>
        </w:rPr>
        <w:lastRenderedPageBreak/>
        <w:t>4、</w:t>
      </w:r>
      <w:r w:rsidR="00D82B05">
        <w:rPr>
          <w:rFonts w:hAnsi="宋体" w:hint="eastAsia"/>
          <w:bCs/>
          <w:sz w:val="24"/>
          <w:szCs w:val="24"/>
        </w:rPr>
        <w:t>答疑时间：</w:t>
      </w:r>
      <w:r w:rsidR="00D82B05">
        <w:rPr>
          <w:rFonts w:hAnsi="宋体"/>
          <w:bCs/>
          <w:sz w:val="24"/>
          <w:szCs w:val="24"/>
        </w:rPr>
        <w:t xml:space="preserve"> </w:t>
      </w:r>
      <w:r w:rsidR="00D82B05">
        <w:rPr>
          <w:rFonts w:hAnsi="宋体" w:hint="eastAsia"/>
          <w:bCs/>
          <w:sz w:val="24"/>
          <w:szCs w:val="24"/>
        </w:rPr>
        <w:t>202</w:t>
      </w:r>
      <w:r w:rsidR="00CB32C9">
        <w:rPr>
          <w:rFonts w:hAnsi="宋体" w:hint="eastAsia"/>
          <w:bCs/>
          <w:sz w:val="24"/>
          <w:szCs w:val="24"/>
        </w:rPr>
        <w:t>1</w:t>
      </w:r>
      <w:r w:rsidR="00D82B05">
        <w:rPr>
          <w:rFonts w:hAnsi="宋体" w:hint="eastAsia"/>
          <w:bCs/>
          <w:sz w:val="24"/>
          <w:szCs w:val="24"/>
        </w:rPr>
        <w:t>年</w:t>
      </w:r>
      <w:r w:rsidR="00174423">
        <w:rPr>
          <w:rFonts w:hAnsi="宋体"/>
          <w:bCs/>
          <w:sz w:val="24"/>
          <w:szCs w:val="24"/>
        </w:rPr>
        <w:t>6</w:t>
      </w:r>
      <w:r w:rsidR="00D82B05">
        <w:rPr>
          <w:rFonts w:hAnsi="宋体" w:hint="eastAsia"/>
          <w:bCs/>
          <w:sz w:val="24"/>
          <w:szCs w:val="24"/>
        </w:rPr>
        <w:t>月</w:t>
      </w:r>
      <w:r w:rsidR="002E6401">
        <w:rPr>
          <w:rFonts w:hAnsi="宋体"/>
          <w:bCs/>
          <w:sz w:val="24"/>
          <w:szCs w:val="24"/>
        </w:rPr>
        <w:t>9</w:t>
      </w:r>
      <w:r w:rsidR="00D82B05">
        <w:rPr>
          <w:rFonts w:hAnsi="宋体" w:hint="eastAsia"/>
          <w:bCs/>
          <w:sz w:val="24"/>
          <w:szCs w:val="24"/>
        </w:rPr>
        <w:t>日---202</w:t>
      </w:r>
      <w:r w:rsidR="00CB32C9">
        <w:rPr>
          <w:rFonts w:hAnsi="宋体" w:hint="eastAsia"/>
          <w:bCs/>
          <w:sz w:val="24"/>
          <w:szCs w:val="24"/>
        </w:rPr>
        <w:t>1</w:t>
      </w:r>
      <w:r w:rsidR="00D82B05">
        <w:rPr>
          <w:rFonts w:hAnsi="宋体" w:hint="eastAsia"/>
          <w:bCs/>
          <w:sz w:val="24"/>
          <w:szCs w:val="24"/>
        </w:rPr>
        <w:t>年</w:t>
      </w:r>
      <w:r w:rsidR="00174423">
        <w:rPr>
          <w:rFonts w:hAnsi="宋体"/>
          <w:bCs/>
          <w:sz w:val="24"/>
          <w:szCs w:val="24"/>
        </w:rPr>
        <w:t>6</w:t>
      </w:r>
      <w:r w:rsidR="00D82B05">
        <w:rPr>
          <w:rFonts w:hAnsi="宋体" w:hint="eastAsia"/>
          <w:bCs/>
          <w:sz w:val="24"/>
          <w:szCs w:val="24"/>
        </w:rPr>
        <w:t>月</w:t>
      </w:r>
      <w:r w:rsidR="00174423">
        <w:rPr>
          <w:rFonts w:hAnsi="宋体"/>
          <w:bCs/>
          <w:sz w:val="24"/>
          <w:szCs w:val="24"/>
        </w:rPr>
        <w:t>11</w:t>
      </w:r>
      <w:r w:rsidR="00D82B05">
        <w:rPr>
          <w:rFonts w:hAnsi="宋体" w:hint="eastAsia"/>
          <w:bCs/>
          <w:sz w:val="24"/>
          <w:szCs w:val="24"/>
        </w:rPr>
        <w:t>日下午17点前，逾期不受理</w:t>
      </w:r>
    </w:p>
    <w:p w14:paraId="7D3139C6" w14:textId="77777777" w:rsidR="00CB6428" w:rsidRDefault="00D82B05">
      <w:pPr>
        <w:pStyle w:val="a9"/>
        <w:spacing w:line="360" w:lineRule="auto"/>
        <w:ind w:firstLineChars="400" w:firstLine="960"/>
        <w:rPr>
          <w:rFonts w:hAnsi="宋体"/>
          <w:bCs/>
          <w:sz w:val="24"/>
          <w:szCs w:val="24"/>
        </w:rPr>
      </w:pPr>
      <w:r>
        <w:rPr>
          <w:rFonts w:hAnsi="宋体" w:hint="eastAsia"/>
          <w:bCs/>
          <w:sz w:val="24"/>
          <w:szCs w:val="24"/>
        </w:rPr>
        <w:t>答疑方式：书面及传真</w:t>
      </w:r>
      <w:r w:rsidR="00A73A00">
        <w:rPr>
          <w:rFonts w:hAnsi="宋体" w:hint="eastAsia"/>
          <w:bCs/>
          <w:sz w:val="24"/>
          <w:szCs w:val="24"/>
        </w:rPr>
        <w:t>，</w:t>
      </w:r>
      <w:r>
        <w:rPr>
          <w:rFonts w:hAnsi="宋体" w:hint="eastAsia"/>
          <w:bCs/>
          <w:sz w:val="24"/>
          <w:szCs w:val="24"/>
        </w:rPr>
        <w:t>也可电话受理</w:t>
      </w:r>
      <w:r w:rsidR="00A73A00">
        <w:rPr>
          <w:rFonts w:hAnsi="宋体" w:hint="eastAsia"/>
          <w:bCs/>
          <w:sz w:val="24"/>
          <w:szCs w:val="24"/>
        </w:rPr>
        <w:t>。</w:t>
      </w:r>
    </w:p>
    <w:p w14:paraId="64826806" w14:textId="504664CF" w:rsidR="00CB6428" w:rsidRDefault="00772828">
      <w:pPr>
        <w:pStyle w:val="a9"/>
        <w:spacing w:line="360" w:lineRule="auto"/>
        <w:ind w:firstLineChars="200" w:firstLine="480"/>
        <w:rPr>
          <w:rFonts w:hAnsi="宋体"/>
          <w:bCs/>
          <w:sz w:val="24"/>
          <w:szCs w:val="24"/>
        </w:rPr>
      </w:pPr>
      <w:r>
        <w:rPr>
          <w:rFonts w:hAnsi="宋体" w:hint="eastAsia"/>
          <w:bCs/>
          <w:sz w:val="24"/>
          <w:szCs w:val="24"/>
        </w:rPr>
        <w:t>5</w:t>
      </w:r>
      <w:r w:rsidR="00D82B05">
        <w:rPr>
          <w:rFonts w:hAnsi="宋体" w:hint="eastAsia"/>
          <w:bCs/>
          <w:sz w:val="24"/>
          <w:szCs w:val="24"/>
        </w:rPr>
        <w:t>、开标时间：</w:t>
      </w:r>
      <w:r w:rsidR="00D82B05">
        <w:rPr>
          <w:rFonts w:hAnsi="宋体"/>
          <w:bCs/>
          <w:sz w:val="24"/>
          <w:szCs w:val="24"/>
        </w:rPr>
        <w:t xml:space="preserve"> </w:t>
      </w:r>
      <w:r w:rsidR="00D82B05">
        <w:rPr>
          <w:rFonts w:hAnsi="宋体" w:hint="eastAsia"/>
          <w:bCs/>
          <w:sz w:val="24"/>
          <w:szCs w:val="24"/>
        </w:rPr>
        <w:t>202</w:t>
      </w:r>
      <w:r w:rsidR="00CB32C9">
        <w:rPr>
          <w:rFonts w:hAnsi="宋体" w:hint="eastAsia"/>
          <w:bCs/>
          <w:sz w:val="24"/>
          <w:szCs w:val="24"/>
        </w:rPr>
        <w:t>1</w:t>
      </w:r>
      <w:r w:rsidR="00D82B05">
        <w:rPr>
          <w:rFonts w:hAnsi="宋体" w:hint="eastAsia"/>
          <w:bCs/>
          <w:sz w:val="24"/>
          <w:szCs w:val="24"/>
        </w:rPr>
        <w:t>年</w:t>
      </w:r>
      <w:r w:rsidR="00A73A00">
        <w:rPr>
          <w:rFonts w:hAnsi="宋体" w:hint="eastAsia"/>
          <w:bCs/>
          <w:sz w:val="24"/>
          <w:szCs w:val="24"/>
        </w:rPr>
        <w:t>6</w:t>
      </w:r>
      <w:r w:rsidR="00D82B05">
        <w:rPr>
          <w:rFonts w:hAnsi="宋体" w:hint="eastAsia"/>
          <w:bCs/>
          <w:sz w:val="24"/>
          <w:szCs w:val="24"/>
        </w:rPr>
        <w:t>月</w:t>
      </w:r>
      <w:r w:rsidR="00174423">
        <w:rPr>
          <w:rFonts w:hAnsi="宋体"/>
          <w:bCs/>
          <w:sz w:val="24"/>
          <w:szCs w:val="24"/>
        </w:rPr>
        <w:t>1</w:t>
      </w:r>
      <w:r w:rsidR="00C57615">
        <w:rPr>
          <w:rFonts w:hAnsi="宋体"/>
          <w:bCs/>
          <w:sz w:val="24"/>
          <w:szCs w:val="24"/>
        </w:rPr>
        <w:t>2</w:t>
      </w:r>
      <w:r w:rsidR="00D82B05">
        <w:rPr>
          <w:rFonts w:hAnsi="宋体" w:hint="eastAsia"/>
          <w:bCs/>
          <w:sz w:val="24"/>
          <w:szCs w:val="24"/>
        </w:rPr>
        <w:t xml:space="preserve">日上午 </w:t>
      </w:r>
      <w:r w:rsidR="00D82B05">
        <w:rPr>
          <w:rFonts w:hAnsi="宋体"/>
          <w:bCs/>
          <w:sz w:val="24"/>
          <w:szCs w:val="24"/>
        </w:rPr>
        <w:t>9</w:t>
      </w:r>
      <w:r w:rsidR="00D82B05">
        <w:rPr>
          <w:rFonts w:hAnsi="宋体" w:hint="eastAsia"/>
          <w:bCs/>
          <w:sz w:val="24"/>
          <w:szCs w:val="24"/>
        </w:rPr>
        <w:t>：3</w:t>
      </w:r>
      <w:r w:rsidR="00D82B05">
        <w:rPr>
          <w:rFonts w:hAnsi="宋体"/>
          <w:bCs/>
          <w:sz w:val="24"/>
          <w:szCs w:val="24"/>
        </w:rPr>
        <w:t>0</w:t>
      </w:r>
      <w:r w:rsidR="00D82B05">
        <w:rPr>
          <w:rFonts w:hAnsi="宋体" w:hint="eastAsia"/>
          <w:bCs/>
          <w:sz w:val="24"/>
          <w:szCs w:val="24"/>
        </w:rPr>
        <w:t>，若有变动另行通知</w:t>
      </w:r>
    </w:p>
    <w:p w14:paraId="79DD9B32" w14:textId="77777777" w:rsidR="00CB6428" w:rsidRDefault="00D82B05">
      <w:pPr>
        <w:pStyle w:val="a9"/>
        <w:spacing w:line="360" w:lineRule="auto"/>
        <w:ind w:firstLineChars="200" w:firstLine="482"/>
        <w:rPr>
          <w:b/>
          <w:sz w:val="24"/>
          <w:szCs w:val="24"/>
        </w:rPr>
      </w:pPr>
      <w:r>
        <w:rPr>
          <w:rFonts w:hint="eastAsia"/>
          <w:b/>
          <w:sz w:val="24"/>
          <w:szCs w:val="24"/>
        </w:rPr>
        <w:t>投标人应提供法定代表人资格等相关证明、授权委托书原件等。</w:t>
      </w:r>
    </w:p>
    <w:p w14:paraId="4597D861" w14:textId="0279FD94" w:rsidR="00CB6428" w:rsidRDefault="00D82B05">
      <w:pPr>
        <w:pStyle w:val="a9"/>
        <w:spacing w:line="360" w:lineRule="auto"/>
        <w:ind w:firstLine="426"/>
        <w:rPr>
          <w:rFonts w:hAnsi="宋体"/>
          <w:bCs/>
          <w:sz w:val="24"/>
          <w:szCs w:val="24"/>
        </w:rPr>
      </w:pPr>
      <w:r>
        <w:rPr>
          <w:rFonts w:hAnsi="宋体" w:hint="eastAsia"/>
          <w:bCs/>
          <w:sz w:val="24"/>
          <w:szCs w:val="24"/>
        </w:rPr>
        <w:t>投标地点：</w:t>
      </w:r>
      <w:r w:rsidR="002A283E" w:rsidRPr="002A283E">
        <w:rPr>
          <w:rFonts w:hAnsi="宋体" w:hint="eastAsia"/>
          <w:bCs/>
          <w:sz w:val="24"/>
          <w:szCs w:val="24"/>
        </w:rPr>
        <w:t>营销服务中心大楼</w:t>
      </w:r>
      <w:r w:rsidR="00174423">
        <w:rPr>
          <w:rFonts w:hAnsi="宋体"/>
          <w:bCs/>
          <w:sz w:val="24"/>
          <w:szCs w:val="24"/>
        </w:rPr>
        <w:t>4</w:t>
      </w:r>
      <w:r w:rsidR="002A283E" w:rsidRPr="002A283E">
        <w:rPr>
          <w:rFonts w:hAnsi="宋体" w:hint="eastAsia"/>
          <w:bCs/>
          <w:sz w:val="24"/>
          <w:szCs w:val="24"/>
        </w:rPr>
        <w:t>楼会议室</w:t>
      </w:r>
      <w:r>
        <w:rPr>
          <w:rFonts w:hAnsi="宋体" w:hint="eastAsia"/>
          <w:bCs/>
          <w:sz w:val="24"/>
          <w:szCs w:val="24"/>
        </w:rPr>
        <w:t>（暂定）</w:t>
      </w:r>
    </w:p>
    <w:p w14:paraId="6D54EDF5" w14:textId="77777777" w:rsidR="00CB6428" w:rsidRDefault="00D82B05">
      <w:pPr>
        <w:pStyle w:val="a9"/>
        <w:spacing w:line="360" w:lineRule="auto"/>
        <w:ind w:leftChars="203" w:left="426"/>
        <w:rPr>
          <w:rFonts w:hAnsi="宋体"/>
          <w:bCs/>
          <w:sz w:val="24"/>
          <w:szCs w:val="24"/>
        </w:rPr>
      </w:pPr>
      <w:r>
        <w:rPr>
          <w:rFonts w:hAnsi="宋体" w:hint="eastAsia"/>
          <w:bCs/>
          <w:sz w:val="24"/>
          <w:szCs w:val="24"/>
        </w:rPr>
        <w:t>地    址： 济南市高新区华奥路777号</w:t>
      </w:r>
    </w:p>
    <w:p w14:paraId="6E39BF58" w14:textId="35E2F234" w:rsidR="00CB6428" w:rsidRDefault="00D82B05">
      <w:pPr>
        <w:pStyle w:val="a9"/>
        <w:spacing w:line="360" w:lineRule="auto"/>
        <w:ind w:firstLine="426"/>
        <w:rPr>
          <w:rFonts w:hAnsi="宋体"/>
          <w:bCs/>
          <w:sz w:val="24"/>
          <w:szCs w:val="24"/>
        </w:rPr>
      </w:pPr>
      <w:r>
        <w:rPr>
          <w:rFonts w:hAnsi="宋体" w:hint="eastAsia"/>
          <w:bCs/>
          <w:sz w:val="24"/>
          <w:szCs w:val="24"/>
        </w:rPr>
        <w:t>联 系 人：</w:t>
      </w:r>
      <w:r w:rsidR="00174423">
        <w:rPr>
          <w:rFonts w:hAnsi="宋体" w:hint="eastAsia"/>
          <w:bCs/>
          <w:sz w:val="24"/>
          <w:szCs w:val="24"/>
        </w:rPr>
        <w:t>王凯</w:t>
      </w:r>
      <w:r w:rsidR="00174423">
        <w:rPr>
          <w:rFonts w:hAnsi="宋体"/>
          <w:bCs/>
          <w:sz w:val="24"/>
          <w:szCs w:val="24"/>
        </w:rPr>
        <w:t xml:space="preserve"> </w:t>
      </w:r>
    </w:p>
    <w:p w14:paraId="386E902D" w14:textId="5C065FD4" w:rsidR="00CB6428" w:rsidRDefault="00D82B05">
      <w:pPr>
        <w:pStyle w:val="a9"/>
        <w:spacing w:line="360" w:lineRule="auto"/>
        <w:ind w:firstLine="426"/>
        <w:rPr>
          <w:rFonts w:hAnsi="宋体"/>
          <w:bCs/>
          <w:sz w:val="24"/>
          <w:szCs w:val="24"/>
        </w:rPr>
      </w:pPr>
      <w:r>
        <w:rPr>
          <w:rFonts w:hAnsi="宋体" w:hint="eastAsia"/>
          <w:bCs/>
          <w:sz w:val="24"/>
          <w:szCs w:val="24"/>
        </w:rPr>
        <w:t>电    话：</w:t>
      </w:r>
      <w:r w:rsidR="00174423">
        <w:rPr>
          <w:rFonts w:hAnsi="宋体"/>
          <w:bCs/>
          <w:sz w:val="24"/>
          <w:szCs w:val="24"/>
        </w:rPr>
        <w:t>18253175157</w:t>
      </w:r>
    </w:p>
    <w:p w14:paraId="049DD5E8" w14:textId="77777777" w:rsidR="00772828" w:rsidRPr="00772828" w:rsidRDefault="00772828" w:rsidP="00772828">
      <w:pPr>
        <w:pStyle w:val="a9"/>
        <w:spacing w:line="360" w:lineRule="auto"/>
        <w:rPr>
          <w:rFonts w:ascii="黑体" w:eastAsia="黑体"/>
          <w:b/>
          <w:bCs/>
          <w:sz w:val="28"/>
        </w:rPr>
      </w:pPr>
      <w:r>
        <w:rPr>
          <w:rFonts w:ascii="黑体" w:eastAsia="黑体" w:hint="eastAsia"/>
          <w:b/>
          <w:bCs/>
          <w:sz w:val="28"/>
        </w:rPr>
        <w:t>七</w:t>
      </w:r>
      <w:r w:rsidRPr="00772828">
        <w:rPr>
          <w:rFonts w:ascii="黑体" w:eastAsia="黑体" w:hint="eastAsia"/>
          <w:b/>
          <w:bCs/>
          <w:sz w:val="28"/>
        </w:rPr>
        <w:t>、投标保证金</w:t>
      </w:r>
    </w:p>
    <w:p w14:paraId="3623EAAA" w14:textId="1BE58603"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 xml:space="preserve">1.投标保证金的缴纳：截止至2021年 </w:t>
      </w:r>
      <w:r w:rsidR="00397639">
        <w:rPr>
          <w:rFonts w:hAnsi="宋体"/>
          <w:bCs/>
          <w:sz w:val="24"/>
          <w:szCs w:val="24"/>
        </w:rPr>
        <w:t>6</w:t>
      </w:r>
      <w:r w:rsidRPr="00772828">
        <w:rPr>
          <w:rFonts w:hAnsi="宋体" w:hint="eastAsia"/>
          <w:bCs/>
          <w:sz w:val="24"/>
          <w:szCs w:val="24"/>
        </w:rPr>
        <w:t>月</w:t>
      </w:r>
      <w:r w:rsidR="00397639">
        <w:rPr>
          <w:rFonts w:hAnsi="宋体"/>
          <w:bCs/>
          <w:sz w:val="24"/>
          <w:szCs w:val="24"/>
        </w:rPr>
        <w:t>1</w:t>
      </w:r>
      <w:r w:rsidR="00CE0931">
        <w:rPr>
          <w:rFonts w:hAnsi="宋体"/>
          <w:bCs/>
          <w:sz w:val="24"/>
          <w:szCs w:val="24"/>
        </w:rPr>
        <w:t>0</w:t>
      </w:r>
      <w:r w:rsidRPr="00772828">
        <w:rPr>
          <w:rFonts w:hAnsi="宋体" w:hint="eastAsia"/>
          <w:bCs/>
          <w:sz w:val="24"/>
          <w:szCs w:val="24"/>
        </w:rPr>
        <w:t>日</w:t>
      </w:r>
    </w:p>
    <w:p w14:paraId="1AEE5D3E" w14:textId="73EEB2A8"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⑴投标人向招标人财务部门缴纳500</w:t>
      </w:r>
      <w:r w:rsidR="00397639">
        <w:rPr>
          <w:rFonts w:hAnsi="宋体"/>
          <w:bCs/>
          <w:sz w:val="24"/>
          <w:szCs w:val="24"/>
        </w:rPr>
        <w:t>0</w:t>
      </w:r>
      <w:r w:rsidRPr="00772828">
        <w:rPr>
          <w:rFonts w:hAnsi="宋体" w:hint="eastAsia"/>
          <w:bCs/>
          <w:sz w:val="24"/>
          <w:szCs w:val="24"/>
        </w:rPr>
        <w:t>元（人民币），作为投标人本次投标的保证金；</w:t>
      </w:r>
    </w:p>
    <w:p w14:paraId="457BD310" w14:textId="77777777"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⑵缴纳方式：电汇；</w:t>
      </w:r>
    </w:p>
    <w:p w14:paraId="3A5CE7DA" w14:textId="37B7BC58"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⑶接收单位：中国重汽集</w:t>
      </w:r>
      <w:r w:rsidR="00397639">
        <w:rPr>
          <w:rFonts w:hAnsi="宋体" w:hint="eastAsia"/>
          <w:bCs/>
          <w:sz w:val="24"/>
          <w:szCs w:val="24"/>
        </w:rPr>
        <w:t>团济南卡车股份</w:t>
      </w:r>
      <w:r w:rsidRPr="00772828">
        <w:rPr>
          <w:rFonts w:hAnsi="宋体" w:hint="eastAsia"/>
          <w:bCs/>
          <w:sz w:val="24"/>
          <w:szCs w:val="24"/>
        </w:rPr>
        <w:t>有限公司</w:t>
      </w:r>
    </w:p>
    <w:p w14:paraId="19376446" w14:textId="77777777"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⑷转账信息：</w:t>
      </w:r>
    </w:p>
    <w:tbl>
      <w:tblPr>
        <w:tblW w:w="83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6"/>
      </w:tblGrid>
      <w:tr w:rsidR="00772828" w:rsidRPr="00772828" w14:paraId="329A381B" w14:textId="77777777" w:rsidTr="00C212A4">
        <w:trPr>
          <w:trHeight w:val="451"/>
        </w:trPr>
        <w:tc>
          <w:tcPr>
            <w:tcW w:w="8346" w:type="dxa"/>
            <w:vAlign w:val="center"/>
          </w:tcPr>
          <w:p w14:paraId="7D0E8F3E" w14:textId="6B5A69ED" w:rsidR="00772828" w:rsidRPr="00772828" w:rsidRDefault="00772828" w:rsidP="00772828">
            <w:pPr>
              <w:rPr>
                <w:rFonts w:ascii="宋体" w:hAnsi="宋体" w:cs="宋体"/>
                <w:szCs w:val="21"/>
              </w:rPr>
            </w:pPr>
            <w:r w:rsidRPr="00772828">
              <w:rPr>
                <w:rFonts w:ascii="宋体" w:hAnsi="宋体" w:cs="宋体" w:hint="eastAsia"/>
                <w:szCs w:val="21"/>
              </w:rPr>
              <w:t>开户银行：中国</w:t>
            </w:r>
            <w:r w:rsidR="00397639">
              <w:rPr>
                <w:rFonts w:ascii="宋体" w:hAnsi="宋体" w:cs="宋体" w:hint="eastAsia"/>
                <w:szCs w:val="21"/>
              </w:rPr>
              <w:t>银行济南阳光新路支行</w:t>
            </w:r>
          </w:p>
        </w:tc>
      </w:tr>
      <w:tr w:rsidR="00772828" w:rsidRPr="00772828" w14:paraId="51A6501D" w14:textId="77777777" w:rsidTr="00C212A4">
        <w:trPr>
          <w:trHeight w:val="429"/>
        </w:trPr>
        <w:tc>
          <w:tcPr>
            <w:tcW w:w="8346" w:type="dxa"/>
            <w:vAlign w:val="center"/>
          </w:tcPr>
          <w:p w14:paraId="616743F1" w14:textId="6EFE1FBE" w:rsidR="00772828" w:rsidRPr="00772828" w:rsidRDefault="00772828" w:rsidP="00772828">
            <w:pPr>
              <w:rPr>
                <w:rFonts w:ascii="宋体" w:hAnsi="宋体" w:cs="宋体"/>
                <w:szCs w:val="21"/>
              </w:rPr>
            </w:pPr>
            <w:r w:rsidRPr="00772828">
              <w:rPr>
                <w:rFonts w:ascii="宋体" w:hAnsi="宋体" w:cs="宋体" w:hint="eastAsia"/>
                <w:szCs w:val="21"/>
              </w:rPr>
              <w:t>户名：</w:t>
            </w:r>
            <w:bookmarkStart w:id="2" w:name="_Hlk39586973"/>
            <w:r w:rsidRPr="00772828">
              <w:rPr>
                <w:rFonts w:ascii="宋体" w:hAnsi="宋体" w:cs="宋体" w:hint="eastAsia"/>
                <w:szCs w:val="21"/>
              </w:rPr>
              <w:t>中国重汽集</w:t>
            </w:r>
            <w:bookmarkEnd w:id="2"/>
            <w:r w:rsidR="00397639">
              <w:rPr>
                <w:rFonts w:ascii="宋体" w:hAnsi="宋体" w:cs="宋体" w:hint="eastAsia"/>
                <w:szCs w:val="21"/>
              </w:rPr>
              <w:t>团济南卡车股份有限公司</w:t>
            </w:r>
          </w:p>
        </w:tc>
      </w:tr>
      <w:tr w:rsidR="00772828" w:rsidRPr="00772828" w14:paraId="123770E1" w14:textId="77777777" w:rsidTr="00C212A4">
        <w:trPr>
          <w:trHeight w:val="392"/>
        </w:trPr>
        <w:tc>
          <w:tcPr>
            <w:tcW w:w="8346" w:type="dxa"/>
            <w:vAlign w:val="center"/>
          </w:tcPr>
          <w:p w14:paraId="745C4106" w14:textId="541A8DB7" w:rsidR="00772828" w:rsidRPr="00772828" w:rsidRDefault="00772828" w:rsidP="00772828">
            <w:pPr>
              <w:rPr>
                <w:rFonts w:ascii="宋体" w:hAnsi="宋体" w:cs="宋体"/>
                <w:szCs w:val="21"/>
              </w:rPr>
            </w:pPr>
            <w:r w:rsidRPr="00772828">
              <w:rPr>
                <w:rFonts w:ascii="宋体" w:hAnsi="宋体" w:cs="宋体" w:hint="eastAsia"/>
                <w:szCs w:val="21"/>
              </w:rPr>
              <w:t>账号：</w:t>
            </w:r>
            <w:r w:rsidR="00397639">
              <w:rPr>
                <w:rFonts w:ascii="宋体" w:hAnsi="宋体" w:cs="宋体"/>
                <w:szCs w:val="21"/>
              </w:rPr>
              <w:t>231216836544</w:t>
            </w:r>
          </w:p>
        </w:tc>
      </w:tr>
      <w:tr w:rsidR="00772828" w:rsidRPr="00772828" w14:paraId="2997E3D4" w14:textId="77777777" w:rsidTr="00C212A4">
        <w:trPr>
          <w:trHeight w:val="408"/>
        </w:trPr>
        <w:tc>
          <w:tcPr>
            <w:tcW w:w="8346" w:type="dxa"/>
            <w:vAlign w:val="center"/>
          </w:tcPr>
          <w:p w14:paraId="73F21837" w14:textId="400E03DC" w:rsidR="00772828" w:rsidRPr="00772828" w:rsidRDefault="00772828" w:rsidP="00772828">
            <w:pPr>
              <w:rPr>
                <w:rFonts w:ascii="宋体" w:hAnsi="宋体" w:cs="宋体"/>
                <w:szCs w:val="21"/>
              </w:rPr>
            </w:pPr>
            <w:r w:rsidRPr="00772828">
              <w:rPr>
                <w:rFonts w:ascii="宋体" w:hAnsi="宋体" w:cs="宋体" w:hint="eastAsia"/>
                <w:szCs w:val="21"/>
              </w:rPr>
              <w:t>纳税人识别号：</w:t>
            </w:r>
            <w:r w:rsidR="00397639">
              <w:rPr>
                <w:rFonts w:ascii="宋体" w:hAnsi="宋体" w:cs="宋体"/>
                <w:szCs w:val="21"/>
              </w:rPr>
              <w:t>91370000706266513Y</w:t>
            </w:r>
          </w:p>
        </w:tc>
      </w:tr>
      <w:tr w:rsidR="00772828" w:rsidRPr="00772828" w14:paraId="3D98F34E" w14:textId="77777777" w:rsidTr="00C212A4">
        <w:trPr>
          <w:trHeight w:val="408"/>
        </w:trPr>
        <w:tc>
          <w:tcPr>
            <w:tcW w:w="8346" w:type="dxa"/>
            <w:vAlign w:val="center"/>
          </w:tcPr>
          <w:p w14:paraId="430BFA95" w14:textId="748F9CBE" w:rsidR="00772828" w:rsidRPr="00772828" w:rsidRDefault="00772828" w:rsidP="00772828">
            <w:pPr>
              <w:rPr>
                <w:rFonts w:ascii="宋体" w:hAnsi="宋体" w:cs="宋体"/>
                <w:szCs w:val="21"/>
              </w:rPr>
            </w:pPr>
            <w:r w:rsidRPr="00772828">
              <w:rPr>
                <w:rFonts w:ascii="宋体" w:hAnsi="宋体" w:cs="宋体" w:hint="eastAsia"/>
                <w:szCs w:val="21"/>
              </w:rPr>
              <w:t>附言:</w:t>
            </w:r>
            <w:r w:rsidR="00397639">
              <w:rPr>
                <w:rFonts w:ascii="宋体" w:hAnsi="宋体" w:cs="宋体" w:hint="eastAsia"/>
                <w:szCs w:val="21"/>
              </w:rPr>
              <w:t>物资转存</w:t>
            </w:r>
            <w:r w:rsidRPr="00772828">
              <w:rPr>
                <w:rFonts w:ascii="宋体" w:hAnsi="宋体" w:cs="宋体" w:hint="eastAsia"/>
                <w:szCs w:val="21"/>
              </w:rPr>
              <w:t>投标保证金</w:t>
            </w:r>
          </w:p>
        </w:tc>
      </w:tr>
    </w:tbl>
    <w:p w14:paraId="2FBAD49F" w14:textId="77777777"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2、投标保证金的退回：</w:t>
      </w:r>
    </w:p>
    <w:p w14:paraId="2D7BB712" w14:textId="77777777" w:rsidR="00772828" w:rsidRPr="00772828" w:rsidRDefault="00772828" w:rsidP="00772828">
      <w:pPr>
        <w:pStyle w:val="a9"/>
        <w:spacing w:line="360" w:lineRule="auto"/>
        <w:ind w:firstLine="426"/>
        <w:rPr>
          <w:rFonts w:hAnsi="宋体"/>
          <w:bCs/>
          <w:sz w:val="24"/>
          <w:szCs w:val="24"/>
        </w:rPr>
      </w:pPr>
      <w:r w:rsidRPr="00772828">
        <w:rPr>
          <w:rFonts w:hAnsi="宋体" w:hint="eastAsia"/>
          <w:bCs/>
          <w:sz w:val="24"/>
          <w:szCs w:val="24"/>
        </w:rPr>
        <w:t>⑴无正当理由随意放弃投标、撤销投标文件、中标后无正当理由拒签协议或合同、在签订协议或合同时向招标人或合同签订单位提出无理附加条件的，投标保证金不予返还，该投标人2年内不得参与招标人同类的招投标项目。</w:t>
      </w:r>
    </w:p>
    <w:p w14:paraId="7E2B092C" w14:textId="77777777" w:rsidR="00772828" w:rsidRDefault="00772828" w:rsidP="00772828">
      <w:pPr>
        <w:pStyle w:val="a9"/>
        <w:spacing w:line="360" w:lineRule="auto"/>
        <w:ind w:firstLine="426"/>
        <w:rPr>
          <w:rFonts w:hAnsi="宋体"/>
          <w:bCs/>
          <w:sz w:val="24"/>
          <w:szCs w:val="24"/>
        </w:rPr>
      </w:pPr>
      <w:r w:rsidRPr="00772828">
        <w:rPr>
          <w:rFonts w:hAnsi="宋体" w:hint="eastAsia"/>
          <w:bCs/>
          <w:sz w:val="24"/>
          <w:szCs w:val="24"/>
        </w:rPr>
        <w:t>⑵如不存在以上违规情况，招标人在确定中标人后30个工作日内退还投标保证金（本金，不计息）。</w:t>
      </w:r>
    </w:p>
    <w:p w14:paraId="540BE2CE" w14:textId="77777777" w:rsidR="00CB6428" w:rsidRDefault="00772828">
      <w:pPr>
        <w:pStyle w:val="a9"/>
        <w:spacing w:line="360" w:lineRule="auto"/>
        <w:rPr>
          <w:rFonts w:ascii="黑体" w:eastAsia="黑体"/>
          <w:b/>
          <w:bCs/>
          <w:sz w:val="28"/>
        </w:rPr>
      </w:pPr>
      <w:r>
        <w:rPr>
          <w:rFonts w:ascii="黑体" w:eastAsia="黑体" w:hint="eastAsia"/>
          <w:b/>
          <w:bCs/>
          <w:sz w:val="28"/>
        </w:rPr>
        <w:t>八</w:t>
      </w:r>
      <w:r w:rsidR="00D82B05">
        <w:rPr>
          <w:rFonts w:ascii="黑体" w:eastAsia="黑体" w:hint="eastAsia"/>
          <w:b/>
          <w:bCs/>
          <w:sz w:val="28"/>
        </w:rPr>
        <w:t>、开标</w:t>
      </w:r>
    </w:p>
    <w:p w14:paraId="6708E28F" w14:textId="77777777" w:rsidR="00CB32C9" w:rsidRDefault="000E6C61" w:rsidP="00772828">
      <w:pPr>
        <w:pStyle w:val="a9"/>
        <w:spacing w:line="360" w:lineRule="auto"/>
        <w:ind w:firstLineChars="200" w:firstLine="480"/>
        <w:rPr>
          <w:rFonts w:hAnsi="宋体"/>
          <w:bCs/>
          <w:sz w:val="24"/>
          <w:szCs w:val="24"/>
        </w:rPr>
      </w:pPr>
      <w:r w:rsidRPr="000E6C61">
        <w:rPr>
          <w:rFonts w:hAnsi="宋体" w:hint="eastAsia"/>
          <w:bCs/>
          <w:sz w:val="24"/>
          <w:szCs w:val="24"/>
        </w:rPr>
        <w:t>招标单位将在招标单位指定的时间和地点组织招标会议。开标时，由投标单位授权的代表和招标单位工作人员共同检查投标文件的密封情况，经确认无误后，由招标单位进行评审。投标单位在现场核验身份时必须提供被授权人的身份证原件、授权委托书原件；法定代表人到场的，提供法定代表人资格证明文件原件及身份证原件，否则招标人</w:t>
      </w:r>
      <w:r w:rsidRPr="000E6C61">
        <w:rPr>
          <w:rFonts w:hAnsi="宋体" w:hint="eastAsia"/>
          <w:bCs/>
          <w:sz w:val="24"/>
          <w:szCs w:val="24"/>
        </w:rPr>
        <w:lastRenderedPageBreak/>
        <w:t>有权拒绝其投标。</w:t>
      </w:r>
    </w:p>
    <w:p w14:paraId="5AE86D1A" w14:textId="77777777" w:rsidR="00CB6428" w:rsidRDefault="00CB32C9">
      <w:pPr>
        <w:pStyle w:val="a9"/>
        <w:spacing w:line="360" w:lineRule="auto"/>
        <w:rPr>
          <w:rFonts w:ascii="黑体" w:eastAsia="黑体"/>
          <w:b/>
          <w:bCs/>
          <w:sz w:val="28"/>
        </w:rPr>
      </w:pPr>
      <w:r>
        <w:rPr>
          <w:rFonts w:hAnsi="宋体" w:hint="eastAsia"/>
          <w:b/>
          <w:sz w:val="24"/>
          <w:szCs w:val="24"/>
        </w:rPr>
        <w:t>九</w:t>
      </w:r>
      <w:r w:rsidR="00D82B05">
        <w:rPr>
          <w:rFonts w:hAnsi="宋体" w:hint="eastAsia"/>
          <w:b/>
          <w:sz w:val="24"/>
          <w:szCs w:val="24"/>
        </w:rPr>
        <w:t>、</w:t>
      </w:r>
      <w:r w:rsidR="00D82B05">
        <w:rPr>
          <w:rFonts w:ascii="黑体" w:eastAsia="黑体" w:hint="eastAsia"/>
          <w:b/>
          <w:bCs/>
          <w:sz w:val="28"/>
        </w:rPr>
        <w:t>评标</w:t>
      </w:r>
    </w:p>
    <w:p w14:paraId="21AE6087" w14:textId="77777777" w:rsidR="00CB6428" w:rsidRDefault="00D82B05">
      <w:pPr>
        <w:pStyle w:val="a9"/>
        <w:spacing w:line="360" w:lineRule="auto"/>
        <w:ind w:leftChars="200" w:left="661" w:hangingChars="100" w:hanging="241"/>
        <w:rPr>
          <w:b/>
          <w:sz w:val="24"/>
          <w:szCs w:val="24"/>
        </w:rPr>
      </w:pPr>
      <w:r>
        <w:rPr>
          <w:rFonts w:hint="eastAsia"/>
          <w:b/>
          <w:sz w:val="24"/>
          <w:szCs w:val="24"/>
        </w:rPr>
        <w:t>1、评标</w:t>
      </w:r>
    </w:p>
    <w:p w14:paraId="39B9EBF7"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本项目只产生一个中标人。</w:t>
      </w:r>
    </w:p>
    <w:p w14:paraId="2C9E432A"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为保证项目顺利实施，由招标人组织、按国家法律法规及公司相关规章制度要求，设立评标工作小组，同时依据以下评分标准，采用综合评定法，本着公平、公正、公开的原则，在最大限度地满足招标文件实质性要求的前提下，对招标文件中规定的各项因素进行综合评审，确定中标候选人</w:t>
      </w:r>
      <w:r>
        <w:rPr>
          <w:rFonts w:hAnsi="宋体" w:hint="eastAsia"/>
          <w:b/>
          <w:szCs w:val="21"/>
        </w:rPr>
        <w:t>（不保证最低价格中标），</w:t>
      </w:r>
      <w:r>
        <w:rPr>
          <w:rFonts w:hAnsi="宋体" w:hint="eastAsia"/>
          <w:bCs/>
          <w:sz w:val="24"/>
          <w:szCs w:val="24"/>
        </w:rPr>
        <w:t>对未中标单位不做任何解释。</w:t>
      </w:r>
    </w:p>
    <w:p w14:paraId="4E837354" w14:textId="77777777" w:rsidR="00CB6428" w:rsidRDefault="00D82B05">
      <w:pPr>
        <w:pStyle w:val="a9"/>
        <w:spacing w:line="360" w:lineRule="auto"/>
        <w:ind w:leftChars="200" w:left="661" w:hangingChars="100" w:hanging="241"/>
        <w:rPr>
          <w:b/>
          <w:sz w:val="24"/>
          <w:szCs w:val="24"/>
        </w:rPr>
      </w:pPr>
      <w:r>
        <w:rPr>
          <w:rFonts w:hint="eastAsia"/>
          <w:b/>
          <w:sz w:val="24"/>
          <w:szCs w:val="24"/>
        </w:rPr>
        <w:t>2、</w:t>
      </w:r>
      <w:bookmarkStart w:id="3" w:name="OLE_LINK4"/>
      <w:r>
        <w:rPr>
          <w:rFonts w:hint="eastAsia"/>
          <w:b/>
          <w:sz w:val="24"/>
          <w:szCs w:val="24"/>
        </w:rPr>
        <w:t>评分标准</w:t>
      </w:r>
    </w:p>
    <w:p w14:paraId="23EC4BE3" w14:textId="249C1C8C" w:rsidR="00CB6428" w:rsidRDefault="00D82B05">
      <w:pPr>
        <w:tabs>
          <w:tab w:val="left" w:pos="142"/>
        </w:tabs>
        <w:spacing w:line="336" w:lineRule="auto"/>
        <w:ind w:firstLineChars="196" w:firstLine="470"/>
        <w:rPr>
          <w:rFonts w:ascii="宋体" w:hAnsi="宋体"/>
          <w:bCs/>
          <w:sz w:val="24"/>
          <w:szCs w:val="24"/>
        </w:rPr>
      </w:pPr>
      <w:r>
        <w:rPr>
          <w:rFonts w:ascii="宋体" w:hAnsi="宋体" w:hint="eastAsia"/>
          <w:bCs/>
          <w:sz w:val="24"/>
          <w:szCs w:val="24"/>
        </w:rPr>
        <w:t>本次招标评价分</w:t>
      </w:r>
      <w:r w:rsidR="00FE4705">
        <w:rPr>
          <w:rFonts w:ascii="宋体" w:hAnsi="宋体" w:hint="eastAsia"/>
          <w:bCs/>
          <w:sz w:val="24"/>
          <w:szCs w:val="24"/>
        </w:rPr>
        <w:t>四</w:t>
      </w:r>
      <w:r>
        <w:rPr>
          <w:rFonts w:ascii="宋体" w:hAnsi="宋体" w:hint="eastAsia"/>
          <w:bCs/>
          <w:sz w:val="24"/>
          <w:szCs w:val="24"/>
        </w:rPr>
        <w:t>个方面，</w:t>
      </w:r>
      <w:proofErr w:type="gramStart"/>
      <w:r>
        <w:rPr>
          <w:rFonts w:ascii="宋体" w:hAnsi="宋体" w:hint="eastAsia"/>
          <w:bCs/>
          <w:sz w:val="24"/>
          <w:szCs w:val="24"/>
        </w:rPr>
        <w:t>总赋分100分</w:t>
      </w:r>
      <w:proofErr w:type="gramEnd"/>
      <w:r>
        <w:rPr>
          <w:rFonts w:ascii="宋体" w:hAnsi="宋体" w:hint="eastAsia"/>
          <w:bCs/>
          <w:sz w:val="24"/>
          <w:szCs w:val="24"/>
        </w:rPr>
        <w:t>。</w:t>
      </w:r>
    </w:p>
    <w:tbl>
      <w:tblPr>
        <w:tblW w:w="9960" w:type="dxa"/>
        <w:tblLook w:val="04A0" w:firstRow="1" w:lastRow="0" w:firstColumn="1" w:lastColumn="0" w:noHBand="0" w:noVBand="1"/>
      </w:tblPr>
      <w:tblGrid>
        <w:gridCol w:w="1780"/>
        <w:gridCol w:w="4700"/>
        <w:gridCol w:w="1320"/>
        <w:gridCol w:w="1080"/>
        <w:gridCol w:w="1080"/>
      </w:tblGrid>
      <w:tr w:rsidR="00FE4705" w:rsidRPr="00FE4705" w14:paraId="66F722C0" w14:textId="77777777" w:rsidTr="00FE4705">
        <w:trPr>
          <w:trHeight w:val="300"/>
        </w:trPr>
        <w:tc>
          <w:tcPr>
            <w:tcW w:w="64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3FD2EDC"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评价项目</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52FB9ED7"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分数</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A096DC2"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得分</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6C4622C"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评价人   </w:t>
            </w:r>
          </w:p>
        </w:tc>
      </w:tr>
      <w:tr w:rsidR="00FE4705" w:rsidRPr="00FE4705" w14:paraId="23619206" w14:textId="77777777" w:rsidTr="00FE4705">
        <w:trPr>
          <w:trHeight w:val="58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31FD07D4"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运输能力</w:t>
            </w:r>
          </w:p>
        </w:tc>
        <w:tc>
          <w:tcPr>
            <w:tcW w:w="4700" w:type="dxa"/>
            <w:tcBorders>
              <w:top w:val="nil"/>
              <w:left w:val="nil"/>
              <w:bottom w:val="single" w:sz="8" w:space="0" w:color="auto"/>
              <w:right w:val="single" w:sz="8" w:space="0" w:color="auto"/>
            </w:tcBorders>
            <w:shd w:val="clear" w:color="auto" w:fill="auto"/>
            <w:vAlign w:val="center"/>
            <w:hideMark/>
          </w:tcPr>
          <w:p w14:paraId="53220EF4"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投标人描述包括运输车辆数、公司注册人员数量、完成时间等。</w:t>
            </w:r>
          </w:p>
        </w:tc>
        <w:tc>
          <w:tcPr>
            <w:tcW w:w="1320" w:type="dxa"/>
            <w:tcBorders>
              <w:top w:val="nil"/>
              <w:left w:val="nil"/>
              <w:bottom w:val="single" w:sz="8" w:space="0" w:color="auto"/>
              <w:right w:val="single" w:sz="8" w:space="0" w:color="auto"/>
            </w:tcBorders>
            <w:shd w:val="clear" w:color="auto" w:fill="auto"/>
            <w:vAlign w:val="center"/>
            <w:hideMark/>
          </w:tcPr>
          <w:p w14:paraId="5CA496A8"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30分</w:t>
            </w:r>
          </w:p>
        </w:tc>
        <w:tc>
          <w:tcPr>
            <w:tcW w:w="1080" w:type="dxa"/>
            <w:tcBorders>
              <w:top w:val="nil"/>
              <w:left w:val="nil"/>
              <w:bottom w:val="single" w:sz="8" w:space="0" w:color="auto"/>
              <w:right w:val="single" w:sz="8" w:space="0" w:color="auto"/>
            </w:tcBorders>
            <w:shd w:val="clear" w:color="auto" w:fill="auto"/>
            <w:vAlign w:val="center"/>
            <w:hideMark/>
          </w:tcPr>
          <w:p w14:paraId="31349A14"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14:paraId="4A07AC16"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r>
      <w:tr w:rsidR="00FE4705" w:rsidRPr="00FE4705" w14:paraId="5805E5AD" w14:textId="77777777" w:rsidTr="00FE4705">
        <w:trPr>
          <w:trHeight w:val="58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712BB556"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设备拆装能力</w:t>
            </w:r>
          </w:p>
        </w:tc>
        <w:tc>
          <w:tcPr>
            <w:tcW w:w="4700" w:type="dxa"/>
            <w:tcBorders>
              <w:top w:val="nil"/>
              <w:left w:val="nil"/>
              <w:bottom w:val="single" w:sz="8" w:space="0" w:color="auto"/>
              <w:right w:val="single" w:sz="8" w:space="0" w:color="auto"/>
            </w:tcBorders>
            <w:shd w:val="clear" w:color="auto" w:fill="auto"/>
            <w:vAlign w:val="center"/>
            <w:hideMark/>
          </w:tcPr>
          <w:p w14:paraId="34D8972F"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投标人描述包括空调、监控设备、网络设备等拆除、搬运能力等。</w:t>
            </w:r>
          </w:p>
        </w:tc>
        <w:tc>
          <w:tcPr>
            <w:tcW w:w="1320" w:type="dxa"/>
            <w:tcBorders>
              <w:top w:val="nil"/>
              <w:left w:val="nil"/>
              <w:bottom w:val="single" w:sz="8" w:space="0" w:color="auto"/>
              <w:right w:val="single" w:sz="8" w:space="0" w:color="auto"/>
            </w:tcBorders>
            <w:shd w:val="clear" w:color="auto" w:fill="auto"/>
            <w:vAlign w:val="center"/>
            <w:hideMark/>
          </w:tcPr>
          <w:p w14:paraId="742CB220"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20分</w:t>
            </w:r>
          </w:p>
        </w:tc>
        <w:tc>
          <w:tcPr>
            <w:tcW w:w="1080" w:type="dxa"/>
            <w:tcBorders>
              <w:top w:val="nil"/>
              <w:left w:val="nil"/>
              <w:bottom w:val="single" w:sz="8" w:space="0" w:color="auto"/>
              <w:right w:val="single" w:sz="8" w:space="0" w:color="auto"/>
            </w:tcBorders>
            <w:shd w:val="clear" w:color="auto" w:fill="auto"/>
            <w:vAlign w:val="center"/>
            <w:hideMark/>
          </w:tcPr>
          <w:p w14:paraId="71BA5D79"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14:paraId="15A0E1DF"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r>
      <w:tr w:rsidR="00FE4705" w:rsidRPr="00FE4705" w14:paraId="10FE6CAA" w14:textId="77777777" w:rsidTr="00FE4705">
        <w:trPr>
          <w:trHeight w:val="1080"/>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75490A7E"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公司的运营能力</w:t>
            </w:r>
          </w:p>
        </w:tc>
        <w:tc>
          <w:tcPr>
            <w:tcW w:w="4700" w:type="dxa"/>
            <w:tcBorders>
              <w:top w:val="nil"/>
              <w:left w:val="nil"/>
              <w:bottom w:val="single" w:sz="8" w:space="0" w:color="auto"/>
              <w:right w:val="single" w:sz="8" w:space="0" w:color="auto"/>
            </w:tcBorders>
            <w:shd w:val="clear" w:color="auto" w:fill="auto"/>
            <w:vAlign w:val="center"/>
            <w:hideMark/>
          </w:tcPr>
          <w:p w14:paraId="0E246C27"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由于搬迁物品种类较多且票据需要良好的防护措施，能提供本搬运公司为大型公司搬运履历合同的优先考虑。</w:t>
            </w:r>
          </w:p>
        </w:tc>
        <w:tc>
          <w:tcPr>
            <w:tcW w:w="1320" w:type="dxa"/>
            <w:tcBorders>
              <w:top w:val="nil"/>
              <w:left w:val="nil"/>
              <w:bottom w:val="single" w:sz="8" w:space="0" w:color="auto"/>
              <w:right w:val="single" w:sz="8" w:space="0" w:color="auto"/>
            </w:tcBorders>
            <w:shd w:val="clear" w:color="auto" w:fill="auto"/>
            <w:vAlign w:val="center"/>
            <w:hideMark/>
          </w:tcPr>
          <w:p w14:paraId="2655C8B2"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20分</w:t>
            </w:r>
          </w:p>
        </w:tc>
        <w:tc>
          <w:tcPr>
            <w:tcW w:w="1080" w:type="dxa"/>
            <w:tcBorders>
              <w:top w:val="nil"/>
              <w:left w:val="nil"/>
              <w:bottom w:val="single" w:sz="8" w:space="0" w:color="auto"/>
              <w:right w:val="single" w:sz="8" w:space="0" w:color="auto"/>
            </w:tcBorders>
            <w:shd w:val="clear" w:color="auto" w:fill="auto"/>
            <w:vAlign w:val="center"/>
            <w:hideMark/>
          </w:tcPr>
          <w:p w14:paraId="440114CE"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14:paraId="7887E8E4"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r>
      <w:tr w:rsidR="00FE4705" w:rsidRPr="00FE4705" w14:paraId="68337CB5" w14:textId="77777777" w:rsidTr="00FE4705">
        <w:trPr>
          <w:trHeight w:val="1035"/>
        </w:trPr>
        <w:tc>
          <w:tcPr>
            <w:tcW w:w="1780" w:type="dxa"/>
            <w:tcBorders>
              <w:top w:val="nil"/>
              <w:left w:val="single" w:sz="8" w:space="0" w:color="auto"/>
              <w:bottom w:val="single" w:sz="8" w:space="0" w:color="auto"/>
              <w:right w:val="single" w:sz="8" w:space="0" w:color="auto"/>
            </w:tcBorders>
            <w:shd w:val="clear" w:color="auto" w:fill="auto"/>
            <w:vAlign w:val="center"/>
            <w:hideMark/>
          </w:tcPr>
          <w:p w14:paraId="0B9B76B9"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投标价格</w:t>
            </w:r>
          </w:p>
        </w:tc>
        <w:tc>
          <w:tcPr>
            <w:tcW w:w="4700" w:type="dxa"/>
            <w:tcBorders>
              <w:top w:val="nil"/>
              <w:left w:val="nil"/>
              <w:bottom w:val="single" w:sz="8" w:space="0" w:color="auto"/>
              <w:right w:val="single" w:sz="8" w:space="0" w:color="auto"/>
            </w:tcBorders>
            <w:shd w:val="clear" w:color="auto" w:fill="auto"/>
            <w:vAlign w:val="center"/>
            <w:hideMark/>
          </w:tcPr>
          <w:p w14:paraId="66265D30"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最低的投标报价为投标基准价，得30分；高于投标基准价的，每高出基准价1%，扣1分</w:t>
            </w:r>
          </w:p>
        </w:tc>
        <w:tc>
          <w:tcPr>
            <w:tcW w:w="1320" w:type="dxa"/>
            <w:tcBorders>
              <w:top w:val="nil"/>
              <w:left w:val="nil"/>
              <w:bottom w:val="single" w:sz="8" w:space="0" w:color="auto"/>
              <w:right w:val="single" w:sz="8" w:space="0" w:color="auto"/>
            </w:tcBorders>
            <w:shd w:val="clear" w:color="auto" w:fill="auto"/>
            <w:vAlign w:val="center"/>
            <w:hideMark/>
          </w:tcPr>
          <w:p w14:paraId="68D1ED4D"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30分</w:t>
            </w:r>
          </w:p>
        </w:tc>
        <w:tc>
          <w:tcPr>
            <w:tcW w:w="1080" w:type="dxa"/>
            <w:tcBorders>
              <w:top w:val="nil"/>
              <w:left w:val="nil"/>
              <w:bottom w:val="single" w:sz="8" w:space="0" w:color="auto"/>
              <w:right w:val="single" w:sz="8" w:space="0" w:color="auto"/>
            </w:tcBorders>
            <w:shd w:val="clear" w:color="auto" w:fill="auto"/>
            <w:vAlign w:val="center"/>
            <w:hideMark/>
          </w:tcPr>
          <w:p w14:paraId="58898E45"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14:paraId="3023CB1A" w14:textId="77777777" w:rsidR="00FE4705" w:rsidRPr="00FE4705" w:rsidRDefault="00FE4705" w:rsidP="00FE4705">
            <w:pPr>
              <w:widowControl/>
              <w:jc w:val="center"/>
              <w:rPr>
                <w:rFonts w:ascii="宋体" w:hAnsi="宋体" w:cs="宋体"/>
                <w:color w:val="000000"/>
                <w:kern w:val="0"/>
                <w:sz w:val="24"/>
                <w:szCs w:val="24"/>
              </w:rPr>
            </w:pPr>
            <w:r w:rsidRPr="00FE4705">
              <w:rPr>
                <w:rFonts w:ascii="宋体" w:hAnsi="宋体" w:cs="宋体" w:hint="eastAsia"/>
                <w:color w:val="000000"/>
                <w:kern w:val="0"/>
                <w:sz w:val="24"/>
                <w:szCs w:val="24"/>
              </w:rPr>
              <w:t xml:space="preserve">　</w:t>
            </w:r>
          </w:p>
        </w:tc>
      </w:tr>
    </w:tbl>
    <w:p w14:paraId="0D620BE2" w14:textId="77777777" w:rsidR="00282A43" w:rsidRDefault="00282A43" w:rsidP="00FE4705">
      <w:pPr>
        <w:tabs>
          <w:tab w:val="left" w:pos="142"/>
        </w:tabs>
        <w:spacing w:line="336" w:lineRule="auto"/>
        <w:rPr>
          <w:rFonts w:ascii="宋体" w:hAnsi="宋体"/>
          <w:bCs/>
          <w:sz w:val="24"/>
          <w:szCs w:val="24"/>
        </w:rPr>
      </w:pPr>
    </w:p>
    <w:p w14:paraId="056EA51D" w14:textId="77777777" w:rsidR="00CB6428" w:rsidRDefault="00D82B05">
      <w:pPr>
        <w:tabs>
          <w:tab w:val="left" w:pos="142"/>
        </w:tabs>
        <w:spacing w:line="336" w:lineRule="auto"/>
        <w:ind w:firstLineChars="200" w:firstLine="482"/>
        <w:rPr>
          <w:rFonts w:ascii="宋体" w:hAnsi="宋体"/>
          <w:bCs/>
          <w:sz w:val="24"/>
          <w:szCs w:val="24"/>
        </w:rPr>
      </w:pPr>
      <w:bookmarkStart w:id="4" w:name="_Hlk34230422"/>
      <w:r>
        <w:rPr>
          <w:rFonts w:ascii="宋体" w:hAnsi="Courier New" w:hint="eastAsia"/>
          <w:b/>
          <w:kern w:val="0"/>
          <w:sz w:val="24"/>
          <w:szCs w:val="24"/>
        </w:rPr>
        <w:t>3、</w:t>
      </w:r>
      <w:r>
        <w:rPr>
          <w:rFonts w:ascii="宋体" w:hAnsi="宋体" w:hint="eastAsia"/>
          <w:bCs/>
          <w:sz w:val="24"/>
          <w:szCs w:val="24"/>
        </w:rPr>
        <w:t>招标人有权根据项目情况，采取多级评标模式，先由专家组综合评审推荐2-3家候选中标人，再由采购人员与专家组共同对候选中标人进行评/议标，最终确定推荐中标人。</w:t>
      </w:r>
    </w:p>
    <w:bookmarkEnd w:id="3"/>
    <w:bookmarkEnd w:id="4"/>
    <w:p w14:paraId="00C0EC02" w14:textId="77777777" w:rsidR="00CB6428" w:rsidRDefault="00CB32C9">
      <w:pPr>
        <w:pStyle w:val="a9"/>
        <w:spacing w:line="360" w:lineRule="auto"/>
        <w:rPr>
          <w:rFonts w:ascii="黑体" w:eastAsia="黑体"/>
          <w:b/>
          <w:bCs/>
          <w:sz w:val="28"/>
        </w:rPr>
      </w:pPr>
      <w:r>
        <w:rPr>
          <w:rFonts w:ascii="黑体" w:eastAsia="黑体" w:hint="eastAsia"/>
          <w:b/>
          <w:bCs/>
          <w:sz w:val="28"/>
        </w:rPr>
        <w:t>十</w:t>
      </w:r>
      <w:r w:rsidR="00D82B05">
        <w:rPr>
          <w:rFonts w:ascii="黑体" w:eastAsia="黑体" w:hint="eastAsia"/>
          <w:b/>
          <w:bCs/>
          <w:sz w:val="28"/>
        </w:rPr>
        <w:t>、合同签订</w:t>
      </w:r>
    </w:p>
    <w:p w14:paraId="042AAB1F"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1、招标人根据评标工作小组的评标结果确定中标人，并书面通知中标人，招标人不承诺将合同授予报价最低的投标人。</w:t>
      </w:r>
    </w:p>
    <w:p w14:paraId="73F3860C"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2、招标人发送《中标通知书》给中标人，中标人应及时与招标人联系，在规定的时间内（一般</w:t>
      </w:r>
      <w:proofErr w:type="gramStart"/>
      <w:r>
        <w:rPr>
          <w:rFonts w:hAnsi="宋体" w:hint="eastAsia"/>
          <w:bCs/>
          <w:sz w:val="24"/>
          <w:szCs w:val="24"/>
        </w:rPr>
        <w:t>为接到</w:t>
      </w:r>
      <w:proofErr w:type="gramEnd"/>
      <w:r>
        <w:rPr>
          <w:rFonts w:hAnsi="宋体" w:hint="eastAsia"/>
          <w:bCs/>
          <w:sz w:val="24"/>
          <w:szCs w:val="24"/>
        </w:rPr>
        <w:t>通知后3个工作日内）到招标单位对《中标人推荐表》进行签字确认，如果中标人接到《中标通知书》后，无</w:t>
      </w:r>
      <w:r>
        <w:rPr>
          <w:rFonts w:hAnsi="宋体"/>
          <w:bCs/>
          <w:sz w:val="24"/>
          <w:szCs w:val="24"/>
        </w:rPr>
        <w:t>正当理由</w:t>
      </w:r>
      <w:r>
        <w:rPr>
          <w:rFonts w:hAnsi="宋体" w:hint="eastAsia"/>
          <w:bCs/>
          <w:sz w:val="24"/>
          <w:szCs w:val="24"/>
        </w:rPr>
        <w:t>拒签</w:t>
      </w:r>
      <w:r>
        <w:rPr>
          <w:rFonts w:hAnsi="宋体"/>
          <w:bCs/>
          <w:sz w:val="24"/>
          <w:szCs w:val="24"/>
        </w:rPr>
        <w:t>合同</w:t>
      </w:r>
      <w:r>
        <w:rPr>
          <w:rFonts w:hAnsi="宋体" w:hint="eastAsia"/>
          <w:bCs/>
          <w:sz w:val="24"/>
          <w:szCs w:val="24"/>
        </w:rPr>
        <w:t>、</w:t>
      </w:r>
      <w:r>
        <w:rPr>
          <w:rFonts w:hAnsi="宋体"/>
          <w:bCs/>
          <w:sz w:val="24"/>
          <w:szCs w:val="24"/>
        </w:rPr>
        <w:t>在签订合同时向招标人提出</w:t>
      </w:r>
      <w:r>
        <w:rPr>
          <w:rFonts w:hAnsi="宋体" w:hint="eastAsia"/>
          <w:bCs/>
          <w:sz w:val="24"/>
          <w:szCs w:val="24"/>
        </w:rPr>
        <w:t>无理</w:t>
      </w:r>
      <w:r>
        <w:rPr>
          <w:rFonts w:hAnsi="宋体"/>
          <w:bCs/>
          <w:sz w:val="24"/>
          <w:szCs w:val="24"/>
        </w:rPr>
        <w:t>附加条件</w:t>
      </w:r>
      <w:r>
        <w:rPr>
          <w:rFonts w:hAnsi="宋体" w:hint="eastAsia"/>
          <w:bCs/>
          <w:sz w:val="24"/>
          <w:szCs w:val="24"/>
        </w:rPr>
        <w:t>的，取消该投标人的中标资格。</w:t>
      </w:r>
    </w:p>
    <w:p w14:paraId="606A7220"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lastRenderedPageBreak/>
        <w:t>3、中标人应当按照合同约定的履约责任，在保证质量的前提下完成中标项目，不得将中标项目转包或分包给他人，否则视为违约，招标人有权解除合同。</w:t>
      </w:r>
    </w:p>
    <w:p w14:paraId="6EA928A3"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4、中标人由于履行义务的能力或信用有严重缺陷，招标人有权取消其中标资格，招标人将从中标候选单位中依序重新确定中标人，或重新组织招标。</w:t>
      </w:r>
    </w:p>
    <w:p w14:paraId="6A88EE72" w14:textId="77777777" w:rsidR="00CB6428" w:rsidRDefault="00D82B05">
      <w:pPr>
        <w:pStyle w:val="a9"/>
        <w:spacing w:line="360" w:lineRule="auto"/>
        <w:rPr>
          <w:rFonts w:ascii="黑体" w:eastAsia="黑体"/>
          <w:b/>
          <w:bCs/>
          <w:sz w:val="28"/>
        </w:rPr>
      </w:pPr>
      <w:r>
        <w:rPr>
          <w:rFonts w:ascii="黑体" w:eastAsia="黑体" w:hint="eastAsia"/>
          <w:b/>
          <w:bCs/>
          <w:sz w:val="28"/>
        </w:rPr>
        <w:t>十</w:t>
      </w:r>
      <w:r w:rsidR="00CB32C9">
        <w:rPr>
          <w:rFonts w:ascii="黑体" w:eastAsia="黑体" w:hint="eastAsia"/>
          <w:b/>
          <w:bCs/>
          <w:sz w:val="28"/>
        </w:rPr>
        <w:t>一</w:t>
      </w:r>
      <w:r>
        <w:rPr>
          <w:rFonts w:ascii="黑体" w:eastAsia="黑体" w:hint="eastAsia"/>
          <w:b/>
          <w:bCs/>
          <w:sz w:val="28"/>
        </w:rPr>
        <w:t>、</w:t>
      </w:r>
      <w:proofErr w:type="gramStart"/>
      <w:r>
        <w:rPr>
          <w:rFonts w:ascii="黑体" w:eastAsia="黑体" w:hint="eastAsia"/>
          <w:b/>
          <w:bCs/>
          <w:sz w:val="28"/>
        </w:rPr>
        <w:t>废标及</w:t>
      </w:r>
      <w:proofErr w:type="gramEnd"/>
      <w:r>
        <w:rPr>
          <w:rFonts w:ascii="黑体" w:eastAsia="黑体" w:hint="eastAsia"/>
          <w:b/>
          <w:bCs/>
          <w:sz w:val="28"/>
        </w:rPr>
        <w:t>终止招标</w:t>
      </w:r>
    </w:p>
    <w:p w14:paraId="223087B9"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AD384CC"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（1）投标人提供的有关资格、资质证明文件不合格、不真实或提供虚假投标材料；</w:t>
      </w:r>
    </w:p>
    <w:p w14:paraId="5F9A4F9D"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（2）投标人在报价有效期内撤回投标；</w:t>
      </w:r>
    </w:p>
    <w:p w14:paraId="3DED1B25"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（3）在整个评标过程中，投标人有企图影响评标结果公正性的任何活动；</w:t>
      </w:r>
    </w:p>
    <w:p w14:paraId="4C371D80"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（4）投标人以任何方式诋毁其他投标人；</w:t>
      </w:r>
    </w:p>
    <w:p w14:paraId="7973A724"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（5）投标人串通投标；</w:t>
      </w:r>
    </w:p>
    <w:p w14:paraId="64E002A4"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（6）以他人名义投标或者以其他方式弄虚作假，骗取中标的；</w:t>
      </w:r>
    </w:p>
    <w:p w14:paraId="00D24372"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（7）法律、法规规定的其他情况。</w:t>
      </w:r>
    </w:p>
    <w:p w14:paraId="1D72152D"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2、出现下列情形之一，招标人有权否决所有投标人的投标，并终止招标</w:t>
      </w:r>
    </w:p>
    <w:p w14:paraId="3CA331FF"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（1）符合条件的投标人或者对招标文件做实质响应的投标人不足两家的；</w:t>
      </w:r>
    </w:p>
    <w:p w14:paraId="5BC1D006"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（2）出现影响招标公正的违法、违规行为的；</w:t>
      </w:r>
    </w:p>
    <w:p w14:paraId="35566A2B" w14:textId="77777777" w:rsidR="00CB6428" w:rsidRDefault="00D82B05">
      <w:pPr>
        <w:spacing w:line="520" w:lineRule="exact"/>
        <w:ind w:right="2" w:firstLineChars="200" w:firstLine="480"/>
        <w:rPr>
          <w:rFonts w:ascii="宋体" w:hAnsi="宋体"/>
          <w:bCs/>
          <w:sz w:val="24"/>
          <w:szCs w:val="24"/>
        </w:rPr>
      </w:pPr>
      <w:r>
        <w:rPr>
          <w:rFonts w:ascii="宋体" w:hAnsi="宋体" w:hint="eastAsia"/>
          <w:bCs/>
          <w:sz w:val="24"/>
          <w:szCs w:val="24"/>
        </w:rPr>
        <w:t>（3）评标委员会经评审，认为所有投标都不符合招标文件要求的；</w:t>
      </w:r>
    </w:p>
    <w:p w14:paraId="4F33D45A" w14:textId="77777777" w:rsidR="00CB6428" w:rsidRDefault="00D82B05">
      <w:pPr>
        <w:pStyle w:val="a9"/>
        <w:spacing w:line="360" w:lineRule="auto"/>
        <w:rPr>
          <w:rFonts w:ascii="黑体" w:eastAsia="黑体"/>
          <w:b/>
          <w:bCs/>
          <w:sz w:val="28"/>
        </w:rPr>
      </w:pPr>
      <w:r>
        <w:rPr>
          <w:rFonts w:ascii="黑体" w:eastAsia="黑体" w:hint="eastAsia"/>
          <w:b/>
          <w:bCs/>
          <w:sz w:val="28"/>
        </w:rPr>
        <w:t>十</w:t>
      </w:r>
      <w:r w:rsidR="00CB32C9">
        <w:rPr>
          <w:rFonts w:ascii="黑体" w:eastAsia="黑体" w:hint="eastAsia"/>
          <w:b/>
          <w:bCs/>
          <w:sz w:val="28"/>
        </w:rPr>
        <w:t>二</w:t>
      </w:r>
      <w:r>
        <w:rPr>
          <w:rFonts w:ascii="黑体" w:eastAsia="黑体" w:hint="eastAsia"/>
          <w:b/>
          <w:bCs/>
          <w:sz w:val="28"/>
        </w:rPr>
        <w:t>、投标文件格式</w:t>
      </w:r>
    </w:p>
    <w:p w14:paraId="12666DA5" w14:textId="77777777" w:rsidR="00CB6428" w:rsidRDefault="00D82B05">
      <w:pPr>
        <w:pStyle w:val="a9"/>
        <w:spacing w:line="360" w:lineRule="auto"/>
        <w:ind w:left="420" w:hangingChars="200" w:hanging="420"/>
      </w:pPr>
      <w:r>
        <w:rPr>
          <w:rFonts w:hint="eastAsia"/>
        </w:rPr>
        <w:t xml:space="preserve">    </w:t>
      </w:r>
      <w:r>
        <w:rPr>
          <w:rFonts w:hAnsi="宋体" w:hint="eastAsia"/>
          <w:bCs/>
          <w:sz w:val="24"/>
          <w:szCs w:val="24"/>
        </w:rPr>
        <w:t>投标文件格式详见附件。</w:t>
      </w:r>
    </w:p>
    <w:p w14:paraId="7E890A76" w14:textId="16D6CF8B" w:rsidR="00CB6428" w:rsidRDefault="00D82B05">
      <w:pPr>
        <w:pStyle w:val="a9"/>
        <w:spacing w:line="360" w:lineRule="auto"/>
        <w:rPr>
          <w:rFonts w:ascii="黑体" w:eastAsia="黑体"/>
          <w:b/>
          <w:bCs/>
          <w:sz w:val="28"/>
        </w:rPr>
      </w:pPr>
      <w:r>
        <w:rPr>
          <w:rFonts w:ascii="黑体" w:eastAsia="黑体" w:hint="eastAsia"/>
          <w:b/>
          <w:bCs/>
          <w:sz w:val="28"/>
        </w:rPr>
        <w:t>十</w:t>
      </w:r>
      <w:r w:rsidR="00CB32C9">
        <w:rPr>
          <w:rFonts w:ascii="黑体" w:eastAsia="黑体" w:hint="eastAsia"/>
          <w:b/>
          <w:bCs/>
          <w:sz w:val="28"/>
        </w:rPr>
        <w:t>三</w:t>
      </w:r>
      <w:r>
        <w:rPr>
          <w:rFonts w:ascii="黑体" w:eastAsia="黑体" w:hint="eastAsia"/>
          <w:b/>
          <w:bCs/>
          <w:sz w:val="28"/>
        </w:rPr>
        <w:t>、本次招标最终解释权归中国重汽集团</w:t>
      </w:r>
      <w:r w:rsidR="00CE0931">
        <w:rPr>
          <w:rFonts w:ascii="黑体" w:eastAsia="黑体" w:hint="eastAsia"/>
          <w:b/>
          <w:bCs/>
          <w:sz w:val="28"/>
        </w:rPr>
        <w:t>济南卡车股份</w:t>
      </w:r>
      <w:r>
        <w:rPr>
          <w:rFonts w:ascii="黑体" w:eastAsia="黑体" w:hint="eastAsia"/>
          <w:b/>
          <w:bCs/>
          <w:sz w:val="28"/>
        </w:rPr>
        <w:t>有限公司。</w:t>
      </w:r>
    </w:p>
    <w:p w14:paraId="6A63418F" w14:textId="77777777" w:rsidR="00CB6428" w:rsidRDefault="00D82B05">
      <w:pPr>
        <w:spacing w:line="360" w:lineRule="auto"/>
        <w:ind w:firstLineChars="200" w:firstLine="562"/>
        <w:jc w:val="center"/>
        <w:rPr>
          <w:rFonts w:eastAsia="黑体"/>
          <w:b/>
          <w:bCs/>
          <w:sz w:val="28"/>
        </w:rPr>
      </w:pPr>
      <w:r>
        <w:rPr>
          <w:rFonts w:eastAsia="黑体" w:hint="eastAsia"/>
          <w:b/>
          <w:bCs/>
          <w:sz w:val="28"/>
        </w:rPr>
        <w:br w:type="page"/>
      </w:r>
      <w:r>
        <w:rPr>
          <w:rFonts w:ascii="宋体" w:hAnsi="宋体" w:hint="eastAsia"/>
          <w:b/>
          <w:sz w:val="36"/>
          <w:szCs w:val="36"/>
        </w:rPr>
        <w:lastRenderedPageBreak/>
        <w:t>投标文件格式</w:t>
      </w:r>
    </w:p>
    <w:p w14:paraId="7CD6EBFA" w14:textId="77777777" w:rsidR="00B621F8" w:rsidRPr="00B621F8" w:rsidRDefault="00B621F8" w:rsidP="00B621F8">
      <w:pPr>
        <w:rPr>
          <w:rFonts w:eastAsia="黑体"/>
          <w:b/>
          <w:bCs/>
          <w:sz w:val="28"/>
        </w:rPr>
      </w:pPr>
      <w:r w:rsidRPr="00B621F8">
        <w:rPr>
          <w:rFonts w:eastAsia="黑体" w:hint="eastAsia"/>
          <w:b/>
          <w:bCs/>
          <w:sz w:val="28"/>
        </w:rPr>
        <w:t>附件格式</w:t>
      </w:r>
      <w:r w:rsidRPr="00B621F8">
        <w:rPr>
          <w:rFonts w:eastAsia="黑体" w:hint="eastAsia"/>
          <w:b/>
          <w:bCs/>
          <w:sz w:val="28"/>
        </w:rPr>
        <w:t>1</w:t>
      </w:r>
    </w:p>
    <w:p w14:paraId="5C27DEA3" w14:textId="77777777" w:rsidR="00B621F8" w:rsidRPr="00B621F8" w:rsidRDefault="00B621F8" w:rsidP="00B621F8">
      <w:pPr>
        <w:jc w:val="center"/>
        <w:rPr>
          <w:rFonts w:eastAsia="黑体"/>
          <w:b/>
          <w:bCs/>
          <w:sz w:val="28"/>
        </w:rPr>
      </w:pPr>
      <w:r w:rsidRPr="00B621F8">
        <w:rPr>
          <w:rFonts w:eastAsia="黑体" w:hint="eastAsia"/>
          <w:b/>
          <w:bCs/>
          <w:sz w:val="28"/>
        </w:rPr>
        <w:t>投标书</w:t>
      </w:r>
    </w:p>
    <w:p w14:paraId="00950722" w14:textId="77777777" w:rsidR="00B621F8" w:rsidRPr="00B621F8" w:rsidRDefault="00B621F8" w:rsidP="00B621F8">
      <w:pPr>
        <w:spacing w:line="360" w:lineRule="auto"/>
        <w:rPr>
          <w:rFonts w:ascii="宋体" w:hAnsi="宋体"/>
          <w:u w:val="single"/>
        </w:rPr>
      </w:pPr>
      <w:r w:rsidRPr="00B621F8">
        <w:rPr>
          <w:rFonts w:ascii="宋体" w:hAnsi="宋体" w:hint="eastAsia"/>
        </w:rPr>
        <w:t>致</w:t>
      </w:r>
      <w:r w:rsidRPr="00B621F8">
        <w:rPr>
          <w:rFonts w:ascii="宋体" w:hAnsi="宋体" w:hint="eastAsia"/>
          <w:u w:val="single"/>
        </w:rPr>
        <w:t>（招标人名称）                            ：</w:t>
      </w:r>
    </w:p>
    <w:p w14:paraId="703F56C0" w14:textId="77777777" w:rsidR="00B621F8" w:rsidRPr="00B621F8" w:rsidRDefault="00B621F8" w:rsidP="00B621F8">
      <w:pPr>
        <w:spacing w:line="360" w:lineRule="auto"/>
        <w:ind w:firstLine="645"/>
        <w:rPr>
          <w:rFonts w:ascii="宋体" w:hAnsi="宋体"/>
        </w:rPr>
      </w:pPr>
      <w:r w:rsidRPr="00B621F8">
        <w:rPr>
          <w:rFonts w:ascii="宋体" w:hAnsi="宋体" w:hint="eastAsia"/>
        </w:rPr>
        <w:t>根据贵方为（</w:t>
      </w:r>
      <w:r w:rsidRPr="00B621F8">
        <w:rPr>
          <w:rFonts w:ascii="宋体" w:hAnsi="宋体" w:hint="eastAsia"/>
          <w:u w:val="single"/>
        </w:rPr>
        <w:t xml:space="preserve">项目名称）                                             </w:t>
      </w:r>
      <w:r w:rsidRPr="00B621F8">
        <w:rPr>
          <w:rFonts w:ascii="宋体" w:hAnsi="宋体" w:hint="eastAsia"/>
        </w:rPr>
        <w:t>招标标书，签字代表</w:t>
      </w:r>
      <w:r w:rsidRPr="00B621F8">
        <w:rPr>
          <w:rFonts w:ascii="宋体" w:hAnsi="宋体" w:hint="eastAsia"/>
          <w:u w:val="single"/>
        </w:rPr>
        <w:t xml:space="preserve">（全名、职务）           </w:t>
      </w:r>
      <w:r w:rsidRPr="00B621F8">
        <w:rPr>
          <w:rFonts w:ascii="宋体" w:hAnsi="宋体" w:hint="eastAsia"/>
        </w:rPr>
        <w:t>经正式授权并代表投标人</w:t>
      </w:r>
      <w:r w:rsidRPr="00B621F8">
        <w:rPr>
          <w:rFonts w:ascii="宋体" w:hAnsi="宋体" w:hint="eastAsia"/>
          <w:u w:val="single"/>
        </w:rPr>
        <w:t xml:space="preserve">（投标人名称、地址）              </w:t>
      </w:r>
      <w:r w:rsidRPr="00B621F8">
        <w:rPr>
          <w:rFonts w:ascii="宋体" w:hAnsi="宋体" w:hint="eastAsia"/>
        </w:rPr>
        <w:t>提交下述文件：</w:t>
      </w:r>
    </w:p>
    <w:p w14:paraId="48EFF4D1" w14:textId="77777777" w:rsidR="00B621F8" w:rsidRPr="00B621F8" w:rsidRDefault="00B621F8" w:rsidP="00B621F8">
      <w:pPr>
        <w:spacing w:line="360" w:lineRule="auto"/>
        <w:rPr>
          <w:rFonts w:ascii="宋体" w:hAnsi="宋体"/>
          <w:b/>
        </w:rPr>
      </w:pPr>
      <w:r w:rsidRPr="00B621F8">
        <w:rPr>
          <w:rFonts w:ascii="宋体" w:hAnsi="宋体" w:hint="eastAsia"/>
          <w:b/>
        </w:rPr>
        <w:t>标书（正本</w:t>
      </w:r>
      <w:r w:rsidRPr="00B621F8">
        <w:rPr>
          <w:rFonts w:ascii="宋体" w:hAnsi="宋体" w:hint="eastAsia"/>
          <w:b/>
          <w:u w:val="single"/>
        </w:rPr>
        <w:t>1</w:t>
      </w:r>
      <w:r w:rsidRPr="00B621F8">
        <w:rPr>
          <w:rFonts w:ascii="宋体" w:hAnsi="宋体" w:hint="eastAsia"/>
          <w:b/>
        </w:rPr>
        <w:t>份，副本一式</w:t>
      </w:r>
      <w:r w:rsidR="006C74CC">
        <w:rPr>
          <w:rFonts w:ascii="宋体" w:hAnsi="宋体" w:hint="eastAsia"/>
          <w:b/>
        </w:rPr>
        <w:t>2</w:t>
      </w:r>
      <w:r w:rsidRPr="00B621F8">
        <w:rPr>
          <w:rFonts w:ascii="宋体" w:hAnsi="宋体" w:hint="eastAsia"/>
          <w:b/>
        </w:rPr>
        <w:t>份）</w:t>
      </w:r>
    </w:p>
    <w:p w14:paraId="388FDF0D" w14:textId="77777777" w:rsidR="00B621F8" w:rsidRPr="00B621F8" w:rsidRDefault="00B621F8" w:rsidP="00B621F8">
      <w:pPr>
        <w:spacing w:line="360" w:lineRule="auto"/>
        <w:rPr>
          <w:rFonts w:ascii="宋体" w:hAnsi="宋体"/>
        </w:rPr>
      </w:pPr>
      <w:r w:rsidRPr="00B621F8">
        <w:rPr>
          <w:rFonts w:ascii="宋体" w:hAnsi="宋体" w:hint="eastAsia"/>
        </w:rPr>
        <w:t>资质证明文件（1份）</w:t>
      </w:r>
    </w:p>
    <w:p w14:paraId="026CC97F" w14:textId="77777777" w:rsidR="00B621F8" w:rsidRPr="00B621F8" w:rsidRDefault="00B621F8" w:rsidP="00B621F8">
      <w:pPr>
        <w:spacing w:line="360" w:lineRule="auto"/>
        <w:rPr>
          <w:rFonts w:ascii="宋体" w:hAnsi="宋体"/>
        </w:rPr>
      </w:pPr>
      <w:r w:rsidRPr="00B621F8">
        <w:rPr>
          <w:rFonts w:ascii="宋体" w:hAnsi="宋体" w:hint="eastAsia"/>
        </w:rPr>
        <w:t>据此，签字代表宣布同意如下：</w:t>
      </w:r>
    </w:p>
    <w:p w14:paraId="227AC376" w14:textId="77777777" w:rsidR="00B621F8" w:rsidRPr="00B621F8" w:rsidRDefault="00B621F8" w:rsidP="00B621F8">
      <w:pPr>
        <w:numPr>
          <w:ilvl w:val="0"/>
          <w:numId w:val="1"/>
        </w:numPr>
        <w:tabs>
          <w:tab w:val="clear" w:pos="795"/>
          <w:tab w:val="num" w:pos="786"/>
        </w:tabs>
        <w:spacing w:line="360" w:lineRule="auto"/>
        <w:ind w:left="786"/>
        <w:rPr>
          <w:rFonts w:ascii="宋体" w:hAnsi="宋体"/>
        </w:rPr>
      </w:pPr>
      <w:r w:rsidRPr="00B621F8">
        <w:rPr>
          <w:rFonts w:ascii="宋体" w:hAnsi="宋体" w:hint="eastAsia"/>
        </w:rPr>
        <w:t>投标人将按招标文件的规定履行合同责任和义务。</w:t>
      </w:r>
    </w:p>
    <w:p w14:paraId="5AA953CB" w14:textId="77777777" w:rsidR="00B621F8" w:rsidRPr="00B621F8" w:rsidRDefault="00B621F8" w:rsidP="00B621F8">
      <w:pPr>
        <w:numPr>
          <w:ilvl w:val="0"/>
          <w:numId w:val="1"/>
        </w:numPr>
        <w:tabs>
          <w:tab w:val="clear" w:pos="795"/>
          <w:tab w:val="num" w:pos="786"/>
        </w:tabs>
        <w:spacing w:line="360" w:lineRule="auto"/>
        <w:ind w:left="786"/>
        <w:rPr>
          <w:rFonts w:ascii="宋体" w:hAnsi="宋体"/>
        </w:rPr>
      </w:pPr>
      <w:r w:rsidRPr="00B621F8">
        <w:rPr>
          <w:rFonts w:ascii="宋体" w:hAnsi="宋体" w:hint="eastAsia"/>
        </w:rPr>
        <w:t>投标人已详细审查全部招标文件，包括修改文件（如有的话）以及全部参考资料和有关附件，我们完全理解并同意放弃对这方面有不明及误解的权利。</w:t>
      </w:r>
    </w:p>
    <w:p w14:paraId="2D007FFE" w14:textId="77777777" w:rsidR="00B621F8" w:rsidRPr="00B621F8" w:rsidRDefault="00B621F8" w:rsidP="00B621F8">
      <w:pPr>
        <w:numPr>
          <w:ilvl w:val="0"/>
          <w:numId w:val="1"/>
        </w:numPr>
        <w:tabs>
          <w:tab w:val="clear" w:pos="795"/>
          <w:tab w:val="num" w:pos="786"/>
        </w:tabs>
        <w:spacing w:line="360" w:lineRule="auto"/>
        <w:ind w:left="786"/>
        <w:rPr>
          <w:rFonts w:ascii="宋体" w:hAnsi="宋体"/>
        </w:rPr>
      </w:pPr>
      <w:r w:rsidRPr="00B621F8">
        <w:rPr>
          <w:rFonts w:hint="eastAsia"/>
          <w:szCs w:val="21"/>
        </w:rPr>
        <w:t>投标有效期：自投标截止之日起</w:t>
      </w:r>
      <w:r w:rsidRPr="00B621F8">
        <w:rPr>
          <w:rFonts w:hint="eastAsia"/>
          <w:szCs w:val="21"/>
        </w:rPr>
        <w:t>30</w:t>
      </w:r>
      <w:r w:rsidRPr="00B621F8">
        <w:rPr>
          <w:rFonts w:hint="eastAsia"/>
          <w:szCs w:val="21"/>
        </w:rPr>
        <w:t>个日历日内有效</w:t>
      </w:r>
      <w:r w:rsidRPr="00B621F8">
        <w:rPr>
          <w:rFonts w:ascii="宋体" w:hAnsi="宋体" w:hint="eastAsia"/>
          <w:szCs w:val="21"/>
        </w:rPr>
        <w:t>。</w:t>
      </w:r>
    </w:p>
    <w:p w14:paraId="073B06AC" w14:textId="77777777" w:rsidR="00B621F8" w:rsidRPr="00B621F8" w:rsidRDefault="00B621F8" w:rsidP="00B621F8">
      <w:pPr>
        <w:numPr>
          <w:ilvl w:val="0"/>
          <w:numId w:val="1"/>
        </w:numPr>
        <w:tabs>
          <w:tab w:val="clear" w:pos="795"/>
          <w:tab w:val="num" w:pos="786"/>
        </w:tabs>
        <w:spacing w:line="360" w:lineRule="auto"/>
        <w:ind w:left="786"/>
        <w:rPr>
          <w:rFonts w:ascii="宋体" w:hAnsi="宋体"/>
        </w:rPr>
      </w:pPr>
      <w:r w:rsidRPr="00B621F8">
        <w:rPr>
          <w:rFonts w:ascii="宋体" w:hAnsi="宋体" w:hint="eastAsia"/>
        </w:rPr>
        <w:t>投标人同意提供贵方要求的可能与投标有关的一切数据和资料，完全理解贵方不一定要接受最低价的投标或收到的任何投标。</w:t>
      </w:r>
    </w:p>
    <w:p w14:paraId="7E7BAE53" w14:textId="77777777" w:rsidR="00B621F8" w:rsidRPr="00B621F8" w:rsidRDefault="00B621F8" w:rsidP="00B621F8">
      <w:pPr>
        <w:numPr>
          <w:ilvl w:val="0"/>
          <w:numId w:val="1"/>
        </w:numPr>
        <w:tabs>
          <w:tab w:val="clear" w:pos="795"/>
          <w:tab w:val="num" w:pos="786"/>
        </w:tabs>
        <w:spacing w:line="360" w:lineRule="auto"/>
        <w:ind w:left="786"/>
        <w:rPr>
          <w:rFonts w:ascii="宋体" w:hAnsi="宋体"/>
        </w:rPr>
      </w:pPr>
      <w:r w:rsidRPr="00B621F8">
        <w:rPr>
          <w:rFonts w:ascii="宋体" w:hAnsi="宋体" w:hint="eastAsia"/>
        </w:rPr>
        <w:t>与本投标有关的一切正式往来通讯请寄：</w:t>
      </w:r>
    </w:p>
    <w:p w14:paraId="69DBAF0B" w14:textId="77777777" w:rsidR="00B621F8" w:rsidRPr="00B621F8" w:rsidRDefault="00B621F8" w:rsidP="00B621F8">
      <w:pPr>
        <w:spacing w:line="360" w:lineRule="auto"/>
        <w:ind w:left="795"/>
        <w:rPr>
          <w:rFonts w:ascii="宋体" w:hAnsi="宋体"/>
        </w:rPr>
      </w:pPr>
      <w:r w:rsidRPr="00B621F8">
        <w:rPr>
          <w:rFonts w:ascii="宋体" w:hAnsi="宋体" w:hint="eastAsia"/>
        </w:rPr>
        <w:t>地址：                                   邮编：</w:t>
      </w:r>
    </w:p>
    <w:p w14:paraId="2BD733CE" w14:textId="77777777" w:rsidR="00B621F8" w:rsidRPr="00B621F8" w:rsidRDefault="00B621F8" w:rsidP="00B621F8">
      <w:pPr>
        <w:spacing w:line="360" w:lineRule="auto"/>
        <w:ind w:left="795"/>
        <w:rPr>
          <w:rFonts w:ascii="宋体" w:hAnsi="宋体"/>
        </w:rPr>
      </w:pPr>
      <w:r w:rsidRPr="00B621F8">
        <w:rPr>
          <w:rFonts w:ascii="宋体" w:hAnsi="宋体" w:hint="eastAsia"/>
        </w:rPr>
        <w:t>电话：                                   传真：</w:t>
      </w:r>
    </w:p>
    <w:p w14:paraId="79EB3482" w14:textId="77777777" w:rsidR="00B621F8" w:rsidRPr="00B621F8" w:rsidRDefault="00B621F8" w:rsidP="00B621F8">
      <w:pPr>
        <w:spacing w:line="360" w:lineRule="auto"/>
        <w:ind w:left="795"/>
      </w:pPr>
    </w:p>
    <w:p w14:paraId="4F4A54CA" w14:textId="77777777" w:rsidR="00B621F8" w:rsidRPr="00B621F8" w:rsidRDefault="00B621F8" w:rsidP="00B621F8">
      <w:pPr>
        <w:spacing w:line="360" w:lineRule="auto"/>
        <w:ind w:left="795"/>
      </w:pPr>
    </w:p>
    <w:p w14:paraId="71A3A312" w14:textId="77777777" w:rsidR="00B621F8" w:rsidRPr="00B621F8" w:rsidRDefault="00B621F8" w:rsidP="00B621F8">
      <w:pPr>
        <w:spacing w:line="360" w:lineRule="auto"/>
        <w:ind w:left="795"/>
      </w:pPr>
      <w:r w:rsidRPr="00B621F8">
        <w:rPr>
          <w:rFonts w:hint="eastAsia"/>
        </w:rPr>
        <w:t>投标人代表签字：</w:t>
      </w:r>
      <w:r w:rsidRPr="00B621F8">
        <w:rPr>
          <w:rFonts w:hint="eastAsia"/>
        </w:rPr>
        <w:t xml:space="preserve">                 </w:t>
      </w:r>
      <w:r w:rsidRPr="00B621F8">
        <w:rPr>
          <w:rFonts w:hint="eastAsia"/>
        </w:rPr>
        <w:t>职务：</w:t>
      </w:r>
      <w:r w:rsidRPr="00B621F8">
        <w:rPr>
          <w:rFonts w:hint="eastAsia"/>
        </w:rPr>
        <w:t xml:space="preserve">                 </w:t>
      </w:r>
      <w:r w:rsidRPr="00B621F8">
        <w:rPr>
          <w:rFonts w:hint="eastAsia"/>
        </w:rPr>
        <w:t>日期：</w:t>
      </w:r>
    </w:p>
    <w:p w14:paraId="2DB3D3A4" w14:textId="77777777" w:rsidR="00B621F8" w:rsidRPr="00B621F8" w:rsidRDefault="00B621F8" w:rsidP="00B621F8">
      <w:pPr>
        <w:spacing w:line="360" w:lineRule="auto"/>
        <w:ind w:left="795"/>
      </w:pPr>
      <w:r w:rsidRPr="00B621F8">
        <w:rPr>
          <w:rFonts w:hint="eastAsia"/>
        </w:rPr>
        <w:t>投标人代表姓名、职务（印刷体）：</w:t>
      </w:r>
    </w:p>
    <w:p w14:paraId="66CAF5D8" w14:textId="77777777" w:rsidR="00B621F8" w:rsidRPr="00B621F8" w:rsidRDefault="00B621F8" w:rsidP="00B621F8">
      <w:pPr>
        <w:spacing w:line="360" w:lineRule="auto"/>
        <w:ind w:left="795"/>
      </w:pPr>
      <w:r w:rsidRPr="00B621F8">
        <w:rPr>
          <w:rFonts w:hint="eastAsia"/>
        </w:rPr>
        <w:t>投标人名称（及公章）：</w:t>
      </w:r>
    </w:p>
    <w:p w14:paraId="13465350" w14:textId="77777777" w:rsidR="00B621F8" w:rsidRPr="00B621F8" w:rsidRDefault="00B621F8" w:rsidP="00B621F8">
      <w:pPr>
        <w:spacing w:line="360" w:lineRule="auto"/>
        <w:ind w:left="795"/>
      </w:pPr>
      <w:r w:rsidRPr="00B621F8">
        <w:rPr>
          <w:rFonts w:hint="eastAsia"/>
        </w:rPr>
        <w:t>日期：</w:t>
      </w:r>
      <w:r w:rsidRPr="00B621F8">
        <w:rPr>
          <w:rFonts w:hint="eastAsia"/>
        </w:rPr>
        <w:t xml:space="preserve">        </w:t>
      </w:r>
      <w:r w:rsidRPr="00B621F8">
        <w:rPr>
          <w:rFonts w:hint="eastAsia"/>
        </w:rPr>
        <w:t>年</w:t>
      </w:r>
      <w:r w:rsidRPr="00B621F8">
        <w:rPr>
          <w:rFonts w:hint="eastAsia"/>
        </w:rPr>
        <w:t xml:space="preserve">       </w:t>
      </w:r>
      <w:r w:rsidRPr="00B621F8">
        <w:rPr>
          <w:rFonts w:hint="eastAsia"/>
        </w:rPr>
        <w:t>月</w:t>
      </w:r>
      <w:r w:rsidRPr="00B621F8">
        <w:rPr>
          <w:rFonts w:hint="eastAsia"/>
        </w:rPr>
        <w:t xml:space="preserve">       </w:t>
      </w:r>
      <w:r w:rsidRPr="00B621F8">
        <w:rPr>
          <w:rFonts w:hint="eastAsia"/>
        </w:rPr>
        <w:t>日</w:t>
      </w:r>
    </w:p>
    <w:p w14:paraId="0BF6D080" w14:textId="77777777" w:rsidR="00B621F8" w:rsidRPr="00B621F8" w:rsidRDefault="00B621F8" w:rsidP="00B621F8">
      <w:pPr>
        <w:spacing w:line="360" w:lineRule="auto"/>
        <w:rPr>
          <w:rFonts w:ascii="黑体" w:eastAsia="黑体"/>
          <w:sz w:val="30"/>
        </w:rPr>
      </w:pPr>
    </w:p>
    <w:p w14:paraId="16A966F7" w14:textId="77777777" w:rsidR="00CB6428" w:rsidRDefault="00CB6428">
      <w:pPr>
        <w:rPr>
          <w:rFonts w:ascii="宋体" w:hAnsi="宋体"/>
          <w:bCs/>
          <w:sz w:val="24"/>
          <w:szCs w:val="24"/>
        </w:rPr>
      </w:pPr>
    </w:p>
    <w:p w14:paraId="7BDFC880" w14:textId="77777777" w:rsidR="00CB6428" w:rsidRDefault="00CB6428">
      <w:pPr>
        <w:rPr>
          <w:rFonts w:ascii="宋体" w:hAnsi="宋体"/>
          <w:bCs/>
          <w:sz w:val="24"/>
          <w:szCs w:val="24"/>
        </w:rPr>
      </w:pPr>
    </w:p>
    <w:p w14:paraId="531BCE3C" w14:textId="77777777" w:rsidR="00B621F8" w:rsidRDefault="00D82B05">
      <w:pPr>
        <w:rPr>
          <w:rFonts w:ascii="宋体" w:hAnsi="宋体"/>
          <w:b/>
          <w:color w:val="FF0000"/>
          <w:sz w:val="24"/>
        </w:rPr>
      </w:pPr>
      <w:r>
        <w:rPr>
          <w:rFonts w:ascii="宋体" w:hAnsi="宋体"/>
          <w:b/>
          <w:color w:val="FF0000"/>
          <w:sz w:val="24"/>
        </w:rPr>
        <w:br w:type="page"/>
      </w:r>
    </w:p>
    <w:p w14:paraId="6CC3B7D3" w14:textId="77777777" w:rsidR="00B621F8" w:rsidRPr="00B621F8" w:rsidRDefault="00B621F8" w:rsidP="00B621F8">
      <w:pPr>
        <w:rPr>
          <w:rFonts w:eastAsia="黑体"/>
          <w:b/>
          <w:bCs/>
          <w:sz w:val="28"/>
        </w:rPr>
      </w:pPr>
      <w:r w:rsidRPr="00B621F8">
        <w:rPr>
          <w:rFonts w:eastAsia="黑体" w:hint="eastAsia"/>
          <w:b/>
          <w:bCs/>
          <w:sz w:val="28"/>
        </w:rPr>
        <w:lastRenderedPageBreak/>
        <w:t>附件格式</w:t>
      </w:r>
      <w:r w:rsidRPr="00B621F8">
        <w:rPr>
          <w:rFonts w:eastAsia="黑体" w:hint="eastAsia"/>
          <w:b/>
          <w:bCs/>
          <w:sz w:val="28"/>
        </w:rPr>
        <w:t>2</w:t>
      </w:r>
    </w:p>
    <w:p w14:paraId="2B70064D" w14:textId="77777777" w:rsidR="00B621F8" w:rsidRPr="00B621F8" w:rsidRDefault="00B621F8" w:rsidP="00B621F8">
      <w:pPr>
        <w:spacing w:line="360" w:lineRule="auto"/>
        <w:rPr>
          <w:rFonts w:ascii="宋体" w:hAnsi="宋体" w:cs="宋体"/>
          <w:b/>
          <w:sz w:val="24"/>
          <w:szCs w:val="24"/>
        </w:rPr>
      </w:pPr>
    </w:p>
    <w:p w14:paraId="03AE7A23" w14:textId="77777777" w:rsidR="00B621F8" w:rsidRPr="00B621F8" w:rsidRDefault="00B621F8" w:rsidP="00B621F8">
      <w:pPr>
        <w:spacing w:line="360" w:lineRule="auto"/>
        <w:jc w:val="center"/>
        <w:rPr>
          <w:rFonts w:ascii="宋体" w:hAnsi="宋体" w:cs="宋体"/>
          <w:b/>
          <w:sz w:val="24"/>
          <w:szCs w:val="24"/>
        </w:rPr>
      </w:pPr>
      <w:r w:rsidRPr="00B621F8">
        <w:rPr>
          <w:rFonts w:ascii="宋体" w:hAnsi="宋体" w:cs="宋体" w:hint="eastAsia"/>
          <w:b/>
          <w:sz w:val="24"/>
          <w:szCs w:val="24"/>
        </w:rPr>
        <w:t>授权委托书</w:t>
      </w:r>
    </w:p>
    <w:p w14:paraId="5790531A" w14:textId="77777777" w:rsidR="00B621F8" w:rsidRPr="00B621F8" w:rsidRDefault="00B621F8" w:rsidP="00B621F8">
      <w:pPr>
        <w:spacing w:line="360" w:lineRule="auto"/>
        <w:rPr>
          <w:rFonts w:ascii="宋体" w:hAnsi="宋体" w:cs="宋体"/>
          <w:sz w:val="24"/>
          <w:szCs w:val="24"/>
        </w:rPr>
      </w:pPr>
    </w:p>
    <w:p w14:paraId="56D0E3BC" w14:textId="77777777" w:rsidR="00B621F8" w:rsidRPr="00B621F8" w:rsidRDefault="00B621F8" w:rsidP="00B621F8">
      <w:pPr>
        <w:spacing w:line="360" w:lineRule="auto"/>
        <w:rPr>
          <w:rFonts w:ascii="宋体" w:hAnsi="宋体" w:cs="宋体"/>
          <w:sz w:val="24"/>
          <w:szCs w:val="24"/>
        </w:rPr>
      </w:pPr>
      <w:r w:rsidRPr="00B621F8">
        <w:rPr>
          <w:rFonts w:ascii="宋体" w:hAnsi="宋体" w:cs="宋体" w:hint="eastAsia"/>
          <w:sz w:val="24"/>
          <w:szCs w:val="24"/>
        </w:rPr>
        <w:t>致：中国重汽济南动力有限公司</w:t>
      </w:r>
    </w:p>
    <w:p w14:paraId="26BD9497" w14:textId="77777777" w:rsidR="00B621F8" w:rsidRPr="00B621F8" w:rsidRDefault="00B621F8" w:rsidP="00B621F8">
      <w:pPr>
        <w:spacing w:line="360" w:lineRule="auto"/>
        <w:ind w:firstLineChars="200" w:firstLine="480"/>
        <w:jc w:val="left"/>
        <w:rPr>
          <w:rFonts w:ascii="宋体" w:hAnsi="宋体" w:cs="宋体"/>
          <w:sz w:val="24"/>
          <w:szCs w:val="24"/>
        </w:rPr>
      </w:pPr>
      <w:r w:rsidRPr="00B621F8">
        <w:rPr>
          <w:rFonts w:ascii="宋体" w:hAnsi="宋体" w:cs="宋体" w:hint="eastAsia"/>
          <w:sz w:val="24"/>
          <w:szCs w:val="24"/>
        </w:rPr>
        <w:t>根据中国重汽济南动力有限公司项目招标所提出的技术及服务要求，签字代表</w:t>
      </w:r>
      <w:r w:rsidRPr="00B621F8">
        <w:rPr>
          <w:rFonts w:ascii="宋体" w:hAnsi="宋体" w:cs="宋体" w:hint="eastAsia"/>
          <w:sz w:val="24"/>
          <w:szCs w:val="24"/>
          <w:u w:val="single"/>
        </w:rPr>
        <w:t xml:space="preserve">                                             </w:t>
      </w:r>
      <w:r w:rsidRPr="00B621F8">
        <w:rPr>
          <w:rFonts w:ascii="宋体" w:hAnsi="宋体" w:cs="宋体" w:hint="eastAsia"/>
          <w:sz w:val="24"/>
          <w:szCs w:val="24"/>
        </w:rPr>
        <w:t xml:space="preserve">（全名、工作单位、职务）经正式授权并代表我单位 </w:t>
      </w:r>
      <w:r w:rsidRPr="00B621F8">
        <w:rPr>
          <w:rFonts w:ascii="宋体" w:hAnsi="宋体" w:cs="宋体" w:hint="eastAsia"/>
          <w:sz w:val="24"/>
          <w:szCs w:val="24"/>
          <w:u w:val="single"/>
        </w:rPr>
        <w:t xml:space="preserve">                                    </w:t>
      </w:r>
      <w:r w:rsidRPr="00B621F8">
        <w:rPr>
          <w:rFonts w:ascii="宋体" w:hAnsi="宋体" w:cs="宋体" w:hint="eastAsia"/>
          <w:sz w:val="24"/>
          <w:szCs w:val="24"/>
        </w:rPr>
        <w:t xml:space="preserve">（企业名称、地址）参加中国重型汽车集团有限公司 </w:t>
      </w:r>
      <w:r w:rsidRPr="00B621F8">
        <w:rPr>
          <w:rFonts w:ascii="宋体" w:hAnsi="宋体" w:cs="宋体" w:hint="eastAsia"/>
          <w:sz w:val="24"/>
          <w:szCs w:val="24"/>
          <w:u w:val="single"/>
        </w:rPr>
        <w:t xml:space="preserve">                             </w:t>
      </w:r>
      <w:r w:rsidRPr="00B621F8">
        <w:rPr>
          <w:rFonts w:ascii="宋体" w:hAnsi="宋体" w:cs="宋体" w:hint="eastAsia"/>
          <w:sz w:val="24"/>
          <w:szCs w:val="24"/>
        </w:rPr>
        <w:t>投标，并提供贵方所要求的投标文件正本1份，副本</w:t>
      </w:r>
      <w:r w:rsidR="006C74CC">
        <w:rPr>
          <w:rFonts w:ascii="宋体" w:hAnsi="宋体" w:cs="宋体" w:hint="eastAsia"/>
          <w:sz w:val="24"/>
          <w:szCs w:val="24"/>
        </w:rPr>
        <w:t>2</w:t>
      </w:r>
      <w:r w:rsidRPr="00B621F8">
        <w:rPr>
          <w:rFonts w:ascii="宋体" w:hAnsi="宋体" w:cs="宋体" w:hint="eastAsia"/>
          <w:sz w:val="24"/>
          <w:szCs w:val="24"/>
        </w:rPr>
        <w:t>份。签字代表</w:t>
      </w:r>
      <w:r w:rsidRPr="00B621F8">
        <w:rPr>
          <w:rFonts w:ascii="宋体" w:hAnsi="宋体" w:cs="宋体" w:hint="eastAsia"/>
          <w:sz w:val="24"/>
          <w:szCs w:val="24"/>
          <w:u w:val="single"/>
        </w:rPr>
        <w:t xml:space="preserve">                                </w:t>
      </w:r>
      <w:r w:rsidRPr="00B621F8">
        <w:rPr>
          <w:rFonts w:ascii="宋体" w:hAnsi="宋体" w:cs="宋体" w:hint="eastAsia"/>
          <w:sz w:val="24"/>
          <w:szCs w:val="24"/>
        </w:rPr>
        <w:t>（全名、工作单位、职务）的投标行为全权代表我单位。</w:t>
      </w:r>
    </w:p>
    <w:p w14:paraId="51FA30E8" w14:textId="77777777" w:rsidR="00B621F8" w:rsidRPr="00B621F8" w:rsidRDefault="00B621F8" w:rsidP="00B621F8">
      <w:pPr>
        <w:spacing w:line="360" w:lineRule="auto"/>
        <w:jc w:val="center"/>
        <w:rPr>
          <w:rFonts w:eastAsia="仿宋_GB2312"/>
          <w:sz w:val="24"/>
          <w:szCs w:val="24"/>
        </w:rPr>
      </w:pPr>
      <w:r w:rsidRPr="00B621F8">
        <w:rPr>
          <w:rFonts w:eastAsia="仿宋_GB2312"/>
          <w:noProof/>
          <w:sz w:val="24"/>
          <w:szCs w:val="24"/>
        </w:rPr>
        <mc:AlternateContent>
          <mc:Choice Requires="wps">
            <w:drawing>
              <wp:anchor distT="0" distB="0" distL="114300" distR="114300" simplePos="0" relativeHeight="251659264" behindDoc="0" locked="0" layoutInCell="1" allowOverlap="1" wp14:anchorId="7E2FAA4E" wp14:editId="05A56BF3">
                <wp:simplePos x="0" y="0"/>
                <wp:positionH relativeFrom="column">
                  <wp:posOffset>146050</wp:posOffset>
                </wp:positionH>
                <wp:positionV relativeFrom="paragraph">
                  <wp:posOffset>202565</wp:posOffset>
                </wp:positionV>
                <wp:extent cx="2099310" cy="1594485"/>
                <wp:effectExtent l="0" t="0" r="15240" b="247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9310" cy="1594485"/>
                        </a:xfrm>
                        <a:prstGeom prst="rect">
                          <a:avLst/>
                        </a:prstGeom>
                        <a:solidFill>
                          <a:srgbClr val="FFFFFF"/>
                        </a:solidFill>
                        <a:ln w="9525" cap="flat" cmpd="sng" algn="ctr">
                          <a:solidFill>
                            <a:srgbClr val="000000"/>
                          </a:solidFill>
                          <a:prstDash val="dash"/>
                        </a:ln>
                      </wps:spPr>
                      <wps:txbx>
                        <w:txbxContent>
                          <w:p w14:paraId="32529A43" w14:textId="77777777" w:rsidR="006C74CC" w:rsidRDefault="006C74CC" w:rsidP="00B621F8">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E2FAA4E" id="矩形 4" o:spid="_x0000_s1026" style="position:absolute;left:0;text-align:left;margin-left:11.5pt;margin-top:15.95pt;width:165.3pt;height:1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">
                <v:stroke dashstyle="dash"/>
                <v:path arrowok="t"/>
                <v:textbox>
                  <w:txbxContent>
                    <w:p w14:paraId="32529A43" w14:textId="77777777" w:rsidR="006C74CC" w:rsidRDefault="006C74CC" w:rsidP="00B621F8">
                      <w:pPr>
                        <w:jc w:val="center"/>
                      </w:pPr>
                      <w:r>
                        <w:rPr>
                          <w:rFonts w:hint="eastAsia"/>
                        </w:rPr>
                        <w:t>身份证正面</w:t>
                      </w:r>
                    </w:p>
                  </w:txbxContent>
                </v:textbox>
              </v:rect>
            </w:pict>
          </mc:Fallback>
        </mc:AlternateContent>
      </w:r>
      <w:r w:rsidRPr="00B621F8">
        <w:rPr>
          <w:rFonts w:eastAsia="仿宋_GB2312"/>
          <w:noProof/>
          <w:sz w:val="24"/>
          <w:szCs w:val="24"/>
        </w:rPr>
        <mc:AlternateContent>
          <mc:Choice Requires="wps">
            <w:drawing>
              <wp:anchor distT="0" distB="0" distL="114300" distR="114300" simplePos="0" relativeHeight="251660288" behindDoc="0" locked="0" layoutInCell="1" allowOverlap="1" wp14:anchorId="362AF543" wp14:editId="290FD6B8">
                <wp:simplePos x="0" y="0"/>
                <wp:positionH relativeFrom="column">
                  <wp:posOffset>2733675</wp:posOffset>
                </wp:positionH>
                <wp:positionV relativeFrom="paragraph">
                  <wp:posOffset>201295</wp:posOffset>
                </wp:positionV>
                <wp:extent cx="2099310" cy="1594485"/>
                <wp:effectExtent l="0" t="0" r="15240" b="2476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9310" cy="1594485"/>
                        </a:xfrm>
                        <a:prstGeom prst="rect">
                          <a:avLst/>
                        </a:prstGeom>
                        <a:solidFill>
                          <a:srgbClr val="FFFFFF"/>
                        </a:solidFill>
                        <a:ln w="9525" cap="flat" cmpd="sng" algn="ctr">
                          <a:solidFill>
                            <a:srgbClr val="000000"/>
                          </a:solidFill>
                          <a:prstDash val="dash"/>
                        </a:ln>
                      </wps:spPr>
                      <wps:txbx>
                        <w:txbxContent>
                          <w:p w14:paraId="39D85644" w14:textId="77777777" w:rsidR="006C74CC" w:rsidRDefault="006C74CC" w:rsidP="00B621F8">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62AF543" id="矩形 5" o:spid="_x0000_s1027" style="position:absolute;left:0;text-align:left;margin-left:215.25pt;margin-top:15.85pt;width:165.3pt;height:1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">
                <v:stroke dashstyle="dash"/>
                <v:path arrowok="t"/>
                <v:textbox>
                  <w:txbxContent>
                    <w:p w14:paraId="39D85644" w14:textId="77777777" w:rsidR="006C74CC" w:rsidRDefault="006C74CC" w:rsidP="00B621F8">
                      <w:pPr>
                        <w:jc w:val="center"/>
                      </w:pPr>
                      <w:r>
                        <w:rPr>
                          <w:rFonts w:hint="eastAsia"/>
                        </w:rPr>
                        <w:t>身份证反面</w:t>
                      </w:r>
                    </w:p>
                  </w:txbxContent>
                </v:textbox>
              </v:rect>
            </w:pict>
          </mc:Fallback>
        </mc:AlternateContent>
      </w:r>
    </w:p>
    <w:p w14:paraId="06331C23" w14:textId="77777777" w:rsidR="00B621F8" w:rsidRPr="00B621F8" w:rsidRDefault="00B621F8" w:rsidP="00B621F8">
      <w:pPr>
        <w:spacing w:line="360" w:lineRule="auto"/>
        <w:jc w:val="center"/>
        <w:rPr>
          <w:rFonts w:eastAsia="仿宋_GB2312"/>
          <w:sz w:val="24"/>
          <w:szCs w:val="24"/>
        </w:rPr>
      </w:pPr>
    </w:p>
    <w:p w14:paraId="71CB14BF" w14:textId="77777777" w:rsidR="00B621F8" w:rsidRPr="00B621F8" w:rsidRDefault="00B621F8" w:rsidP="00B621F8">
      <w:pPr>
        <w:spacing w:line="360" w:lineRule="auto"/>
        <w:jc w:val="center"/>
        <w:rPr>
          <w:rFonts w:eastAsia="仿宋_GB2312"/>
          <w:sz w:val="24"/>
          <w:szCs w:val="24"/>
        </w:rPr>
      </w:pPr>
    </w:p>
    <w:p w14:paraId="16E7DFC5" w14:textId="77777777" w:rsidR="00B621F8" w:rsidRPr="00B621F8" w:rsidRDefault="00B621F8" w:rsidP="00B621F8">
      <w:pPr>
        <w:spacing w:line="360" w:lineRule="auto"/>
        <w:jc w:val="center"/>
        <w:rPr>
          <w:rFonts w:eastAsia="仿宋_GB2312"/>
          <w:sz w:val="24"/>
          <w:szCs w:val="24"/>
        </w:rPr>
      </w:pPr>
    </w:p>
    <w:p w14:paraId="5880501F" w14:textId="77777777" w:rsidR="00B621F8" w:rsidRPr="00B621F8" w:rsidRDefault="00B621F8" w:rsidP="00B621F8">
      <w:pPr>
        <w:spacing w:line="360" w:lineRule="auto"/>
        <w:jc w:val="center"/>
        <w:rPr>
          <w:rFonts w:eastAsia="仿宋_GB2312"/>
          <w:sz w:val="24"/>
          <w:szCs w:val="24"/>
        </w:rPr>
      </w:pPr>
    </w:p>
    <w:p w14:paraId="4D8EA102" w14:textId="77777777" w:rsidR="00B621F8" w:rsidRPr="00B621F8" w:rsidRDefault="00B621F8" w:rsidP="00B621F8">
      <w:pPr>
        <w:spacing w:line="360" w:lineRule="auto"/>
        <w:jc w:val="center"/>
        <w:rPr>
          <w:rFonts w:eastAsia="仿宋_GB2312"/>
          <w:sz w:val="24"/>
          <w:szCs w:val="24"/>
        </w:rPr>
      </w:pPr>
    </w:p>
    <w:p w14:paraId="73C3AB35" w14:textId="77777777" w:rsidR="00B621F8" w:rsidRPr="00B621F8" w:rsidRDefault="00B621F8" w:rsidP="00B621F8">
      <w:pPr>
        <w:spacing w:line="360" w:lineRule="auto"/>
        <w:rPr>
          <w:rFonts w:eastAsia="仿宋_GB2312"/>
          <w:sz w:val="24"/>
          <w:szCs w:val="24"/>
        </w:rPr>
      </w:pPr>
    </w:p>
    <w:p w14:paraId="348BF628" w14:textId="77777777" w:rsidR="00B621F8" w:rsidRPr="00B621F8" w:rsidRDefault="00B621F8" w:rsidP="00B621F8">
      <w:pPr>
        <w:spacing w:line="360" w:lineRule="auto"/>
        <w:rPr>
          <w:rFonts w:eastAsia="仿宋_GB2312"/>
          <w:sz w:val="24"/>
          <w:szCs w:val="24"/>
        </w:rPr>
      </w:pPr>
    </w:p>
    <w:p w14:paraId="786F3791" w14:textId="77777777" w:rsidR="00B621F8" w:rsidRPr="00B621F8" w:rsidRDefault="00B621F8" w:rsidP="00B621F8">
      <w:pPr>
        <w:spacing w:line="360" w:lineRule="auto"/>
        <w:rPr>
          <w:rFonts w:ascii="宋体" w:hAnsi="宋体" w:cs="宋体"/>
          <w:sz w:val="24"/>
          <w:szCs w:val="24"/>
        </w:rPr>
      </w:pPr>
      <w:r w:rsidRPr="00B621F8">
        <w:rPr>
          <w:rFonts w:eastAsia="仿宋_GB2312"/>
          <w:sz w:val="24"/>
          <w:szCs w:val="24"/>
        </w:rPr>
        <w:t xml:space="preserve">                             </w:t>
      </w:r>
      <w:r w:rsidRPr="00B621F8">
        <w:rPr>
          <w:rFonts w:ascii="宋体" w:hAnsi="宋体" w:cs="宋体" w:hint="eastAsia"/>
          <w:sz w:val="24"/>
          <w:szCs w:val="24"/>
        </w:rPr>
        <w:t xml:space="preserve">   法定代表人：（签字）</w:t>
      </w:r>
    </w:p>
    <w:p w14:paraId="5DB3AA1D" w14:textId="77777777" w:rsidR="00B621F8" w:rsidRPr="00B621F8" w:rsidRDefault="00B621F8" w:rsidP="00B621F8">
      <w:pPr>
        <w:spacing w:line="360" w:lineRule="auto"/>
        <w:rPr>
          <w:rFonts w:ascii="宋体" w:hAnsi="宋体" w:cs="宋体"/>
          <w:sz w:val="24"/>
          <w:szCs w:val="24"/>
        </w:rPr>
      </w:pPr>
    </w:p>
    <w:p w14:paraId="5091FEDD" w14:textId="77777777" w:rsidR="00B621F8" w:rsidRPr="00B621F8" w:rsidRDefault="00B621F8" w:rsidP="00B621F8">
      <w:pPr>
        <w:spacing w:line="360" w:lineRule="auto"/>
        <w:rPr>
          <w:rFonts w:ascii="宋体" w:hAnsi="宋体" w:cs="宋体"/>
          <w:sz w:val="24"/>
          <w:szCs w:val="24"/>
        </w:rPr>
      </w:pPr>
      <w:r w:rsidRPr="00B621F8">
        <w:rPr>
          <w:rFonts w:ascii="宋体" w:hAnsi="宋体" w:cs="宋体" w:hint="eastAsia"/>
          <w:sz w:val="24"/>
          <w:szCs w:val="24"/>
        </w:rPr>
        <w:t xml:space="preserve">                                委托单位：（加盖公章）</w:t>
      </w:r>
    </w:p>
    <w:p w14:paraId="0BEB4672" w14:textId="77777777" w:rsidR="00B621F8" w:rsidRPr="00B621F8" w:rsidRDefault="00B621F8" w:rsidP="00B621F8">
      <w:pPr>
        <w:spacing w:line="360" w:lineRule="auto"/>
        <w:rPr>
          <w:rFonts w:eastAsia="仿宋_GB2312"/>
          <w:sz w:val="24"/>
          <w:szCs w:val="24"/>
        </w:rPr>
      </w:pPr>
    </w:p>
    <w:p w14:paraId="5BFA34F1" w14:textId="77777777" w:rsidR="00B621F8" w:rsidRPr="00B621F8" w:rsidRDefault="00B621F8" w:rsidP="00B621F8">
      <w:pPr>
        <w:spacing w:line="360" w:lineRule="auto"/>
        <w:ind w:firstLineChars="1800" w:firstLine="4320"/>
        <w:rPr>
          <w:rFonts w:ascii="宋体" w:hAnsi="宋体" w:cs="宋体"/>
          <w:sz w:val="24"/>
          <w:szCs w:val="24"/>
        </w:rPr>
      </w:pPr>
      <w:r w:rsidRPr="00B621F8">
        <w:rPr>
          <w:rFonts w:ascii="宋体" w:hAnsi="宋体" w:cs="宋体" w:hint="eastAsia"/>
          <w:sz w:val="24"/>
          <w:szCs w:val="24"/>
        </w:rPr>
        <w:t>年    月    日</w:t>
      </w:r>
    </w:p>
    <w:p w14:paraId="28CDDDDD" w14:textId="77777777" w:rsidR="00B621F8" w:rsidRPr="00B621F8" w:rsidRDefault="00B621F8" w:rsidP="00B621F8">
      <w:pPr>
        <w:rPr>
          <w:rFonts w:ascii="黑体" w:eastAsia="黑体"/>
          <w:sz w:val="30"/>
        </w:rPr>
      </w:pPr>
    </w:p>
    <w:p w14:paraId="7CC538BB" w14:textId="77777777" w:rsidR="00B621F8" w:rsidRPr="00B621F8" w:rsidRDefault="00B621F8" w:rsidP="00B621F8">
      <w:pPr>
        <w:rPr>
          <w:rFonts w:ascii="黑体" w:eastAsia="黑体"/>
          <w:sz w:val="30"/>
        </w:rPr>
      </w:pPr>
    </w:p>
    <w:p w14:paraId="351E48C8" w14:textId="77777777" w:rsidR="00B621F8" w:rsidRPr="00B621F8" w:rsidRDefault="00B621F8" w:rsidP="00B621F8">
      <w:pPr>
        <w:rPr>
          <w:rFonts w:ascii="黑体" w:eastAsia="黑体"/>
          <w:sz w:val="30"/>
        </w:rPr>
      </w:pPr>
    </w:p>
    <w:p w14:paraId="65DAFB64" w14:textId="77777777" w:rsidR="00B621F8" w:rsidRDefault="00B621F8">
      <w:pPr>
        <w:rPr>
          <w:rFonts w:eastAsia="黑体"/>
          <w:b/>
          <w:bCs/>
          <w:sz w:val="28"/>
        </w:rPr>
      </w:pPr>
    </w:p>
    <w:p w14:paraId="1CEB2A42" w14:textId="77777777" w:rsidR="00B621F8" w:rsidRDefault="00B621F8">
      <w:pPr>
        <w:rPr>
          <w:rFonts w:eastAsia="黑体"/>
          <w:b/>
          <w:bCs/>
          <w:sz w:val="28"/>
        </w:rPr>
      </w:pPr>
    </w:p>
    <w:p w14:paraId="04C0F448" w14:textId="77777777" w:rsidR="00B621F8" w:rsidRPr="00B621F8" w:rsidRDefault="00B621F8" w:rsidP="00B621F8">
      <w:pPr>
        <w:rPr>
          <w:rFonts w:eastAsia="黑体"/>
          <w:b/>
          <w:bCs/>
          <w:sz w:val="28"/>
        </w:rPr>
      </w:pPr>
      <w:r w:rsidRPr="00B621F8">
        <w:rPr>
          <w:rFonts w:eastAsia="黑体" w:hint="eastAsia"/>
          <w:b/>
          <w:bCs/>
          <w:sz w:val="28"/>
        </w:rPr>
        <w:lastRenderedPageBreak/>
        <w:t>附件格式</w:t>
      </w:r>
      <w:r w:rsidRPr="00B621F8">
        <w:rPr>
          <w:rFonts w:eastAsia="黑体" w:hint="eastAsia"/>
          <w:b/>
          <w:bCs/>
          <w:sz w:val="28"/>
        </w:rPr>
        <w:t>3</w:t>
      </w:r>
    </w:p>
    <w:p w14:paraId="79681A83" w14:textId="77777777" w:rsidR="00B621F8" w:rsidRPr="00B621F8" w:rsidRDefault="00B621F8" w:rsidP="00B621F8">
      <w:pPr>
        <w:jc w:val="center"/>
        <w:rPr>
          <w:rFonts w:ascii="黑体" w:eastAsia="黑体"/>
          <w:sz w:val="30"/>
        </w:rPr>
      </w:pPr>
      <w:r w:rsidRPr="00B621F8">
        <w:rPr>
          <w:rFonts w:ascii="黑体" w:eastAsia="黑体" w:hint="eastAsia"/>
          <w:sz w:val="30"/>
        </w:rPr>
        <w:t>投标文件主要内容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1276"/>
      </w:tblGrid>
      <w:tr w:rsidR="00B621F8" w:rsidRPr="00B621F8" w14:paraId="51B66FCA" w14:textId="77777777" w:rsidTr="00C212A4">
        <w:trPr>
          <w:trHeight w:val="737"/>
          <w:jc w:val="center"/>
        </w:trPr>
        <w:tc>
          <w:tcPr>
            <w:tcW w:w="851" w:type="dxa"/>
            <w:vAlign w:val="center"/>
          </w:tcPr>
          <w:p w14:paraId="29CE01D0" w14:textId="77777777" w:rsidR="00B621F8" w:rsidRPr="00B621F8" w:rsidRDefault="00B621F8" w:rsidP="00B621F8">
            <w:pPr>
              <w:jc w:val="center"/>
              <w:rPr>
                <w:sz w:val="28"/>
              </w:rPr>
            </w:pPr>
            <w:r w:rsidRPr="00B621F8">
              <w:rPr>
                <w:rFonts w:hint="eastAsia"/>
                <w:sz w:val="28"/>
              </w:rPr>
              <w:t>序号</w:t>
            </w:r>
          </w:p>
        </w:tc>
        <w:tc>
          <w:tcPr>
            <w:tcW w:w="6520" w:type="dxa"/>
            <w:vAlign w:val="center"/>
          </w:tcPr>
          <w:p w14:paraId="5F284388" w14:textId="77777777" w:rsidR="00B621F8" w:rsidRPr="00B621F8" w:rsidRDefault="00B621F8" w:rsidP="00B621F8">
            <w:pPr>
              <w:jc w:val="center"/>
              <w:rPr>
                <w:sz w:val="28"/>
              </w:rPr>
            </w:pPr>
            <w:r w:rsidRPr="00B621F8">
              <w:rPr>
                <w:rFonts w:hint="eastAsia"/>
                <w:sz w:val="28"/>
              </w:rPr>
              <w:t>主要内容</w:t>
            </w:r>
          </w:p>
        </w:tc>
        <w:tc>
          <w:tcPr>
            <w:tcW w:w="1276" w:type="dxa"/>
            <w:vAlign w:val="center"/>
          </w:tcPr>
          <w:p w14:paraId="26B39060" w14:textId="77777777" w:rsidR="00B621F8" w:rsidRPr="00B621F8" w:rsidRDefault="00B621F8" w:rsidP="00B621F8">
            <w:pPr>
              <w:jc w:val="center"/>
              <w:rPr>
                <w:sz w:val="28"/>
              </w:rPr>
            </w:pPr>
            <w:r w:rsidRPr="00B621F8">
              <w:rPr>
                <w:rFonts w:hint="eastAsia"/>
                <w:sz w:val="28"/>
              </w:rPr>
              <w:t>索引</w:t>
            </w:r>
          </w:p>
        </w:tc>
      </w:tr>
      <w:tr w:rsidR="00B621F8" w:rsidRPr="00B621F8" w14:paraId="64D614AA" w14:textId="77777777" w:rsidTr="00C212A4">
        <w:trPr>
          <w:trHeight w:val="737"/>
          <w:jc w:val="center"/>
        </w:trPr>
        <w:tc>
          <w:tcPr>
            <w:tcW w:w="851" w:type="dxa"/>
            <w:vAlign w:val="center"/>
          </w:tcPr>
          <w:p w14:paraId="5EEB8C12" w14:textId="77777777" w:rsidR="00B621F8" w:rsidRPr="00B621F8" w:rsidRDefault="00B621F8" w:rsidP="00B621F8">
            <w:pPr>
              <w:jc w:val="center"/>
            </w:pPr>
          </w:p>
        </w:tc>
        <w:tc>
          <w:tcPr>
            <w:tcW w:w="6520" w:type="dxa"/>
            <w:vAlign w:val="center"/>
          </w:tcPr>
          <w:p w14:paraId="0D6979C4" w14:textId="77777777" w:rsidR="00B621F8" w:rsidRPr="00B621F8" w:rsidRDefault="00B621F8" w:rsidP="00B621F8">
            <w:pPr>
              <w:jc w:val="center"/>
            </w:pPr>
          </w:p>
        </w:tc>
        <w:tc>
          <w:tcPr>
            <w:tcW w:w="1276" w:type="dxa"/>
            <w:vAlign w:val="center"/>
          </w:tcPr>
          <w:p w14:paraId="227104E9" w14:textId="77777777" w:rsidR="00B621F8" w:rsidRPr="00B621F8" w:rsidRDefault="00B621F8" w:rsidP="00B621F8">
            <w:pPr>
              <w:jc w:val="center"/>
            </w:pPr>
          </w:p>
        </w:tc>
      </w:tr>
      <w:tr w:rsidR="00B621F8" w:rsidRPr="00B621F8" w14:paraId="31202D8E" w14:textId="77777777" w:rsidTr="00C212A4">
        <w:trPr>
          <w:trHeight w:val="737"/>
          <w:jc w:val="center"/>
        </w:trPr>
        <w:tc>
          <w:tcPr>
            <w:tcW w:w="851" w:type="dxa"/>
            <w:vAlign w:val="center"/>
          </w:tcPr>
          <w:p w14:paraId="03E3BC8A" w14:textId="77777777" w:rsidR="00B621F8" w:rsidRPr="00B621F8" w:rsidRDefault="00B621F8" w:rsidP="00B621F8">
            <w:pPr>
              <w:jc w:val="center"/>
            </w:pPr>
          </w:p>
        </w:tc>
        <w:tc>
          <w:tcPr>
            <w:tcW w:w="6520" w:type="dxa"/>
            <w:vAlign w:val="center"/>
          </w:tcPr>
          <w:p w14:paraId="52C4BA7F" w14:textId="77777777" w:rsidR="00B621F8" w:rsidRPr="00B621F8" w:rsidRDefault="00B621F8" w:rsidP="00B621F8">
            <w:pPr>
              <w:jc w:val="center"/>
            </w:pPr>
          </w:p>
        </w:tc>
        <w:tc>
          <w:tcPr>
            <w:tcW w:w="1276" w:type="dxa"/>
            <w:vAlign w:val="center"/>
          </w:tcPr>
          <w:p w14:paraId="60337519" w14:textId="77777777" w:rsidR="00B621F8" w:rsidRPr="00B621F8" w:rsidRDefault="00B621F8" w:rsidP="00B621F8">
            <w:pPr>
              <w:jc w:val="center"/>
            </w:pPr>
          </w:p>
        </w:tc>
      </w:tr>
      <w:tr w:rsidR="00B621F8" w:rsidRPr="00B621F8" w14:paraId="4213D70C" w14:textId="77777777" w:rsidTr="00C212A4">
        <w:trPr>
          <w:trHeight w:val="737"/>
          <w:jc w:val="center"/>
        </w:trPr>
        <w:tc>
          <w:tcPr>
            <w:tcW w:w="851" w:type="dxa"/>
            <w:vAlign w:val="center"/>
          </w:tcPr>
          <w:p w14:paraId="3A806286" w14:textId="77777777" w:rsidR="00B621F8" w:rsidRPr="00B621F8" w:rsidRDefault="00B621F8" w:rsidP="00B621F8">
            <w:pPr>
              <w:jc w:val="center"/>
            </w:pPr>
          </w:p>
        </w:tc>
        <w:tc>
          <w:tcPr>
            <w:tcW w:w="6520" w:type="dxa"/>
            <w:vAlign w:val="center"/>
          </w:tcPr>
          <w:p w14:paraId="6A508286" w14:textId="77777777" w:rsidR="00B621F8" w:rsidRPr="00B621F8" w:rsidRDefault="00B621F8" w:rsidP="00B621F8">
            <w:pPr>
              <w:jc w:val="center"/>
            </w:pPr>
          </w:p>
        </w:tc>
        <w:tc>
          <w:tcPr>
            <w:tcW w:w="1276" w:type="dxa"/>
            <w:vAlign w:val="center"/>
          </w:tcPr>
          <w:p w14:paraId="2DAC3256" w14:textId="77777777" w:rsidR="00B621F8" w:rsidRPr="00B621F8" w:rsidRDefault="00B621F8" w:rsidP="00B621F8">
            <w:pPr>
              <w:jc w:val="center"/>
            </w:pPr>
          </w:p>
        </w:tc>
      </w:tr>
      <w:tr w:rsidR="00B621F8" w:rsidRPr="00B621F8" w14:paraId="6F3960E0" w14:textId="77777777" w:rsidTr="00C212A4">
        <w:trPr>
          <w:trHeight w:val="737"/>
          <w:jc w:val="center"/>
        </w:trPr>
        <w:tc>
          <w:tcPr>
            <w:tcW w:w="851" w:type="dxa"/>
            <w:vAlign w:val="center"/>
          </w:tcPr>
          <w:p w14:paraId="0E2DBDFB" w14:textId="77777777" w:rsidR="00B621F8" w:rsidRPr="00B621F8" w:rsidRDefault="00B621F8" w:rsidP="00B621F8">
            <w:pPr>
              <w:jc w:val="center"/>
            </w:pPr>
          </w:p>
        </w:tc>
        <w:tc>
          <w:tcPr>
            <w:tcW w:w="6520" w:type="dxa"/>
            <w:vAlign w:val="center"/>
          </w:tcPr>
          <w:p w14:paraId="0BDDF8C4" w14:textId="77777777" w:rsidR="00B621F8" w:rsidRPr="00B621F8" w:rsidRDefault="00B621F8" w:rsidP="00B621F8">
            <w:pPr>
              <w:jc w:val="center"/>
            </w:pPr>
          </w:p>
        </w:tc>
        <w:tc>
          <w:tcPr>
            <w:tcW w:w="1276" w:type="dxa"/>
            <w:vAlign w:val="center"/>
          </w:tcPr>
          <w:p w14:paraId="5D9D1B9E" w14:textId="77777777" w:rsidR="00B621F8" w:rsidRPr="00B621F8" w:rsidRDefault="00B621F8" w:rsidP="00B621F8">
            <w:pPr>
              <w:jc w:val="center"/>
            </w:pPr>
          </w:p>
        </w:tc>
      </w:tr>
      <w:tr w:rsidR="00B621F8" w:rsidRPr="00B621F8" w14:paraId="4B2DB7E5" w14:textId="77777777" w:rsidTr="00C212A4">
        <w:trPr>
          <w:trHeight w:val="737"/>
          <w:jc w:val="center"/>
        </w:trPr>
        <w:tc>
          <w:tcPr>
            <w:tcW w:w="851" w:type="dxa"/>
            <w:vAlign w:val="center"/>
          </w:tcPr>
          <w:p w14:paraId="07466179" w14:textId="77777777" w:rsidR="00B621F8" w:rsidRPr="00B621F8" w:rsidRDefault="00B621F8" w:rsidP="00B621F8">
            <w:pPr>
              <w:jc w:val="center"/>
            </w:pPr>
          </w:p>
        </w:tc>
        <w:tc>
          <w:tcPr>
            <w:tcW w:w="6520" w:type="dxa"/>
            <w:vAlign w:val="center"/>
          </w:tcPr>
          <w:p w14:paraId="3216083E" w14:textId="77777777" w:rsidR="00B621F8" w:rsidRPr="00B621F8" w:rsidRDefault="00B621F8" w:rsidP="00B621F8">
            <w:pPr>
              <w:jc w:val="center"/>
            </w:pPr>
          </w:p>
        </w:tc>
        <w:tc>
          <w:tcPr>
            <w:tcW w:w="1276" w:type="dxa"/>
            <w:vAlign w:val="center"/>
          </w:tcPr>
          <w:p w14:paraId="12470F96" w14:textId="77777777" w:rsidR="00B621F8" w:rsidRPr="00B621F8" w:rsidRDefault="00B621F8" w:rsidP="00B621F8">
            <w:pPr>
              <w:jc w:val="center"/>
            </w:pPr>
          </w:p>
        </w:tc>
      </w:tr>
      <w:tr w:rsidR="00B621F8" w:rsidRPr="00B621F8" w14:paraId="2399F015" w14:textId="77777777" w:rsidTr="00C212A4">
        <w:trPr>
          <w:trHeight w:val="737"/>
          <w:jc w:val="center"/>
        </w:trPr>
        <w:tc>
          <w:tcPr>
            <w:tcW w:w="851" w:type="dxa"/>
            <w:vAlign w:val="center"/>
          </w:tcPr>
          <w:p w14:paraId="33F4B431" w14:textId="77777777" w:rsidR="00B621F8" w:rsidRPr="00B621F8" w:rsidRDefault="00B621F8" w:rsidP="00B621F8">
            <w:pPr>
              <w:jc w:val="center"/>
            </w:pPr>
          </w:p>
        </w:tc>
        <w:tc>
          <w:tcPr>
            <w:tcW w:w="6520" w:type="dxa"/>
            <w:vAlign w:val="center"/>
          </w:tcPr>
          <w:p w14:paraId="4DB19A23" w14:textId="77777777" w:rsidR="00B621F8" w:rsidRPr="00B621F8" w:rsidRDefault="00B621F8" w:rsidP="00B621F8">
            <w:pPr>
              <w:jc w:val="center"/>
            </w:pPr>
          </w:p>
        </w:tc>
        <w:tc>
          <w:tcPr>
            <w:tcW w:w="1276" w:type="dxa"/>
            <w:vAlign w:val="center"/>
          </w:tcPr>
          <w:p w14:paraId="3172FE7E" w14:textId="77777777" w:rsidR="00B621F8" w:rsidRPr="00B621F8" w:rsidRDefault="00B621F8" w:rsidP="00B621F8">
            <w:pPr>
              <w:jc w:val="center"/>
            </w:pPr>
          </w:p>
        </w:tc>
      </w:tr>
      <w:tr w:rsidR="00B621F8" w:rsidRPr="00B621F8" w14:paraId="52D0EEAD" w14:textId="77777777" w:rsidTr="00C212A4">
        <w:trPr>
          <w:trHeight w:val="737"/>
          <w:jc w:val="center"/>
        </w:trPr>
        <w:tc>
          <w:tcPr>
            <w:tcW w:w="851" w:type="dxa"/>
            <w:vAlign w:val="center"/>
          </w:tcPr>
          <w:p w14:paraId="639C13F8" w14:textId="77777777" w:rsidR="00B621F8" w:rsidRPr="00B621F8" w:rsidRDefault="00B621F8" w:rsidP="00B621F8">
            <w:pPr>
              <w:jc w:val="center"/>
            </w:pPr>
          </w:p>
        </w:tc>
        <w:tc>
          <w:tcPr>
            <w:tcW w:w="6520" w:type="dxa"/>
            <w:vAlign w:val="center"/>
          </w:tcPr>
          <w:p w14:paraId="75B6EFBA" w14:textId="77777777" w:rsidR="00B621F8" w:rsidRPr="00B621F8" w:rsidRDefault="00B621F8" w:rsidP="00B621F8">
            <w:pPr>
              <w:jc w:val="center"/>
            </w:pPr>
          </w:p>
        </w:tc>
        <w:tc>
          <w:tcPr>
            <w:tcW w:w="1276" w:type="dxa"/>
            <w:vAlign w:val="center"/>
          </w:tcPr>
          <w:p w14:paraId="06179C39" w14:textId="77777777" w:rsidR="00B621F8" w:rsidRPr="00B621F8" w:rsidRDefault="00B621F8" w:rsidP="00B621F8">
            <w:pPr>
              <w:jc w:val="center"/>
            </w:pPr>
          </w:p>
        </w:tc>
      </w:tr>
      <w:tr w:rsidR="00B621F8" w:rsidRPr="00B621F8" w14:paraId="1E2EE236" w14:textId="77777777" w:rsidTr="00C212A4">
        <w:trPr>
          <w:trHeight w:val="737"/>
          <w:jc w:val="center"/>
        </w:trPr>
        <w:tc>
          <w:tcPr>
            <w:tcW w:w="851" w:type="dxa"/>
            <w:vAlign w:val="center"/>
          </w:tcPr>
          <w:p w14:paraId="346156FD" w14:textId="77777777" w:rsidR="00B621F8" w:rsidRPr="00B621F8" w:rsidRDefault="00B621F8" w:rsidP="00B621F8">
            <w:pPr>
              <w:jc w:val="center"/>
            </w:pPr>
          </w:p>
        </w:tc>
        <w:tc>
          <w:tcPr>
            <w:tcW w:w="6520" w:type="dxa"/>
            <w:vAlign w:val="center"/>
          </w:tcPr>
          <w:p w14:paraId="1552F038" w14:textId="77777777" w:rsidR="00B621F8" w:rsidRPr="00B621F8" w:rsidRDefault="00B621F8" w:rsidP="00B621F8">
            <w:pPr>
              <w:jc w:val="center"/>
            </w:pPr>
          </w:p>
        </w:tc>
        <w:tc>
          <w:tcPr>
            <w:tcW w:w="1276" w:type="dxa"/>
            <w:vAlign w:val="center"/>
          </w:tcPr>
          <w:p w14:paraId="29D652B0" w14:textId="77777777" w:rsidR="00B621F8" w:rsidRPr="00B621F8" w:rsidRDefault="00B621F8" w:rsidP="00B621F8">
            <w:pPr>
              <w:jc w:val="center"/>
            </w:pPr>
          </w:p>
        </w:tc>
      </w:tr>
      <w:tr w:rsidR="00B621F8" w:rsidRPr="00B621F8" w14:paraId="1A228FDB" w14:textId="77777777" w:rsidTr="00C212A4">
        <w:trPr>
          <w:trHeight w:val="737"/>
          <w:jc w:val="center"/>
        </w:trPr>
        <w:tc>
          <w:tcPr>
            <w:tcW w:w="851" w:type="dxa"/>
            <w:vAlign w:val="center"/>
          </w:tcPr>
          <w:p w14:paraId="07A8F4E8" w14:textId="77777777" w:rsidR="00B621F8" w:rsidRPr="00B621F8" w:rsidRDefault="00B621F8" w:rsidP="00B621F8">
            <w:pPr>
              <w:jc w:val="center"/>
            </w:pPr>
          </w:p>
        </w:tc>
        <w:tc>
          <w:tcPr>
            <w:tcW w:w="6520" w:type="dxa"/>
            <w:vAlign w:val="center"/>
          </w:tcPr>
          <w:p w14:paraId="77C8201A" w14:textId="77777777" w:rsidR="00B621F8" w:rsidRPr="00B621F8" w:rsidRDefault="00B621F8" w:rsidP="00B621F8">
            <w:pPr>
              <w:jc w:val="center"/>
            </w:pPr>
          </w:p>
        </w:tc>
        <w:tc>
          <w:tcPr>
            <w:tcW w:w="1276" w:type="dxa"/>
            <w:vAlign w:val="center"/>
          </w:tcPr>
          <w:p w14:paraId="53846BA6" w14:textId="77777777" w:rsidR="00B621F8" w:rsidRPr="00B621F8" w:rsidRDefault="00B621F8" w:rsidP="00B621F8">
            <w:pPr>
              <w:jc w:val="center"/>
            </w:pPr>
          </w:p>
        </w:tc>
      </w:tr>
      <w:tr w:rsidR="00B621F8" w:rsidRPr="00B621F8" w14:paraId="5B68E726" w14:textId="77777777" w:rsidTr="00C212A4">
        <w:trPr>
          <w:trHeight w:val="737"/>
          <w:jc w:val="center"/>
        </w:trPr>
        <w:tc>
          <w:tcPr>
            <w:tcW w:w="851" w:type="dxa"/>
            <w:vAlign w:val="center"/>
          </w:tcPr>
          <w:p w14:paraId="3AF58226" w14:textId="77777777" w:rsidR="00B621F8" w:rsidRPr="00B621F8" w:rsidRDefault="00B621F8" w:rsidP="00B621F8">
            <w:pPr>
              <w:jc w:val="center"/>
            </w:pPr>
          </w:p>
        </w:tc>
        <w:tc>
          <w:tcPr>
            <w:tcW w:w="6520" w:type="dxa"/>
            <w:vAlign w:val="center"/>
          </w:tcPr>
          <w:p w14:paraId="778ED17B" w14:textId="77777777" w:rsidR="00B621F8" w:rsidRPr="00B621F8" w:rsidRDefault="00B621F8" w:rsidP="00B621F8">
            <w:pPr>
              <w:jc w:val="center"/>
            </w:pPr>
          </w:p>
        </w:tc>
        <w:tc>
          <w:tcPr>
            <w:tcW w:w="1276" w:type="dxa"/>
            <w:vAlign w:val="center"/>
          </w:tcPr>
          <w:p w14:paraId="3D07482E" w14:textId="77777777" w:rsidR="00B621F8" w:rsidRPr="00B621F8" w:rsidRDefault="00B621F8" w:rsidP="00B621F8">
            <w:pPr>
              <w:jc w:val="center"/>
            </w:pPr>
          </w:p>
        </w:tc>
      </w:tr>
      <w:tr w:rsidR="00B621F8" w:rsidRPr="00B621F8" w14:paraId="7AE1FDC3" w14:textId="77777777" w:rsidTr="00C212A4">
        <w:trPr>
          <w:trHeight w:val="737"/>
          <w:jc w:val="center"/>
        </w:trPr>
        <w:tc>
          <w:tcPr>
            <w:tcW w:w="851" w:type="dxa"/>
            <w:vAlign w:val="center"/>
          </w:tcPr>
          <w:p w14:paraId="62787FDC" w14:textId="77777777" w:rsidR="00B621F8" w:rsidRPr="00B621F8" w:rsidRDefault="00B621F8" w:rsidP="00B621F8">
            <w:pPr>
              <w:jc w:val="center"/>
            </w:pPr>
          </w:p>
        </w:tc>
        <w:tc>
          <w:tcPr>
            <w:tcW w:w="6520" w:type="dxa"/>
            <w:vAlign w:val="center"/>
          </w:tcPr>
          <w:p w14:paraId="43CDF9B5" w14:textId="77777777" w:rsidR="00B621F8" w:rsidRPr="00B621F8" w:rsidRDefault="00B621F8" w:rsidP="00B621F8">
            <w:pPr>
              <w:jc w:val="center"/>
            </w:pPr>
          </w:p>
        </w:tc>
        <w:tc>
          <w:tcPr>
            <w:tcW w:w="1276" w:type="dxa"/>
            <w:vAlign w:val="center"/>
          </w:tcPr>
          <w:p w14:paraId="4FF165FA" w14:textId="77777777" w:rsidR="00B621F8" w:rsidRPr="00B621F8" w:rsidRDefault="00B621F8" w:rsidP="00B621F8">
            <w:pPr>
              <w:jc w:val="center"/>
            </w:pPr>
          </w:p>
        </w:tc>
      </w:tr>
      <w:tr w:rsidR="00B621F8" w:rsidRPr="00B621F8" w14:paraId="4703BD44" w14:textId="77777777" w:rsidTr="00C212A4">
        <w:trPr>
          <w:trHeight w:val="737"/>
          <w:jc w:val="center"/>
        </w:trPr>
        <w:tc>
          <w:tcPr>
            <w:tcW w:w="851" w:type="dxa"/>
            <w:vAlign w:val="center"/>
          </w:tcPr>
          <w:p w14:paraId="4AD108CA" w14:textId="77777777" w:rsidR="00B621F8" w:rsidRPr="00B621F8" w:rsidRDefault="00B621F8" w:rsidP="00B621F8">
            <w:pPr>
              <w:jc w:val="center"/>
            </w:pPr>
          </w:p>
        </w:tc>
        <w:tc>
          <w:tcPr>
            <w:tcW w:w="6520" w:type="dxa"/>
            <w:vAlign w:val="center"/>
          </w:tcPr>
          <w:p w14:paraId="504B1D66" w14:textId="77777777" w:rsidR="00B621F8" w:rsidRPr="00B621F8" w:rsidRDefault="00B621F8" w:rsidP="00B621F8">
            <w:pPr>
              <w:jc w:val="center"/>
            </w:pPr>
          </w:p>
        </w:tc>
        <w:tc>
          <w:tcPr>
            <w:tcW w:w="1276" w:type="dxa"/>
            <w:vAlign w:val="center"/>
          </w:tcPr>
          <w:p w14:paraId="6CB3C119" w14:textId="77777777" w:rsidR="00B621F8" w:rsidRPr="00B621F8" w:rsidRDefault="00B621F8" w:rsidP="00B621F8">
            <w:pPr>
              <w:jc w:val="center"/>
            </w:pPr>
          </w:p>
        </w:tc>
      </w:tr>
      <w:tr w:rsidR="00B621F8" w:rsidRPr="00B621F8" w14:paraId="78EC8ABB" w14:textId="77777777" w:rsidTr="00C212A4">
        <w:trPr>
          <w:trHeight w:val="737"/>
          <w:jc w:val="center"/>
        </w:trPr>
        <w:tc>
          <w:tcPr>
            <w:tcW w:w="851" w:type="dxa"/>
            <w:vAlign w:val="center"/>
          </w:tcPr>
          <w:p w14:paraId="7580A3CE" w14:textId="77777777" w:rsidR="00B621F8" w:rsidRPr="00B621F8" w:rsidRDefault="00B621F8" w:rsidP="00B621F8">
            <w:pPr>
              <w:jc w:val="center"/>
            </w:pPr>
          </w:p>
        </w:tc>
        <w:tc>
          <w:tcPr>
            <w:tcW w:w="6520" w:type="dxa"/>
            <w:vAlign w:val="center"/>
          </w:tcPr>
          <w:p w14:paraId="63190853" w14:textId="77777777" w:rsidR="00B621F8" w:rsidRPr="00B621F8" w:rsidRDefault="00B621F8" w:rsidP="00B621F8">
            <w:pPr>
              <w:jc w:val="center"/>
            </w:pPr>
          </w:p>
        </w:tc>
        <w:tc>
          <w:tcPr>
            <w:tcW w:w="1276" w:type="dxa"/>
            <w:vAlign w:val="center"/>
          </w:tcPr>
          <w:p w14:paraId="526146F8" w14:textId="77777777" w:rsidR="00B621F8" w:rsidRPr="00B621F8" w:rsidRDefault="00B621F8" w:rsidP="00B621F8">
            <w:pPr>
              <w:jc w:val="center"/>
            </w:pPr>
          </w:p>
        </w:tc>
      </w:tr>
    </w:tbl>
    <w:p w14:paraId="259324B1" w14:textId="77777777" w:rsidR="00B621F8" w:rsidRPr="00B621F8" w:rsidRDefault="00B621F8" w:rsidP="00B621F8">
      <w:pPr>
        <w:rPr>
          <w:rFonts w:ascii="宋体" w:hAnsi="宋体"/>
          <w:sz w:val="24"/>
        </w:rPr>
      </w:pPr>
      <w:r w:rsidRPr="00B621F8">
        <w:rPr>
          <w:rFonts w:ascii="宋体" w:hAnsi="宋体" w:hint="eastAsia"/>
          <w:sz w:val="24"/>
        </w:rPr>
        <w:t>投标人授权代表签字：        职务：                 日期： 年  月  日</w:t>
      </w:r>
    </w:p>
    <w:p w14:paraId="18F35E6A" w14:textId="77777777" w:rsidR="00B621F8" w:rsidRPr="00B621F8" w:rsidRDefault="00B621F8" w:rsidP="00B621F8">
      <w:pPr>
        <w:rPr>
          <w:rFonts w:ascii="宋体" w:hAnsi="宋体"/>
          <w:sz w:val="24"/>
        </w:rPr>
      </w:pPr>
      <w:r w:rsidRPr="00B621F8">
        <w:rPr>
          <w:rFonts w:ascii="宋体" w:hAnsi="宋体" w:hint="eastAsia"/>
          <w:b/>
          <w:sz w:val="24"/>
        </w:rPr>
        <w:t>注：</w:t>
      </w:r>
      <w:r w:rsidRPr="00B621F8">
        <w:rPr>
          <w:rFonts w:ascii="宋体" w:hAnsi="宋体" w:hint="eastAsia"/>
          <w:sz w:val="24"/>
        </w:rPr>
        <w:t>1.本表填写投标文件主要内容，以用于开标宣读。</w:t>
      </w:r>
    </w:p>
    <w:p w14:paraId="4B79C041" w14:textId="77777777" w:rsidR="00B621F8" w:rsidRPr="00B621F8" w:rsidRDefault="00B621F8" w:rsidP="00B621F8">
      <w:pPr>
        <w:ind w:firstLine="480"/>
        <w:rPr>
          <w:rFonts w:ascii="宋体" w:hAnsi="宋体"/>
          <w:sz w:val="24"/>
        </w:rPr>
      </w:pPr>
      <w:r w:rsidRPr="00B621F8">
        <w:rPr>
          <w:rFonts w:ascii="宋体" w:hAnsi="宋体" w:hint="eastAsia"/>
          <w:sz w:val="24"/>
        </w:rPr>
        <w:t>2．“索引”一栏填写该主要内容对应于投标文件的“条款号/页号”。</w:t>
      </w:r>
    </w:p>
    <w:p w14:paraId="18D15CDA" w14:textId="77777777" w:rsidR="00B621F8" w:rsidRPr="00B621F8" w:rsidRDefault="00B621F8" w:rsidP="00B621F8">
      <w:pPr>
        <w:rPr>
          <w:rFonts w:eastAsia="黑体"/>
          <w:b/>
          <w:bCs/>
          <w:sz w:val="28"/>
        </w:rPr>
      </w:pPr>
    </w:p>
    <w:p w14:paraId="32E3C581" w14:textId="77777777" w:rsidR="00B621F8" w:rsidRPr="00B621F8" w:rsidRDefault="00B621F8" w:rsidP="00B621F8">
      <w:pPr>
        <w:rPr>
          <w:rFonts w:eastAsia="黑体"/>
          <w:b/>
          <w:bCs/>
          <w:sz w:val="28"/>
        </w:rPr>
      </w:pPr>
    </w:p>
    <w:p w14:paraId="671CA314" w14:textId="77777777" w:rsidR="00B621F8" w:rsidRDefault="00B621F8">
      <w:pPr>
        <w:rPr>
          <w:rFonts w:eastAsia="黑体"/>
          <w:b/>
          <w:bCs/>
          <w:sz w:val="28"/>
        </w:rPr>
      </w:pPr>
      <w:r w:rsidRPr="00B621F8">
        <w:rPr>
          <w:rFonts w:eastAsia="黑体" w:hint="eastAsia"/>
          <w:b/>
          <w:bCs/>
          <w:sz w:val="28"/>
        </w:rPr>
        <w:lastRenderedPageBreak/>
        <w:t>附件格式</w:t>
      </w:r>
      <w:r w:rsidRPr="00B621F8">
        <w:rPr>
          <w:rFonts w:eastAsia="黑体" w:hint="eastAsia"/>
          <w:b/>
          <w:bCs/>
          <w:sz w:val="28"/>
        </w:rPr>
        <w:t>4</w:t>
      </w:r>
    </w:p>
    <w:p w14:paraId="50A91F77" w14:textId="77777777" w:rsidR="00B621F8" w:rsidRPr="00B621F8" w:rsidRDefault="00B621F8" w:rsidP="00B621F8">
      <w:pPr>
        <w:jc w:val="center"/>
        <w:rPr>
          <w:rFonts w:eastAsia="黑体"/>
          <w:b/>
          <w:bCs/>
          <w:sz w:val="28"/>
        </w:rPr>
      </w:pPr>
      <w:r w:rsidRPr="00B621F8">
        <w:rPr>
          <w:rFonts w:eastAsia="黑体" w:hint="eastAsia"/>
          <w:b/>
          <w:bCs/>
          <w:sz w:val="28"/>
        </w:rPr>
        <w:t>开标一览表</w:t>
      </w:r>
    </w:p>
    <w:p w14:paraId="0328F2F9" w14:textId="77777777" w:rsidR="00B621F8" w:rsidRPr="00B621F8" w:rsidRDefault="00B621F8" w:rsidP="00B621F8">
      <w:pPr>
        <w:jc w:val="right"/>
        <w:rPr>
          <w:rFonts w:eastAsia="黑体"/>
          <w:bCs/>
          <w:sz w:val="24"/>
          <w:szCs w:val="24"/>
        </w:rPr>
      </w:pPr>
      <w:r w:rsidRPr="00B621F8">
        <w:rPr>
          <w:rFonts w:eastAsia="黑体" w:hint="eastAsia"/>
          <w:bCs/>
          <w:sz w:val="24"/>
          <w:szCs w:val="24"/>
        </w:rPr>
        <w:t>单独封存，以备唱标使用</w:t>
      </w:r>
    </w:p>
    <w:p w14:paraId="54FDECA8" w14:textId="77777777" w:rsidR="00B621F8" w:rsidRPr="00B621F8" w:rsidRDefault="00B621F8" w:rsidP="00B621F8">
      <w:pPr>
        <w:jc w:val="right"/>
        <w:rPr>
          <w:rFonts w:eastAsia="黑体"/>
          <w:bCs/>
          <w:sz w:val="24"/>
          <w:szCs w:val="24"/>
        </w:rPr>
      </w:pPr>
    </w:p>
    <w:p w14:paraId="2C6CDDB3" w14:textId="59775970" w:rsidR="00B621F8" w:rsidRPr="00B621F8" w:rsidRDefault="00B621F8" w:rsidP="00B621F8">
      <w:pPr>
        <w:ind w:firstLineChars="500" w:firstLine="1100"/>
        <w:jc w:val="left"/>
        <w:rPr>
          <w:rFonts w:ascii="黑体" w:eastAsia="黑体"/>
          <w:sz w:val="22"/>
          <w:szCs w:val="15"/>
          <w:u w:val="single"/>
        </w:rPr>
      </w:pPr>
      <w:r>
        <w:rPr>
          <w:rFonts w:ascii="黑体" w:eastAsia="黑体" w:hint="eastAsia"/>
          <w:sz w:val="22"/>
          <w:szCs w:val="15"/>
        </w:rPr>
        <w:t>中国重汽</w:t>
      </w:r>
      <w:r w:rsidR="00CE0931">
        <w:rPr>
          <w:rFonts w:ascii="黑体" w:eastAsia="黑体" w:hint="eastAsia"/>
          <w:sz w:val="22"/>
          <w:szCs w:val="15"/>
        </w:rPr>
        <w:t>集团济南卡车销售部</w:t>
      </w:r>
      <w:r w:rsidRPr="00B621F8">
        <w:rPr>
          <w:rFonts w:ascii="黑体" w:eastAsia="黑体" w:hint="eastAsia"/>
          <w:sz w:val="22"/>
          <w:szCs w:val="15"/>
        </w:rPr>
        <w:t>旧件园区</w:t>
      </w:r>
      <w:r w:rsidR="00CE0931">
        <w:rPr>
          <w:rFonts w:ascii="黑体" w:eastAsia="黑体" w:hint="eastAsia"/>
          <w:sz w:val="22"/>
          <w:szCs w:val="15"/>
        </w:rPr>
        <w:t>物资转存</w:t>
      </w:r>
      <w:r>
        <w:rPr>
          <w:rFonts w:ascii="黑体" w:eastAsia="黑体" w:hint="eastAsia"/>
          <w:sz w:val="22"/>
          <w:szCs w:val="15"/>
        </w:rPr>
        <w:t>项目</w:t>
      </w:r>
      <w:r w:rsidRPr="00B621F8">
        <w:rPr>
          <w:rFonts w:ascii="黑体" w:eastAsia="黑体" w:hint="eastAsia"/>
          <w:sz w:val="22"/>
          <w:szCs w:val="15"/>
        </w:rPr>
        <w:t xml:space="preserve">开标一览表 </w:t>
      </w:r>
      <w:r w:rsidRPr="00B621F8">
        <w:rPr>
          <w:rFonts w:ascii="黑体" w:eastAsia="黑体"/>
          <w:sz w:val="22"/>
          <w:szCs w:val="15"/>
        </w:rPr>
        <w:t xml:space="preserve">   </w:t>
      </w:r>
      <w:r w:rsidRPr="00B621F8">
        <w:rPr>
          <w:rFonts w:ascii="黑体" w:eastAsia="黑体" w:hint="eastAsia"/>
          <w:sz w:val="30"/>
        </w:rPr>
        <w:t xml:space="preserve"> </w:t>
      </w:r>
      <w:r w:rsidRPr="00B621F8">
        <w:rPr>
          <w:rFonts w:ascii="黑体" w:eastAsia="黑体" w:hint="eastAsia"/>
          <w:sz w:val="22"/>
          <w:szCs w:val="15"/>
        </w:rPr>
        <w:t>税率：</w:t>
      </w:r>
      <w:r w:rsidRPr="00B621F8">
        <w:rPr>
          <w:rFonts w:ascii="黑体" w:eastAsia="黑体" w:hint="eastAsia"/>
          <w:sz w:val="22"/>
          <w:szCs w:val="15"/>
          <w:u w:val="single"/>
        </w:rPr>
        <w:t xml:space="preserve"> </w:t>
      </w:r>
      <w:r w:rsidRPr="00B621F8">
        <w:rPr>
          <w:rFonts w:ascii="黑体" w:eastAsia="黑体"/>
          <w:sz w:val="22"/>
          <w:szCs w:val="15"/>
          <w:u w:val="single"/>
        </w:rPr>
        <w:t xml:space="preserve">     </w:t>
      </w:r>
    </w:p>
    <w:p w14:paraId="6781DF63" w14:textId="77777777" w:rsidR="00B621F8" w:rsidRPr="00B621F8" w:rsidRDefault="00B621F8" w:rsidP="00B621F8">
      <w:pPr>
        <w:ind w:firstLineChars="1400" w:firstLine="3080"/>
        <w:jc w:val="left"/>
        <w:rPr>
          <w:rFonts w:ascii="黑体" w:eastAsia="黑体"/>
          <w:sz w:val="22"/>
          <w:szCs w:val="15"/>
          <w:u w:val="single"/>
        </w:rPr>
      </w:pPr>
    </w:p>
    <w:tbl>
      <w:tblPr>
        <w:tblW w:w="8835" w:type="dxa"/>
        <w:jc w:val="center"/>
        <w:tblLayout w:type="fixed"/>
        <w:tblCellMar>
          <w:top w:w="15" w:type="dxa"/>
          <w:left w:w="15" w:type="dxa"/>
          <w:bottom w:w="15" w:type="dxa"/>
          <w:right w:w="15" w:type="dxa"/>
        </w:tblCellMar>
        <w:tblLook w:val="0000" w:firstRow="0" w:lastRow="0" w:firstColumn="0" w:lastColumn="0" w:noHBand="0" w:noVBand="0"/>
      </w:tblPr>
      <w:tblGrid>
        <w:gridCol w:w="885"/>
        <w:gridCol w:w="2502"/>
        <w:gridCol w:w="4253"/>
        <w:gridCol w:w="1195"/>
      </w:tblGrid>
      <w:tr w:rsidR="00B621F8" w:rsidRPr="00B621F8" w14:paraId="328F9D7D" w14:textId="77777777" w:rsidTr="00282A43">
        <w:trPr>
          <w:trHeight w:val="803"/>
          <w:jc w:val="center"/>
        </w:trPr>
        <w:tc>
          <w:tcPr>
            <w:tcW w:w="885" w:type="dxa"/>
            <w:tcBorders>
              <w:top w:val="single" w:sz="12" w:space="0" w:color="000000"/>
              <w:left w:val="single" w:sz="12" w:space="0" w:color="000000"/>
              <w:bottom w:val="single" w:sz="4" w:space="0" w:color="000000"/>
              <w:right w:val="single" w:sz="4" w:space="0" w:color="000000"/>
            </w:tcBorders>
            <w:vAlign w:val="center"/>
          </w:tcPr>
          <w:p w14:paraId="7C63BE1D" w14:textId="77777777" w:rsidR="00B621F8" w:rsidRPr="00B621F8" w:rsidRDefault="00B621F8" w:rsidP="00B621F8">
            <w:pPr>
              <w:jc w:val="center"/>
              <w:rPr>
                <w:rFonts w:ascii="宋体" w:hAnsi="宋体"/>
                <w:sz w:val="24"/>
                <w:szCs w:val="22"/>
              </w:rPr>
            </w:pPr>
            <w:r w:rsidRPr="00B621F8">
              <w:rPr>
                <w:rFonts w:ascii="宋体" w:hAnsi="宋体" w:hint="eastAsia"/>
                <w:sz w:val="24"/>
                <w:szCs w:val="22"/>
              </w:rPr>
              <w:t>序号</w:t>
            </w:r>
          </w:p>
        </w:tc>
        <w:tc>
          <w:tcPr>
            <w:tcW w:w="2502" w:type="dxa"/>
            <w:tcBorders>
              <w:top w:val="single" w:sz="12" w:space="0" w:color="000000"/>
              <w:left w:val="single" w:sz="4" w:space="0" w:color="000000"/>
              <w:bottom w:val="single" w:sz="4" w:space="0" w:color="000000"/>
              <w:right w:val="single" w:sz="4" w:space="0" w:color="000000"/>
            </w:tcBorders>
            <w:vAlign w:val="center"/>
          </w:tcPr>
          <w:p w14:paraId="198166FB" w14:textId="77777777" w:rsidR="00B621F8" w:rsidRPr="00B621F8" w:rsidRDefault="00B621F8" w:rsidP="00B621F8">
            <w:pPr>
              <w:jc w:val="center"/>
              <w:rPr>
                <w:rFonts w:ascii="宋体" w:hAnsi="宋体"/>
                <w:sz w:val="24"/>
                <w:szCs w:val="22"/>
              </w:rPr>
            </w:pPr>
            <w:r w:rsidRPr="00B621F8">
              <w:rPr>
                <w:rFonts w:ascii="宋体" w:hAnsi="宋体" w:hint="eastAsia"/>
                <w:sz w:val="24"/>
                <w:szCs w:val="22"/>
              </w:rPr>
              <w:t>项目</w:t>
            </w:r>
          </w:p>
        </w:tc>
        <w:tc>
          <w:tcPr>
            <w:tcW w:w="4253" w:type="dxa"/>
            <w:tcBorders>
              <w:top w:val="single" w:sz="12" w:space="0" w:color="000000"/>
              <w:left w:val="single" w:sz="4" w:space="0" w:color="000000"/>
              <w:bottom w:val="single" w:sz="4" w:space="0" w:color="000000"/>
              <w:right w:val="single" w:sz="4" w:space="0" w:color="000000"/>
            </w:tcBorders>
            <w:vAlign w:val="center"/>
          </w:tcPr>
          <w:p w14:paraId="14587C2F" w14:textId="77777777" w:rsidR="00B621F8" w:rsidRPr="00B621F8" w:rsidRDefault="00B621F8" w:rsidP="00B621F8">
            <w:pPr>
              <w:jc w:val="center"/>
              <w:rPr>
                <w:rFonts w:ascii="宋体" w:hAnsi="宋体"/>
                <w:sz w:val="24"/>
                <w:szCs w:val="22"/>
              </w:rPr>
            </w:pPr>
            <w:r w:rsidRPr="00B621F8">
              <w:rPr>
                <w:rFonts w:ascii="宋体" w:hAnsi="宋体" w:hint="eastAsia"/>
                <w:sz w:val="24"/>
                <w:szCs w:val="22"/>
              </w:rPr>
              <w:t>项目报价（含税）</w:t>
            </w:r>
          </w:p>
        </w:tc>
        <w:tc>
          <w:tcPr>
            <w:tcW w:w="1195" w:type="dxa"/>
            <w:tcBorders>
              <w:top w:val="single" w:sz="12" w:space="0" w:color="000000"/>
              <w:left w:val="single" w:sz="4" w:space="0" w:color="000000"/>
              <w:bottom w:val="single" w:sz="4" w:space="0" w:color="000000"/>
              <w:right w:val="single" w:sz="12" w:space="0" w:color="000000"/>
            </w:tcBorders>
            <w:vAlign w:val="center"/>
          </w:tcPr>
          <w:p w14:paraId="21A0D81D" w14:textId="77777777" w:rsidR="00B621F8" w:rsidRPr="00B621F8" w:rsidRDefault="00B621F8" w:rsidP="00B621F8">
            <w:pPr>
              <w:jc w:val="center"/>
              <w:rPr>
                <w:rFonts w:ascii="宋体" w:hAnsi="宋体"/>
                <w:sz w:val="24"/>
                <w:szCs w:val="22"/>
              </w:rPr>
            </w:pPr>
            <w:r w:rsidRPr="00B621F8">
              <w:rPr>
                <w:rFonts w:ascii="宋体" w:hAnsi="宋体" w:hint="eastAsia"/>
                <w:sz w:val="24"/>
                <w:szCs w:val="22"/>
              </w:rPr>
              <w:t>备注</w:t>
            </w:r>
          </w:p>
        </w:tc>
      </w:tr>
      <w:tr w:rsidR="00B621F8" w:rsidRPr="00B621F8" w14:paraId="36063BF9" w14:textId="77777777" w:rsidTr="00282A43">
        <w:trPr>
          <w:trHeight w:val="495"/>
          <w:jc w:val="center"/>
        </w:trPr>
        <w:tc>
          <w:tcPr>
            <w:tcW w:w="885" w:type="dxa"/>
            <w:tcBorders>
              <w:top w:val="single" w:sz="4" w:space="0" w:color="000000"/>
              <w:left w:val="single" w:sz="12" w:space="0" w:color="000000"/>
              <w:bottom w:val="single" w:sz="4" w:space="0" w:color="000000"/>
              <w:right w:val="single" w:sz="4" w:space="0" w:color="000000"/>
            </w:tcBorders>
            <w:vAlign w:val="center"/>
          </w:tcPr>
          <w:p w14:paraId="4A998CCA" w14:textId="77777777" w:rsidR="00B621F8" w:rsidRPr="00B621F8" w:rsidRDefault="00B621F8" w:rsidP="00B621F8">
            <w:pPr>
              <w:jc w:val="center"/>
              <w:rPr>
                <w:rFonts w:ascii="宋体" w:hAnsi="宋体"/>
                <w:sz w:val="24"/>
                <w:szCs w:val="22"/>
              </w:rPr>
            </w:pPr>
          </w:p>
        </w:tc>
        <w:tc>
          <w:tcPr>
            <w:tcW w:w="2502" w:type="dxa"/>
            <w:tcBorders>
              <w:top w:val="single" w:sz="4" w:space="0" w:color="000000"/>
              <w:left w:val="single" w:sz="4" w:space="0" w:color="000000"/>
              <w:bottom w:val="single" w:sz="4" w:space="0" w:color="000000"/>
              <w:right w:val="single" w:sz="4" w:space="0" w:color="000000"/>
            </w:tcBorders>
            <w:vAlign w:val="center"/>
          </w:tcPr>
          <w:p w14:paraId="7FBB0D0D" w14:textId="77777777" w:rsidR="00B621F8" w:rsidRPr="00B621F8" w:rsidRDefault="00B621F8" w:rsidP="00B621F8">
            <w:pPr>
              <w:jc w:val="center"/>
              <w:rPr>
                <w:rFonts w:ascii="宋体" w:hAnsi="宋体"/>
                <w:sz w:val="24"/>
                <w:szCs w:val="22"/>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45F0AC99" w14:textId="77777777" w:rsidR="00B621F8" w:rsidRPr="00B621F8" w:rsidRDefault="00B621F8" w:rsidP="00B621F8">
            <w:pPr>
              <w:jc w:val="center"/>
              <w:rPr>
                <w:rFonts w:ascii="宋体" w:hAnsi="宋体"/>
                <w:sz w:val="24"/>
                <w:szCs w:val="22"/>
              </w:rPr>
            </w:pPr>
          </w:p>
        </w:tc>
        <w:tc>
          <w:tcPr>
            <w:tcW w:w="1195" w:type="dxa"/>
            <w:tcBorders>
              <w:top w:val="single" w:sz="4" w:space="0" w:color="000000"/>
              <w:left w:val="single" w:sz="4" w:space="0" w:color="000000"/>
              <w:bottom w:val="single" w:sz="4" w:space="0" w:color="000000"/>
              <w:right w:val="single" w:sz="12" w:space="0" w:color="000000"/>
            </w:tcBorders>
            <w:vAlign w:val="center"/>
          </w:tcPr>
          <w:p w14:paraId="3D1A539B" w14:textId="77777777" w:rsidR="00B621F8" w:rsidRPr="00B621F8" w:rsidRDefault="00B621F8" w:rsidP="00B621F8">
            <w:pPr>
              <w:jc w:val="center"/>
              <w:rPr>
                <w:rFonts w:ascii="宋体" w:hAnsi="宋体"/>
                <w:sz w:val="24"/>
                <w:szCs w:val="22"/>
              </w:rPr>
            </w:pPr>
          </w:p>
        </w:tc>
      </w:tr>
      <w:tr w:rsidR="00B621F8" w:rsidRPr="00B621F8" w14:paraId="6ACC5F19" w14:textId="77777777" w:rsidTr="00282A43">
        <w:trPr>
          <w:trHeight w:val="495"/>
          <w:jc w:val="center"/>
        </w:trPr>
        <w:tc>
          <w:tcPr>
            <w:tcW w:w="885" w:type="dxa"/>
            <w:tcBorders>
              <w:top w:val="single" w:sz="4" w:space="0" w:color="000000"/>
              <w:left w:val="single" w:sz="12" w:space="0" w:color="000000"/>
              <w:bottom w:val="single" w:sz="4" w:space="0" w:color="000000"/>
              <w:right w:val="single" w:sz="4" w:space="0" w:color="000000"/>
            </w:tcBorders>
            <w:vAlign w:val="center"/>
          </w:tcPr>
          <w:p w14:paraId="2837910E" w14:textId="77777777" w:rsidR="00B621F8" w:rsidRPr="00B621F8" w:rsidRDefault="00B621F8" w:rsidP="00B621F8">
            <w:pPr>
              <w:jc w:val="center"/>
              <w:rPr>
                <w:rFonts w:ascii="宋体" w:hAnsi="宋体"/>
                <w:sz w:val="24"/>
                <w:szCs w:val="22"/>
              </w:rPr>
            </w:pPr>
          </w:p>
        </w:tc>
        <w:tc>
          <w:tcPr>
            <w:tcW w:w="2502" w:type="dxa"/>
            <w:tcBorders>
              <w:top w:val="single" w:sz="4" w:space="0" w:color="000000"/>
              <w:left w:val="single" w:sz="4" w:space="0" w:color="000000"/>
              <w:bottom w:val="single" w:sz="4" w:space="0" w:color="000000"/>
              <w:right w:val="single" w:sz="4" w:space="0" w:color="000000"/>
            </w:tcBorders>
            <w:vAlign w:val="center"/>
          </w:tcPr>
          <w:p w14:paraId="76C49881" w14:textId="77777777" w:rsidR="00B621F8" w:rsidRPr="00B621F8" w:rsidRDefault="00B621F8" w:rsidP="00B621F8">
            <w:pPr>
              <w:jc w:val="center"/>
              <w:rPr>
                <w:rFonts w:ascii="宋体" w:hAnsi="宋体"/>
                <w:sz w:val="24"/>
                <w:szCs w:val="22"/>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6F1B8592" w14:textId="77777777" w:rsidR="00B621F8" w:rsidRPr="00B621F8" w:rsidRDefault="00B621F8" w:rsidP="00B621F8">
            <w:pPr>
              <w:jc w:val="center"/>
              <w:rPr>
                <w:rFonts w:ascii="宋体" w:hAnsi="宋体"/>
                <w:sz w:val="24"/>
                <w:szCs w:val="22"/>
              </w:rPr>
            </w:pPr>
          </w:p>
        </w:tc>
        <w:tc>
          <w:tcPr>
            <w:tcW w:w="1195" w:type="dxa"/>
            <w:tcBorders>
              <w:top w:val="single" w:sz="4" w:space="0" w:color="000000"/>
              <w:left w:val="single" w:sz="4" w:space="0" w:color="000000"/>
              <w:bottom w:val="single" w:sz="4" w:space="0" w:color="000000"/>
              <w:right w:val="single" w:sz="12" w:space="0" w:color="000000"/>
            </w:tcBorders>
            <w:vAlign w:val="center"/>
          </w:tcPr>
          <w:p w14:paraId="0DE023DC" w14:textId="77777777" w:rsidR="00B621F8" w:rsidRPr="00B621F8" w:rsidRDefault="00B621F8" w:rsidP="00B621F8">
            <w:pPr>
              <w:jc w:val="center"/>
              <w:rPr>
                <w:rFonts w:ascii="宋体" w:hAnsi="宋体"/>
                <w:sz w:val="24"/>
                <w:szCs w:val="22"/>
              </w:rPr>
            </w:pPr>
          </w:p>
        </w:tc>
      </w:tr>
      <w:tr w:rsidR="00B621F8" w:rsidRPr="00B621F8" w14:paraId="312F15F5" w14:textId="77777777" w:rsidTr="00282A43">
        <w:trPr>
          <w:trHeight w:val="495"/>
          <w:jc w:val="center"/>
        </w:trPr>
        <w:tc>
          <w:tcPr>
            <w:tcW w:w="885" w:type="dxa"/>
            <w:tcBorders>
              <w:top w:val="single" w:sz="4" w:space="0" w:color="000000"/>
              <w:left w:val="single" w:sz="12" w:space="0" w:color="000000"/>
              <w:bottom w:val="single" w:sz="4" w:space="0" w:color="000000"/>
              <w:right w:val="single" w:sz="4" w:space="0" w:color="000000"/>
            </w:tcBorders>
            <w:vAlign w:val="center"/>
          </w:tcPr>
          <w:p w14:paraId="3D693A6B" w14:textId="77777777" w:rsidR="00B621F8" w:rsidRPr="00B621F8" w:rsidRDefault="00B621F8" w:rsidP="00B621F8">
            <w:pPr>
              <w:jc w:val="center"/>
              <w:rPr>
                <w:rFonts w:ascii="宋体" w:hAnsi="宋体"/>
                <w:sz w:val="24"/>
                <w:szCs w:val="22"/>
              </w:rPr>
            </w:pPr>
          </w:p>
        </w:tc>
        <w:tc>
          <w:tcPr>
            <w:tcW w:w="2502" w:type="dxa"/>
            <w:tcBorders>
              <w:top w:val="single" w:sz="4" w:space="0" w:color="000000"/>
              <w:left w:val="single" w:sz="4" w:space="0" w:color="000000"/>
              <w:bottom w:val="single" w:sz="4" w:space="0" w:color="000000"/>
              <w:right w:val="single" w:sz="4" w:space="0" w:color="000000"/>
            </w:tcBorders>
            <w:vAlign w:val="center"/>
          </w:tcPr>
          <w:p w14:paraId="08F2E9ED" w14:textId="77777777" w:rsidR="00B621F8" w:rsidRPr="00B621F8" w:rsidRDefault="00B621F8" w:rsidP="00B621F8">
            <w:pPr>
              <w:jc w:val="center"/>
              <w:rPr>
                <w:rFonts w:ascii="宋体" w:hAnsi="宋体"/>
                <w:sz w:val="24"/>
                <w:szCs w:val="22"/>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6A04CE69" w14:textId="77777777" w:rsidR="00B621F8" w:rsidRPr="00B621F8" w:rsidRDefault="00B621F8" w:rsidP="00B621F8">
            <w:pPr>
              <w:jc w:val="center"/>
              <w:rPr>
                <w:rFonts w:ascii="宋体" w:hAnsi="宋体"/>
                <w:sz w:val="24"/>
                <w:szCs w:val="22"/>
              </w:rPr>
            </w:pPr>
          </w:p>
        </w:tc>
        <w:tc>
          <w:tcPr>
            <w:tcW w:w="1195" w:type="dxa"/>
            <w:tcBorders>
              <w:top w:val="single" w:sz="4" w:space="0" w:color="000000"/>
              <w:left w:val="single" w:sz="4" w:space="0" w:color="000000"/>
              <w:bottom w:val="single" w:sz="4" w:space="0" w:color="000000"/>
              <w:right w:val="single" w:sz="12" w:space="0" w:color="000000"/>
            </w:tcBorders>
            <w:vAlign w:val="center"/>
          </w:tcPr>
          <w:p w14:paraId="556F7D84" w14:textId="77777777" w:rsidR="00B621F8" w:rsidRPr="00B621F8" w:rsidRDefault="00B621F8" w:rsidP="00B621F8">
            <w:pPr>
              <w:jc w:val="center"/>
              <w:rPr>
                <w:rFonts w:ascii="宋体" w:hAnsi="宋体"/>
                <w:sz w:val="24"/>
                <w:szCs w:val="22"/>
              </w:rPr>
            </w:pPr>
          </w:p>
        </w:tc>
      </w:tr>
      <w:tr w:rsidR="00B621F8" w:rsidRPr="00B621F8" w14:paraId="222D1BC9" w14:textId="77777777" w:rsidTr="00282A43">
        <w:trPr>
          <w:trHeight w:val="495"/>
          <w:jc w:val="center"/>
        </w:trPr>
        <w:tc>
          <w:tcPr>
            <w:tcW w:w="885" w:type="dxa"/>
            <w:tcBorders>
              <w:top w:val="single" w:sz="4" w:space="0" w:color="000000"/>
              <w:left w:val="single" w:sz="12" w:space="0" w:color="000000"/>
              <w:bottom w:val="single" w:sz="4" w:space="0" w:color="000000"/>
              <w:right w:val="single" w:sz="4" w:space="0" w:color="000000"/>
            </w:tcBorders>
            <w:vAlign w:val="center"/>
          </w:tcPr>
          <w:p w14:paraId="766A2C25" w14:textId="77777777" w:rsidR="00B621F8" w:rsidRPr="00B621F8" w:rsidRDefault="00B621F8" w:rsidP="00B621F8">
            <w:pPr>
              <w:jc w:val="center"/>
              <w:rPr>
                <w:rFonts w:ascii="宋体" w:hAnsi="宋体"/>
                <w:sz w:val="24"/>
                <w:szCs w:val="22"/>
              </w:rPr>
            </w:pPr>
          </w:p>
        </w:tc>
        <w:tc>
          <w:tcPr>
            <w:tcW w:w="2502" w:type="dxa"/>
            <w:tcBorders>
              <w:top w:val="single" w:sz="4" w:space="0" w:color="000000"/>
              <w:left w:val="single" w:sz="4" w:space="0" w:color="000000"/>
              <w:bottom w:val="single" w:sz="4" w:space="0" w:color="000000"/>
              <w:right w:val="single" w:sz="4" w:space="0" w:color="000000"/>
            </w:tcBorders>
            <w:vAlign w:val="center"/>
          </w:tcPr>
          <w:p w14:paraId="622C86F8" w14:textId="77777777" w:rsidR="00B621F8" w:rsidRPr="00B621F8" w:rsidRDefault="00B621F8" w:rsidP="00B621F8">
            <w:pPr>
              <w:jc w:val="center"/>
              <w:rPr>
                <w:rFonts w:ascii="宋体" w:hAnsi="宋体"/>
                <w:sz w:val="24"/>
                <w:szCs w:val="22"/>
              </w:rPr>
            </w:pPr>
            <w:r w:rsidRPr="00B621F8">
              <w:rPr>
                <w:rFonts w:ascii="宋体" w:hAnsi="宋体" w:hint="eastAsia"/>
                <w:sz w:val="24"/>
              </w:rPr>
              <w:t>总价格（元、含税）</w:t>
            </w:r>
          </w:p>
        </w:tc>
        <w:tc>
          <w:tcPr>
            <w:tcW w:w="4253" w:type="dxa"/>
            <w:tcBorders>
              <w:top w:val="single" w:sz="4" w:space="0" w:color="000000"/>
              <w:left w:val="single" w:sz="4" w:space="0" w:color="000000"/>
              <w:bottom w:val="single" w:sz="4" w:space="0" w:color="000000"/>
              <w:right w:val="single" w:sz="4" w:space="0" w:color="000000"/>
            </w:tcBorders>
          </w:tcPr>
          <w:p w14:paraId="6142B7ED" w14:textId="77777777" w:rsidR="00B621F8" w:rsidRDefault="00282A43" w:rsidP="00B621F8">
            <w:pPr>
              <w:rPr>
                <w:rFonts w:ascii="宋体" w:hAnsi="宋体"/>
                <w:sz w:val="24"/>
              </w:rPr>
            </w:pPr>
            <w:r>
              <w:rPr>
                <w:rFonts w:ascii="宋体" w:hAnsi="宋体" w:hint="eastAsia"/>
                <w:sz w:val="24"/>
              </w:rPr>
              <w:t>小</w:t>
            </w:r>
            <w:r w:rsidR="00B621F8" w:rsidRPr="00B621F8">
              <w:rPr>
                <w:rFonts w:ascii="宋体" w:hAnsi="宋体" w:hint="eastAsia"/>
                <w:sz w:val="24"/>
              </w:rPr>
              <w:t>写：</w:t>
            </w:r>
          </w:p>
          <w:p w14:paraId="5796E526" w14:textId="77777777" w:rsidR="00282A43" w:rsidRPr="00B621F8" w:rsidRDefault="00282A43" w:rsidP="00B621F8">
            <w:pPr>
              <w:rPr>
                <w:rFonts w:ascii="宋体" w:hAnsi="宋体"/>
                <w:sz w:val="24"/>
              </w:rPr>
            </w:pPr>
          </w:p>
          <w:p w14:paraId="52E1CBC7" w14:textId="77777777" w:rsidR="00B621F8" w:rsidRDefault="00282A43" w:rsidP="00B621F8">
            <w:pPr>
              <w:rPr>
                <w:rFonts w:ascii="宋体" w:hAnsi="宋体"/>
                <w:sz w:val="24"/>
              </w:rPr>
            </w:pPr>
            <w:r>
              <w:rPr>
                <w:rFonts w:ascii="宋体" w:hAnsi="宋体" w:hint="eastAsia"/>
                <w:sz w:val="24"/>
              </w:rPr>
              <w:t>大</w:t>
            </w:r>
            <w:r w:rsidR="00B621F8" w:rsidRPr="00B621F8">
              <w:rPr>
                <w:rFonts w:ascii="宋体" w:hAnsi="宋体" w:hint="eastAsia"/>
                <w:sz w:val="24"/>
              </w:rPr>
              <w:t>写：</w:t>
            </w:r>
          </w:p>
          <w:p w14:paraId="3B537D7D" w14:textId="77777777" w:rsidR="00282A43" w:rsidRPr="00B621F8" w:rsidRDefault="00282A43" w:rsidP="00B621F8">
            <w:pPr>
              <w:rPr>
                <w:rFonts w:ascii="宋体" w:hAnsi="宋体"/>
                <w:sz w:val="24"/>
              </w:rPr>
            </w:pPr>
          </w:p>
        </w:tc>
        <w:tc>
          <w:tcPr>
            <w:tcW w:w="1195" w:type="dxa"/>
            <w:tcBorders>
              <w:top w:val="single" w:sz="4" w:space="0" w:color="000000"/>
              <w:left w:val="single" w:sz="4" w:space="0" w:color="000000"/>
              <w:bottom w:val="single" w:sz="4" w:space="0" w:color="000000"/>
              <w:right w:val="single" w:sz="12" w:space="0" w:color="000000"/>
            </w:tcBorders>
            <w:vAlign w:val="center"/>
          </w:tcPr>
          <w:p w14:paraId="0D020958" w14:textId="77777777" w:rsidR="00B621F8" w:rsidRPr="00B621F8" w:rsidRDefault="00B621F8" w:rsidP="00B621F8">
            <w:pPr>
              <w:jc w:val="center"/>
              <w:rPr>
                <w:rFonts w:ascii="宋体" w:hAnsi="宋体"/>
                <w:sz w:val="24"/>
                <w:szCs w:val="22"/>
              </w:rPr>
            </w:pPr>
          </w:p>
        </w:tc>
      </w:tr>
    </w:tbl>
    <w:p w14:paraId="378FA4F1" w14:textId="77777777" w:rsidR="00B621F8" w:rsidRPr="00B621F8" w:rsidRDefault="00B621F8" w:rsidP="00B621F8">
      <w:pPr>
        <w:jc w:val="center"/>
        <w:rPr>
          <w:rFonts w:ascii="黑体" w:eastAsia="黑体"/>
          <w:sz w:val="22"/>
          <w:szCs w:val="15"/>
          <w:u w:val="single"/>
        </w:rPr>
      </w:pPr>
    </w:p>
    <w:p w14:paraId="1CB790DD" w14:textId="77777777" w:rsidR="00B621F8" w:rsidRPr="00B621F8" w:rsidRDefault="00B621F8" w:rsidP="00B621F8">
      <w:pPr>
        <w:jc w:val="center"/>
        <w:rPr>
          <w:rFonts w:ascii="黑体" w:eastAsia="黑体"/>
          <w:sz w:val="22"/>
          <w:szCs w:val="15"/>
          <w:u w:val="single"/>
        </w:rPr>
      </w:pPr>
    </w:p>
    <w:p w14:paraId="493D238F" w14:textId="77777777" w:rsidR="00B621F8" w:rsidRPr="00B621F8" w:rsidRDefault="00B621F8" w:rsidP="00B621F8">
      <w:pPr>
        <w:rPr>
          <w:rFonts w:ascii="宋体" w:hAnsi="宋体"/>
          <w:b/>
          <w:sz w:val="24"/>
        </w:rPr>
      </w:pPr>
    </w:p>
    <w:p w14:paraId="498A0468" w14:textId="77777777" w:rsidR="00B621F8" w:rsidRPr="00B621F8" w:rsidRDefault="00B621F8" w:rsidP="00B621F8">
      <w:pPr>
        <w:rPr>
          <w:rFonts w:ascii="宋体" w:hAnsi="宋体"/>
          <w:sz w:val="24"/>
        </w:rPr>
      </w:pPr>
      <w:r w:rsidRPr="00B621F8">
        <w:rPr>
          <w:rFonts w:ascii="宋体" w:hAnsi="宋体" w:hint="eastAsia"/>
          <w:sz w:val="24"/>
        </w:rPr>
        <w:t>投标人授权代表签字：        职务：                 日期： 年  月  日</w:t>
      </w:r>
    </w:p>
    <w:p w14:paraId="4ED7F35B" w14:textId="77777777" w:rsidR="00B621F8" w:rsidRPr="00B621F8" w:rsidRDefault="00B621F8" w:rsidP="00B621F8">
      <w:pPr>
        <w:rPr>
          <w:rFonts w:ascii="宋体" w:hAnsi="宋体"/>
          <w:b/>
          <w:sz w:val="24"/>
        </w:rPr>
      </w:pPr>
    </w:p>
    <w:p w14:paraId="4D9FC146" w14:textId="77777777" w:rsidR="00B621F8" w:rsidRPr="00B621F8" w:rsidRDefault="00B621F8" w:rsidP="00B621F8">
      <w:pPr>
        <w:rPr>
          <w:rFonts w:ascii="宋体" w:hAnsi="宋体"/>
          <w:b/>
          <w:sz w:val="24"/>
        </w:rPr>
      </w:pPr>
    </w:p>
    <w:p w14:paraId="04C684C2" w14:textId="77777777" w:rsidR="00B621F8" w:rsidRPr="00B621F8" w:rsidRDefault="00B621F8" w:rsidP="00B621F8">
      <w:pPr>
        <w:spacing w:line="360" w:lineRule="auto"/>
        <w:rPr>
          <w:rFonts w:ascii="宋体" w:hAnsi="宋体"/>
          <w:sz w:val="24"/>
        </w:rPr>
      </w:pPr>
      <w:r w:rsidRPr="00B621F8">
        <w:rPr>
          <w:rFonts w:ascii="宋体" w:hAnsi="宋体" w:hint="eastAsia"/>
          <w:b/>
          <w:sz w:val="24"/>
        </w:rPr>
        <w:t>注：</w:t>
      </w:r>
      <w:r w:rsidRPr="00B621F8">
        <w:rPr>
          <w:rFonts w:ascii="宋体" w:hAnsi="宋体" w:hint="eastAsia"/>
          <w:sz w:val="24"/>
        </w:rPr>
        <w:t>1</w:t>
      </w:r>
      <w:r w:rsidRPr="00B621F8">
        <w:rPr>
          <w:rFonts w:ascii="宋体" w:hAnsi="宋体"/>
          <w:sz w:val="24"/>
        </w:rPr>
        <w:t>.</w:t>
      </w:r>
      <w:r w:rsidRPr="00B621F8">
        <w:rPr>
          <w:rFonts w:ascii="宋体" w:hAnsi="宋体" w:hint="eastAsia"/>
          <w:sz w:val="24"/>
        </w:rPr>
        <w:t>该表“序号”栏应根据该项目分项的序号填写。</w:t>
      </w:r>
    </w:p>
    <w:p w14:paraId="4EDFB049" w14:textId="77777777" w:rsidR="00B621F8" w:rsidRPr="00B621F8" w:rsidRDefault="00B621F8" w:rsidP="00B621F8">
      <w:pPr>
        <w:spacing w:line="360" w:lineRule="auto"/>
        <w:ind w:firstLine="480"/>
        <w:rPr>
          <w:rFonts w:ascii="宋体" w:hAnsi="宋体"/>
          <w:sz w:val="24"/>
        </w:rPr>
      </w:pPr>
      <w:r w:rsidRPr="00B621F8">
        <w:rPr>
          <w:rFonts w:ascii="宋体" w:hAnsi="宋体" w:hint="eastAsia"/>
          <w:sz w:val="24"/>
        </w:rPr>
        <w:t>2</w:t>
      </w:r>
      <w:r w:rsidRPr="00B621F8">
        <w:rPr>
          <w:rFonts w:ascii="宋体" w:hAnsi="宋体"/>
          <w:sz w:val="24"/>
        </w:rPr>
        <w:t>.</w:t>
      </w:r>
      <w:r w:rsidRPr="00B621F8">
        <w:rPr>
          <w:rFonts w:ascii="宋体" w:hAnsi="宋体" w:hint="eastAsia"/>
          <w:sz w:val="24"/>
        </w:rPr>
        <w:t>投标总价为各投标分项的合计</w:t>
      </w:r>
      <w:proofErr w:type="gramStart"/>
      <w:r w:rsidRPr="00B621F8">
        <w:rPr>
          <w:rFonts w:ascii="宋体" w:hAnsi="宋体" w:hint="eastAsia"/>
          <w:sz w:val="24"/>
        </w:rPr>
        <w:t>单项价</w:t>
      </w:r>
      <w:proofErr w:type="gramEnd"/>
      <w:r w:rsidRPr="00B621F8">
        <w:rPr>
          <w:rFonts w:ascii="宋体" w:hAnsi="宋体" w:hint="eastAsia"/>
          <w:sz w:val="24"/>
        </w:rPr>
        <w:t>之</w:t>
      </w:r>
      <w:proofErr w:type="gramStart"/>
      <w:r w:rsidRPr="00B621F8">
        <w:rPr>
          <w:rFonts w:ascii="宋体" w:hAnsi="宋体" w:hint="eastAsia"/>
          <w:sz w:val="24"/>
        </w:rPr>
        <w:t>和</w:t>
      </w:r>
      <w:proofErr w:type="gramEnd"/>
      <w:r w:rsidRPr="00B621F8">
        <w:rPr>
          <w:rFonts w:ascii="宋体" w:hAnsi="宋体" w:hint="eastAsia"/>
          <w:sz w:val="24"/>
        </w:rPr>
        <w:t>。</w:t>
      </w:r>
    </w:p>
    <w:p w14:paraId="767AC7FE" w14:textId="77777777" w:rsidR="00B621F8" w:rsidRPr="00B621F8" w:rsidRDefault="00B621F8" w:rsidP="00B621F8">
      <w:pPr>
        <w:spacing w:line="360" w:lineRule="auto"/>
        <w:ind w:firstLine="480"/>
        <w:rPr>
          <w:rFonts w:ascii="宋体" w:hAnsi="宋体"/>
          <w:sz w:val="24"/>
        </w:rPr>
      </w:pPr>
      <w:r w:rsidRPr="00B621F8">
        <w:rPr>
          <w:rFonts w:ascii="宋体" w:hAnsi="宋体" w:hint="eastAsia"/>
          <w:sz w:val="24"/>
        </w:rPr>
        <w:t>3.本表用于开标宣读用，请单独封存。</w:t>
      </w:r>
    </w:p>
    <w:p w14:paraId="5F57558E" w14:textId="77777777" w:rsidR="00B621F8" w:rsidRPr="00B621F8" w:rsidRDefault="00B621F8" w:rsidP="00B621F8">
      <w:pPr>
        <w:spacing w:line="360" w:lineRule="auto"/>
        <w:ind w:firstLine="480"/>
        <w:rPr>
          <w:rFonts w:ascii="宋体" w:hAnsi="宋体"/>
          <w:b/>
          <w:color w:val="FF0000"/>
          <w:sz w:val="24"/>
        </w:rPr>
      </w:pPr>
    </w:p>
    <w:p w14:paraId="347A1336" w14:textId="77777777" w:rsidR="00B621F8" w:rsidRDefault="00B621F8">
      <w:pPr>
        <w:rPr>
          <w:rFonts w:eastAsia="黑体"/>
          <w:b/>
          <w:bCs/>
          <w:sz w:val="28"/>
        </w:rPr>
      </w:pPr>
    </w:p>
    <w:p w14:paraId="4A3FC44D" w14:textId="77777777" w:rsidR="00282A43" w:rsidRDefault="00282A43">
      <w:pPr>
        <w:rPr>
          <w:rFonts w:eastAsia="黑体"/>
          <w:b/>
          <w:bCs/>
          <w:sz w:val="28"/>
        </w:rPr>
      </w:pPr>
    </w:p>
    <w:p w14:paraId="0B5A94F8" w14:textId="77777777" w:rsidR="00282A43" w:rsidRDefault="00282A43">
      <w:pPr>
        <w:rPr>
          <w:rFonts w:eastAsia="黑体"/>
          <w:b/>
          <w:bCs/>
          <w:sz w:val="28"/>
        </w:rPr>
      </w:pPr>
    </w:p>
    <w:p w14:paraId="2D119D26" w14:textId="77777777" w:rsidR="00282A43" w:rsidRDefault="00282A43">
      <w:pPr>
        <w:rPr>
          <w:rFonts w:eastAsia="黑体"/>
          <w:b/>
          <w:bCs/>
          <w:sz w:val="28"/>
        </w:rPr>
      </w:pPr>
    </w:p>
    <w:p w14:paraId="17C69758" w14:textId="77777777" w:rsidR="00282A43" w:rsidRDefault="00282A43">
      <w:pPr>
        <w:rPr>
          <w:rFonts w:eastAsia="黑体"/>
          <w:b/>
          <w:bCs/>
          <w:sz w:val="28"/>
        </w:rPr>
      </w:pPr>
    </w:p>
    <w:p w14:paraId="38A8CAF5" w14:textId="77777777" w:rsidR="00282A43" w:rsidRPr="00B621F8" w:rsidRDefault="00282A43">
      <w:pPr>
        <w:rPr>
          <w:rFonts w:eastAsia="黑体"/>
          <w:b/>
          <w:bCs/>
          <w:sz w:val="28"/>
        </w:rPr>
      </w:pPr>
    </w:p>
    <w:p w14:paraId="3E7EF77D" w14:textId="77777777" w:rsidR="00016D93" w:rsidRPr="00016D93" w:rsidRDefault="00016D93" w:rsidP="00016D93">
      <w:pPr>
        <w:rPr>
          <w:rFonts w:eastAsia="黑体"/>
          <w:b/>
          <w:bCs/>
          <w:sz w:val="28"/>
        </w:rPr>
      </w:pPr>
      <w:r w:rsidRPr="00016D93">
        <w:rPr>
          <w:rFonts w:eastAsia="黑体" w:hint="eastAsia"/>
          <w:b/>
          <w:bCs/>
          <w:sz w:val="28"/>
        </w:rPr>
        <w:lastRenderedPageBreak/>
        <w:t>附件格式</w:t>
      </w:r>
      <w:r w:rsidR="00225D91">
        <w:rPr>
          <w:rFonts w:eastAsia="黑体" w:hint="eastAsia"/>
          <w:b/>
          <w:bCs/>
          <w:sz w:val="28"/>
        </w:rPr>
        <w:t>5</w:t>
      </w:r>
    </w:p>
    <w:p w14:paraId="27E95220" w14:textId="77777777" w:rsidR="00016D93" w:rsidRPr="00016D93" w:rsidRDefault="00016D93" w:rsidP="00016D93">
      <w:pPr>
        <w:keepNext/>
        <w:keepLines/>
        <w:spacing w:before="260" w:after="260" w:line="413" w:lineRule="auto"/>
        <w:jc w:val="center"/>
        <w:outlineLvl w:val="1"/>
        <w:rPr>
          <w:rFonts w:ascii="Arial" w:hAnsi="Arial"/>
          <w:b/>
          <w:sz w:val="28"/>
          <w:szCs w:val="28"/>
        </w:rPr>
      </w:pPr>
      <w:r w:rsidRPr="00016D93">
        <w:rPr>
          <w:rFonts w:ascii="Arial" w:hAnsi="Arial" w:hint="eastAsia"/>
          <w:b/>
          <w:sz w:val="28"/>
          <w:szCs w:val="28"/>
        </w:rPr>
        <w:t>免费增值服务</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016D93" w:rsidRPr="00016D93" w14:paraId="50E42664" w14:textId="77777777" w:rsidTr="00C212A4">
        <w:trPr>
          <w:trHeight w:val="2307"/>
        </w:trPr>
        <w:tc>
          <w:tcPr>
            <w:tcW w:w="9346" w:type="dxa"/>
          </w:tcPr>
          <w:p w14:paraId="3D0055B0" w14:textId="77777777" w:rsidR="00016D93" w:rsidRPr="00016D93" w:rsidRDefault="00016D93" w:rsidP="00016D93">
            <w:pPr>
              <w:rPr>
                <w:rFonts w:ascii="宋体" w:hAnsi="宋体" w:cs="黑体"/>
                <w:sz w:val="32"/>
                <w:szCs w:val="32"/>
              </w:rPr>
            </w:pPr>
          </w:p>
        </w:tc>
      </w:tr>
    </w:tbl>
    <w:p w14:paraId="5BA1A1EB" w14:textId="77777777" w:rsidR="00016D93" w:rsidRPr="00016D93" w:rsidRDefault="00016D93" w:rsidP="00016D93">
      <w:pPr>
        <w:rPr>
          <w:rFonts w:ascii="黑体" w:eastAsia="黑体" w:hAnsi="黑体" w:cs="黑体"/>
          <w:sz w:val="32"/>
          <w:szCs w:val="32"/>
        </w:rPr>
      </w:pPr>
    </w:p>
    <w:p w14:paraId="62CD9B2C" w14:textId="77777777" w:rsidR="00016D93" w:rsidRPr="00016D93" w:rsidRDefault="00016D93" w:rsidP="00016D93">
      <w:pPr>
        <w:rPr>
          <w:rFonts w:ascii="宋体" w:hAnsi="宋体"/>
          <w:szCs w:val="21"/>
        </w:rPr>
      </w:pPr>
      <w:r w:rsidRPr="00016D93">
        <w:rPr>
          <w:rFonts w:ascii="宋体" w:hAnsi="宋体" w:hint="eastAsia"/>
          <w:szCs w:val="21"/>
        </w:rPr>
        <w:t>投标人名称：                   授权代表签字：            日期：</w:t>
      </w:r>
    </w:p>
    <w:p w14:paraId="04C6C8EB" w14:textId="77777777" w:rsidR="00016D93" w:rsidRPr="00016D93" w:rsidRDefault="00016D93" w:rsidP="00016D93">
      <w:pPr>
        <w:rPr>
          <w:rFonts w:ascii="宋体" w:hAnsi="宋体"/>
          <w:szCs w:val="21"/>
        </w:rPr>
      </w:pPr>
    </w:p>
    <w:p w14:paraId="5916A25B" w14:textId="77777777" w:rsidR="00016D93" w:rsidRPr="00016D93" w:rsidRDefault="00016D93" w:rsidP="00016D93">
      <w:pPr>
        <w:rPr>
          <w:rFonts w:ascii="宋体" w:hAnsi="宋体"/>
          <w:szCs w:val="21"/>
        </w:rPr>
      </w:pPr>
    </w:p>
    <w:p w14:paraId="545F65BC" w14:textId="77777777" w:rsidR="00016D93" w:rsidRPr="00016D93" w:rsidRDefault="00016D93" w:rsidP="00016D93">
      <w:pPr>
        <w:rPr>
          <w:rFonts w:eastAsia="黑体"/>
          <w:b/>
          <w:bCs/>
          <w:sz w:val="28"/>
        </w:rPr>
      </w:pPr>
      <w:bookmarkStart w:id="5" w:name="_Hlk69801619"/>
      <w:r w:rsidRPr="00016D93">
        <w:rPr>
          <w:rFonts w:eastAsia="黑体" w:hint="eastAsia"/>
          <w:b/>
          <w:bCs/>
          <w:sz w:val="28"/>
        </w:rPr>
        <w:t>附件格式</w:t>
      </w:r>
      <w:bookmarkEnd w:id="5"/>
      <w:r w:rsidR="00225D91">
        <w:rPr>
          <w:rFonts w:eastAsia="黑体" w:hint="eastAsia"/>
          <w:b/>
          <w:bCs/>
          <w:sz w:val="28"/>
        </w:rPr>
        <w:t>6</w:t>
      </w:r>
    </w:p>
    <w:p w14:paraId="6ACEAD9E" w14:textId="77777777" w:rsidR="00016D93" w:rsidRPr="00016D93" w:rsidRDefault="00016D93" w:rsidP="00016D93">
      <w:pPr>
        <w:rPr>
          <w:rFonts w:eastAsia="黑体"/>
          <w:b/>
          <w:bCs/>
          <w:sz w:val="28"/>
        </w:rPr>
      </w:pPr>
    </w:p>
    <w:p w14:paraId="15E77BD0" w14:textId="77777777" w:rsidR="00016D93" w:rsidRPr="00016D93" w:rsidRDefault="00016D93" w:rsidP="00016D93">
      <w:pPr>
        <w:jc w:val="center"/>
        <w:rPr>
          <w:rFonts w:eastAsia="黑体"/>
          <w:b/>
          <w:bCs/>
          <w:sz w:val="28"/>
        </w:rPr>
      </w:pPr>
      <w:r w:rsidRPr="00016D93">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7"/>
      </w:tblGrid>
      <w:tr w:rsidR="00016D93" w:rsidRPr="00016D93" w14:paraId="5E4A3D67" w14:textId="77777777" w:rsidTr="00C212A4">
        <w:trPr>
          <w:trHeight w:val="567"/>
        </w:trPr>
        <w:tc>
          <w:tcPr>
            <w:tcW w:w="8287" w:type="dxa"/>
            <w:vAlign w:val="center"/>
          </w:tcPr>
          <w:p w14:paraId="6C85A650" w14:textId="77777777" w:rsidR="00016D93" w:rsidRPr="00016D93" w:rsidRDefault="00016D93" w:rsidP="00016D93">
            <w:pPr>
              <w:spacing w:line="360" w:lineRule="auto"/>
              <w:rPr>
                <w:rFonts w:ascii="宋体" w:hAnsi="Courier New"/>
              </w:rPr>
            </w:pPr>
            <w:r w:rsidRPr="00016D93">
              <w:rPr>
                <w:rFonts w:ascii="宋体" w:hAnsi="Courier New" w:hint="eastAsia"/>
              </w:rPr>
              <w:t>投标人单位名称：</w:t>
            </w:r>
          </w:p>
        </w:tc>
      </w:tr>
      <w:tr w:rsidR="00016D93" w:rsidRPr="00016D93" w14:paraId="029A133D" w14:textId="77777777" w:rsidTr="00C212A4">
        <w:trPr>
          <w:trHeight w:val="567"/>
        </w:trPr>
        <w:tc>
          <w:tcPr>
            <w:tcW w:w="8287" w:type="dxa"/>
            <w:vAlign w:val="center"/>
          </w:tcPr>
          <w:p w14:paraId="61227973" w14:textId="77777777" w:rsidR="00016D93" w:rsidRPr="00016D93" w:rsidRDefault="00016D93" w:rsidP="00016D93">
            <w:pPr>
              <w:spacing w:line="360" w:lineRule="auto"/>
              <w:rPr>
                <w:rFonts w:ascii="宋体" w:hAnsi="Courier New"/>
              </w:rPr>
            </w:pPr>
            <w:r w:rsidRPr="00016D93">
              <w:rPr>
                <w:rFonts w:ascii="宋体" w:hAnsi="Courier New" w:hint="eastAsia"/>
              </w:rPr>
              <w:t>开户银行：</w:t>
            </w:r>
          </w:p>
        </w:tc>
      </w:tr>
      <w:tr w:rsidR="00016D93" w:rsidRPr="00016D93" w14:paraId="26211A5C" w14:textId="77777777" w:rsidTr="00C212A4">
        <w:trPr>
          <w:trHeight w:val="567"/>
        </w:trPr>
        <w:tc>
          <w:tcPr>
            <w:tcW w:w="8287" w:type="dxa"/>
            <w:vAlign w:val="center"/>
          </w:tcPr>
          <w:p w14:paraId="6BE0B232" w14:textId="77777777" w:rsidR="00016D93" w:rsidRPr="00016D93" w:rsidRDefault="00016D93" w:rsidP="00016D93">
            <w:pPr>
              <w:spacing w:line="360" w:lineRule="auto"/>
              <w:rPr>
                <w:rFonts w:ascii="宋体" w:hAnsi="Courier New"/>
              </w:rPr>
            </w:pPr>
            <w:r w:rsidRPr="00016D93">
              <w:rPr>
                <w:rFonts w:ascii="宋体" w:hAnsi="Courier New" w:hint="eastAsia"/>
              </w:rPr>
              <w:t>户名：</w:t>
            </w:r>
          </w:p>
        </w:tc>
      </w:tr>
      <w:tr w:rsidR="00016D93" w:rsidRPr="00016D93" w14:paraId="2AD2A34B" w14:textId="77777777" w:rsidTr="00C212A4">
        <w:trPr>
          <w:trHeight w:val="567"/>
        </w:trPr>
        <w:tc>
          <w:tcPr>
            <w:tcW w:w="8287" w:type="dxa"/>
            <w:vAlign w:val="center"/>
          </w:tcPr>
          <w:p w14:paraId="5EFCFF15" w14:textId="77777777" w:rsidR="00016D93" w:rsidRPr="00016D93" w:rsidRDefault="00016D93" w:rsidP="00016D93">
            <w:pPr>
              <w:spacing w:line="360" w:lineRule="auto"/>
              <w:rPr>
                <w:rFonts w:ascii="宋体" w:hAnsi="Courier New"/>
              </w:rPr>
            </w:pPr>
            <w:r w:rsidRPr="00016D93">
              <w:rPr>
                <w:rFonts w:ascii="宋体" w:hAnsi="Courier New" w:hint="eastAsia"/>
              </w:rPr>
              <w:t>账号：</w:t>
            </w:r>
          </w:p>
        </w:tc>
      </w:tr>
      <w:tr w:rsidR="00016D93" w:rsidRPr="00016D93" w14:paraId="43B741E4" w14:textId="77777777" w:rsidTr="00C212A4">
        <w:trPr>
          <w:trHeight w:val="567"/>
        </w:trPr>
        <w:tc>
          <w:tcPr>
            <w:tcW w:w="8287" w:type="dxa"/>
            <w:vAlign w:val="center"/>
          </w:tcPr>
          <w:p w14:paraId="6DCF45D7" w14:textId="77777777" w:rsidR="00016D93" w:rsidRPr="00016D93" w:rsidRDefault="00016D93" w:rsidP="00016D93">
            <w:pPr>
              <w:spacing w:line="360" w:lineRule="auto"/>
              <w:rPr>
                <w:rFonts w:ascii="宋体" w:hAnsi="Courier New"/>
              </w:rPr>
            </w:pPr>
            <w:r w:rsidRPr="00016D93">
              <w:rPr>
                <w:rFonts w:ascii="宋体" w:hAnsi="Courier New" w:hint="eastAsia"/>
              </w:rPr>
              <w:t>纳税人识别号：</w:t>
            </w:r>
          </w:p>
        </w:tc>
      </w:tr>
    </w:tbl>
    <w:p w14:paraId="68679A2C" w14:textId="77777777" w:rsidR="00016D93" w:rsidRPr="00016D93" w:rsidRDefault="00016D93" w:rsidP="00016D93">
      <w:pPr>
        <w:spacing w:line="360" w:lineRule="auto"/>
        <w:ind w:firstLineChars="100" w:firstLine="240"/>
        <w:rPr>
          <w:rFonts w:ascii="仿宋_GB2312" w:eastAsia="仿宋_GB2312" w:hAnsi="宋体"/>
          <w:color w:val="000000"/>
          <w:sz w:val="24"/>
        </w:rPr>
      </w:pPr>
    </w:p>
    <w:p w14:paraId="69927BB9" w14:textId="77777777" w:rsidR="00016D93" w:rsidRPr="00016D93" w:rsidRDefault="00016D93" w:rsidP="00016D93">
      <w:pPr>
        <w:rPr>
          <w:rFonts w:ascii="宋体" w:hAnsi="宋体"/>
          <w:szCs w:val="21"/>
        </w:rPr>
      </w:pPr>
      <w:r w:rsidRPr="00016D93">
        <w:rPr>
          <w:rFonts w:ascii="宋体" w:hAnsi="宋体" w:hint="eastAsia"/>
          <w:szCs w:val="21"/>
        </w:rPr>
        <w:t>投标人名称：                   授权代表签字：            日期：</w:t>
      </w:r>
    </w:p>
    <w:p w14:paraId="33A15E12" w14:textId="77777777" w:rsidR="00016D93" w:rsidRPr="00016D93" w:rsidRDefault="00016D93" w:rsidP="00016D93">
      <w:pPr>
        <w:rPr>
          <w:rFonts w:ascii="仿宋_GB2312" w:eastAsia="仿宋_GB2312"/>
          <w:b/>
          <w:bCs/>
          <w:sz w:val="32"/>
          <w:szCs w:val="32"/>
        </w:rPr>
      </w:pPr>
      <w:r w:rsidRPr="00016D93">
        <w:rPr>
          <w:rFonts w:ascii="仿宋_GB2312" w:eastAsia="仿宋_GB2312"/>
          <w:b/>
          <w:bCs/>
          <w:sz w:val="32"/>
          <w:szCs w:val="32"/>
        </w:rPr>
        <w:br w:type="page"/>
      </w:r>
    </w:p>
    <w:p w14:paraId="50A2A7AA" w14:textId="77777777" w:rsidR="00016D93" w:rsidRDefault="00016D93" w:rsidP="00016D93">
      <w:pPr>
        <w:rPr>
          <w:rFonts w:eastAsia="黑体"/>
          <w:b/>
          <w:bCs/>
          <w:sz w:val="28"/>
        </w:rPr>
      </w:pPr>
      <w:r>
        <w:rPr>
          <w:rFonts w:eastAsia="黑体" w:hint="eastAsia"/>
          <w:b/>
          <w:bCs/>
          <w:sz w:val="28"/>
        </w:rPr>
        <w:lastRenderedPageBreak/>
        <w:t>附件格式</w:t>
      </w:r>
      <w:r w:rsidR="00225D91">
        <w:rPr>
          <w:rFonts w:eastAsia="黑体" w:hint="eastAsia"/>
          <w:b/>
          <w:bCs/>
          <w:sz w:val="28"/>
        </w:rPr>
        <w:t>7</w:t>
      </w:r>
    </w:p>
    <w:p w14:paraId="0B06F768" w14:textId="77777777" w:rsidR="00016D93" w:rsidRPr="00B621F8" w:rsidRDefault="00016D93" w:rsidP="00016D93">
      <w:pPr>
        <w:keepNext/>
        <w:keepLines/>
        <w:spacing w:before="260" w:after="260" w:line="413" w:lineRule="auto"/>
        <w:jc w:val="center"/>
        <w:outlineLvl w:val="1"/>
        <w:rPr>
          <w:rFonts w:ascii="Arial" w:hAnsi="Arial"/>
          <w:b/>
          <w:sz w:val="28"/>
          <w:szCs w:val="28"/>
        </w:rPr>
      </w:pPr>
      <w:r w:rsidRPr="00B621F8">
        <w:rPr>
          <w:rFonts w:ascii="Arial" w:hAnsi="Arial" w:hint="eastAsia"/>
          <w:b/>
          <w:sz w:val="28"/>
          <w:szCs w:val="28"/>
        </w:rPr>
        <w:t>投标报名表</w:t>
      </w:r>
    </w:p>
    <w:p w14:paraId="254E11AC" w14:textId="77777777" w:rsidR="00016D93" w:rsidRPr="00B621F8" w:rsidRDefault="00016D93" w:rsidP="00016D93">
      <w:pPr>
        <w:ind w:firstLineChars="50" w:firstLine="120"/>
        <w:rPr>
          <w:sz w:val="24"/>
        </w:rPr>
      </w:pPr>
      <w:r w:rsidRPr="00B621F8">
        <w:rPr>
          <w:rFonts w:hint="eastAsia"/>
          <w:sz w:val="24"/>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2526"/>
        <w:gridCol w:w="2272"/>
        <w:gridCol w:w="2325"/>
      </w:tblGrid>
      <w:tr w:rsidR="00016D93" w:rsidRPr="00B621F8" w14:paraId="6CC8F52F" w14:textId="77777777" w:rsidTr="00C212A4">
        <w:trPr>
          <w:trHeight w:val="881"/>
          <w:jc w:val="center"/>
        </w:trPr>
        <w:tc>
          <w:tcPr>
            <w:tcW w:w="1801" w:type="dxa"/>
            <w:vAlign w:val="center"/>
          </w:tcPr>
          <w:p w14:paraId="3F08B280" w14:textId="77777777" w:rsidR="00016D93" w:rsidRPr="00B621F8" w:rsidRDefault="00016D93" w:rsidP="00C212A4">
            <w:pPr>
              <w:jc w:val="center"/>
              <w:rPr>
                <w:szCs w:val="21"/>
              </w:rPr>
            </w:pPr>
            <w:r w:rsidRPr="00B621F8">
              <w:rPr>
                <w:rFonts w:hint="eastAsia"/>
                <w:szCs w:val="21"/>
              </w:rPr>
              <w:t>项目名称</w:t>
            </w:r>
          </w:p>
        </w:tc>
        <w:tc>
          <w:tcPr>
            <w:tcW w:w="7123" w:type="dxa"/>
            <w:gridSpan w:val="3"/>
            <w:vAlign w:val="center"/>
          </w:tcPr>
          <w:p w14:paraId="4BB4A91F" w14:textId="77777777" w:rsidR="00016D93" w:rsidRPr="00B621F8" w:rsidRDefault="00016D93" w:rsidP="00C212A4">
            <w:pPr>
              <w:jc w:val="center"/>
              <w:rPr>
                <w:szCs w:val="21"/>
              </w:rPr>
            </w:pPr>
          </w:p>
        </w:tc>
      </w:tr>
      <w:tr w:rsidR="00016D93" w:rsidRPr="00B621F8" w14:paraId="082C81C9" w14:textId="77777777" w:rsidTr="00C212A4">
        <w:trPr>
          <w:trHeight w:val="992"/>
          <w:jc w:val="center"/>
        </w:trPr>
        <w:tc>
          <w:tcPr>
            <w:tcW w:w="1801" w:type="dxa"/>
            <w:vAlign w:val="center"/>
          </w:tcPr>
          <w:p w14:paraId="7472EDA1" w14:textId="77777777" w:rsidR="00016D93" w:rsidRPr="00B621F8" w:rsidRDefault="00016D93" w:rsidP="00C212A4">
            <w:pPr>
              <w:jc w:val="center"/>
              <w:rPr>
                <w:szCs w:val="21"/>
              </w:rPr>
            </w:pPr>
            <w:r w:rsidRPr="00B621F8">
              <w:rPr>
                <w:rFonts w:hint="eastAsia"/>
                <w:szCs w:val="21"/>
              </w:rPr>
              <w:t>投标单位</w:t>
            </w:r>
          </w:p>
          <w:p w14:paraId="78132681" w14:textId="77777777" w:rsidR="00016D93" w:rsidRPr="00B621F8" w:rsidRDefault="00016D93" w:rsidP="00C212A4">
            <w:pPr>
              <w:jc w:val="center"/>
              <w:rPr>
                <w:szCs w:val="21"/>
              </w:rPr>
            </w:pPr>
            <w:r w:rsidRPr="00B621F8">
              <w:rPr>
                <w:rFonts w:hint="eastAsia"/>
                <w:szCs w:val="21"/>
              </w:rPr>
              <w:t>（全称）</w:t>
            </w:r>
          </w:p>
        </w:tc>
        <w:tc>
          <w:tcPr>
            <w:tcW w:w="7123" w:type="dxa"/>
            <w:gridSpan w:val="3"/>
            <w:vAlign w:val="center"/>
          </w:tcPr>
          <w:p w14:paraId="11B92E28" w14:textId="77777777" w:rsidR="00016D93" w:rsidRPr="00B621F8" w:rsidRDefault="00016D93" w:rsidP="00C212A4">
            <w:pPr>
              <w:jc w:val="center"/>
              <w:rPr>
                <w:szCs w:val="21"/>
              </w:rPr>
            </w:pPr>
          </w:p>
        </w:tc>
      </w:tr>
      <w:tr w:rsidR="00016D93" w:rsidRPr="00B621F8" w14:paraId="51B00DAB" w14:textId="77777777" w:rsidTr="00C212A4">
        <w:trPr>
          <w:trHeight w:val="1545"/>
          <w:jc w:val="center"/>
        </w:trPr>
        <w:tc>
          <w:tcPr>
            <w:tcW w:w="1801" w:type="dxa"/>
            <w:vAlign w:val="center"/>
          </w:tcPr>
          <w:p w14:paraId="2E7BB9E9" w14:textId="77777777" w:rsidR="00016D93" w:rsidRPr="00B621F8" w:rsidRDefault="00016D93" w:rsidP="00C212A4">
            <w:pPr>
              <w:jc w:val="center"/>
              <w:rPr>
                <w:szCs w:val="21"/>
              </w:rPr>
            </w:pPr>
            <w:r w:rsidRPr="00B621F8">
              <w:rPr>
                <w:rFonts w:hint="eastAsia"/>
                <w:szCs w:val="21"/>
              </w:rPr>
              <w:t>投标单位简介</w:t>
            </w:r>
          </w:p>
          <w:p w14:paraId="5B97FAD5" w14:textId="77777777" w:rsidR="00016D93" w:rsidRPr="00B621F8" w:rsidRDefault="00016D93" w:rsidP="00C212A4">
            <w:pPr>
              <w:jc w:val="center"/>
              <w:rPr>
                <w:szCs w:val="21"/>
              </w:rPr>
            </w:pPr>
          </w:p>
        </w:tc>
        <w:tc>
          <w:tcPr>
            <w:tcW w:w="7123" w:type="dxa"/>
            <w:gridSpan w:val="3"/>
            <w:vAlign w:val="center"/>
          </w:tcPr>
          <w:p w14:paraId="707E9963" w14:textId="77777777" w:rsidR="00016D93" w:rsidRPr="00B621F8" w:rsidRDefault="00016D93" w:rsidP="00C212A4"/>
          <w:p w14:paraId="43CF6D44" w14:textId="77777777" w:rsidR="00016D93" w:rsidRPr="00B621F8" w:rsidRDefault="00016D93" w:rsidP="00C212A4"/>
          <w:p w14:paraId="079F9EC0" w14:textId="77777777" w:rsidR="00016D93" w:rsidRPr="00B621F8" w:rsidRDefault="00016D93" w:rsidP="00C212A4"/>
          <w:p w14:paraId="1199E573" w14:textId="77777777" w:rsidR="00016D93" w:rsidRPr="00B621F8" w:rsidRDefault="00016D93" w:rsidP="00C212A4"/>
          <w:p w14:paraId="58041B02" w14:textId="77777777" w:rsidR="00016D93" w:rsidRPr="00B621F8" w:rsidRDefault="00016D93" w:rsidP="00C212A4"/>
          <w:p w14:paraId="308CF857" w14:textId="77777777" w:rsidR="00016D93" w:rsidRPr="00B621F8" w:rsidRDefault="00016D93" w:rsidP="00C212A4"/>
          <w:p w14:paraId="2B1FE890" w14:textId="77777777" w:rsidR="00016D93" w:rsidRPr="00B621F8" w:rsidRDefault="00016D93" w:rsidP="00C212A4"/>
          <w:p w14:paraId="0229B6AE" w14:textId="77777777" w:rsidR="00016D93" w:rsidRPr="00B621F8" w:rsidRDefault="00016D93" w:rsidP="00C212A4"/>
          <w:p w14:paraId="1551E6F0" w14:textId="77777777" w:rsidR="00016D93" w:rsidRPr="00B621F8" w:rsidRDefault="00016D93" w:rsidP="00C212A4"/>
          <w:p w14:paraId="021541BC" w14:textId="77777777" w:rsidR="00016D93" w:rsidRPr="00B621F8" w:rsidRDefault="00016D93" w:rsidP="00C212A4"/>
          <w:p w14:paraId="04878ACA" w14:textId="77777777" w:rsidR="00016D93" w:rsidRPr="00B621F8" w:rsidRDefault="00016D93" w:rsidP="00C212A4"/>
          <w:p w14:paraId="5EE4116B" w14:textId="77777777" w:rsidR="00016D93" w:rsidRPr="00B621F8" w:rsidRDefault="00016D93" w:rsidP="00C212A4"/>
          <w:p w14:paraId="6E7D22E1" w14:textId="77777777" w:rsidR="00016D93" w:rsidRPr="00B621F8" w:rsidRDefault="00016D93" w:rsidP="00C212A4"/>
        </w:tc>
      </w:tr>
      <w:tr w:rsidR="00016D93" w:rsidRPr="00B621F8" w14:paraId="1BD461B1" w14:textId="77777777" w:rsidTr="00C212A4">
        <w:trPr>
          <w:trHeight w:val="918"/>
          <w:jc w:val="center"/>
        </w:trPr>
        <w:tc>
          <w:tcPr>
            <w:tcW w:w="1801" w:type="dxa"/>
            <w:vAlign w:val="center"/>
          </w:tcPr>
          <w:p w14:paraId="6A0943BE" w14:textId="77777777" w:rsidR="00016D93" w:rsidRPr="00B621F8" w:rsidRDefault="00016D93" w:rsidP="00C212A4">
            <w:pPr>
              <w:jc w:val="center"/>
              <w:rPr>
                <w:szCs w:val="21"/>
              </w:rPr>
            </w:pPr>
            <w:r w:rsidRPr="00B621F8">
              <w:rPr>
                <w:rFonts w:hint="eastAsia"/>
                <w:szCs w:val="21"/>
              </w:rPr>
              <w:t>项目负责人</w:t>
            </w:r>
          </w:p>
        </w:tc>
        <w:tc>
          <w:tcPr>
            <w:tcW w:w="2526" w:type="dxa"/>
            <w:vAlign w:val="center"/>
          </w:tcPr>
          <w:p w14:paraId="0078BC13" w14:textId="77777777" w:rsidR="00016D93" w:rsidRPr="00B621F8" w:rsidRDefault="00016D93" w:rsidP="00C212A4">
            <w:pPr>
              <w:jc w:val="center"/>
              <w:rPr>
                <w:szCs w:val="21"/>
              </w:rPr>
            </w:pPr>
          </w:p>
        </w:tc>
        <w:tc>
          <w:tcPr>
            <w:tcW w:w="2272" w:type="dxa"/>
            <w:vAlign w:val="center"/>
          </w:tcPr>
          <w:p w14:paraId="32D3D588" w14:textId="77777777" w:rsidR="00016D93" w:rsidRPr="00B621F8" w:rsidRDefault="00016D93" w:rsidP="00C212A4">
            <w:pPr>
              <w:jc w:val="center"/>
              <w:rPr>
                <w:szCs w:val="21"/>
              </w:rPr>
            </w:pPr>
            <w:r w:rsidRPr="00B621F8">
              <w:rPr>
                <w:rFonts w:hint="eastAsia"/>
                <w:szCs w:val="21"/>
              </w:rPr>
              <w:t>联系电话</w:t>
            </w:r>
          </w:p>
        </w:tc>
        <w:tc>
          <w:tcPr>
            <w:tcW w:w="2325" w:type="dxa"/>
            <w:vAlign w:val="center"/>
          </w:tcPr>
          <w:p w14:paraId="03B397D4" w14:textId="77777777" w:rsidR="00016D93" w:rsidRPr="00B621F8" w:rsidRDefault="00016D93" w:rsidP="00C212A4">
            <w:pPr>
              <w:jc w:val="center"/>
              <w:rPr>
                <w:szCs w:val="21"/>
              </w:rPr>
            </w:pPr>
          </w:p>
        </w:tc>
      </w:tr>
      <w:tr w:rsidR="00016D93" w:rsidRPr="00B621F8" w14:paraId="1AB7845F" w14:textId="77777777" w:rsidTr="00C212A4">
        <w:trPr>
          <w:trHeight w:val="752"/>
          <w:jc w:val="center"/>
        </w:trPr>
        <w:tc>
          <w:tcPr>
            <w:tcW w:w="1801" w:type="dxa"/>
            <w:vAlign w:val="center"/>
          </w:tcPr>
          <w:p w14:paraId="3DB491F0" w14:textId="77777777" w:rsidR="00016D93" w:rsidRPr="00B621F8" w:rsidRDefault="00016D93" w:rsidP="00C212A4">
            <w:pPr>
              <w:jc w:val="center"/>
              <w:rPr>
                <w:szCs w:val="21"/>
              </w:rPr>
            </w:pPr>
            <w:r w:rsidRPr="00B621F8">
              <w:rPr>
                <w:rFonts w:hint="eastAsia"/>
                <w:szCs w:val="21"/>
              </w:rPr>
              <w:t>公司电话</w:t>
            </w:r>
          </w:p>
        </w:tc>
        <w:tc>
          <w:tcPr>
            <w:tcW w:w="2526" w:type="dxa"/>
            <w:vAlign w:val="center"/>
          </w:tcPr>
          <w:p w14:paraId="534F8315" w14:textId="77777777" w:rsidR="00016D93" w:rsidRPr="00B621F8" w:rsidRDefault="00016D93" w:rsidP="00C212A4">
            <w:pPr>
              <w:jc w:val="center"/>
              <w:rPr>
                <w:szCs w:val="21"/>
              </w:rPr>
            </w:pPr>
          </w:p>
        </w:tc>
        <w:tc>
          <w:tcPr>
            <w:tcW w:w="2272" w:type="dxa"/>
            <w:vAlign w:val="center"/>
          </w:tcPr>
          <w:p w14:paraId="2C64AB86" w14:textId="77777777" w:rsidR="00016D93" w:rsidRPr="00B621F8" w:rsidRDefault="00016D93" w:rsidP="00C212A4">
            <w:pPr>
              <w:jc w:val="center"/>
              <w:rPr>
                <w:szCs w:val="21"/>
              </w:rPr>
            </w:pPr>
            <w:r w:rsidRPr="00B621F8">
              <w:rPr>
                <w:rFonts w:hint="eastAsia"/>
                <w:szCs w:val="21"/>
              </w:rPr>
              <w:t>传真</w:t>
            </w:r>
          </w:p>
        </w:tc>
        <w:tc>
          <w:tcPr>
            <w:tcW w:w="2325" w:type="dxa"/>
            <w:vAlign w:val="center"/>
          </w:tcPr>
          <w:p w14:paraId="2D1506ED" w14:textId="77777777" w:rsidR="00016D93" w:rsidRPr="00B621F8" w:rsidRDefault="00016D93" w:rsidP="00C212A4">
            <w:pPr>
              <w:jc w:val="center"/>
              <w:rPr>
                <w:szCs w:val="21"/>
              </w:rPr>
            </w:pPr>
          </w:p>
        </w:tc>
      </w:tr>
      <w:tr w:rsidR="00016D93" w:rsidRPr="00B621F8" w14:paraId="0ACAD2D0" w14:textId="77777777" w:rsidTr="00C212A4">
        <w:trPr>
          <w:trHeight w:val="803"/>
          <w:jc w:val="center"/>
        </w:trPr>
        <w:tc>
          <w:tcPr>
            <w:tcW w:w="1801" w:type="dxa"/>
            <w:vAlign w:val="center"/>
          </w:tcPr>
          <w:p w14:paraId="0D5DF4ED" w14:textId="77777777" w:rsidR="00016D93" w:rsidRPr="00B621F8" w:rsidRDefault="00016D93" w:rsidP="00C212A4">
            <w:pPr>
              <w:jc w:val="center"/>
              <w:rPr>
                <w:szCs w:val="21"/>
              </w:rPr>
            </w:pPr>
            <w:r w:rsidRPr="00B621F8">
              <w:rPr>
                <w:rFonts w:ascii="宋体" w:hAnsi="宋体" w:cs="宋体" w:hint="eastAsia"/>
                <w:szCs w:val="21"/>
              </w:rPr>
              <w:t>E-mail</w:t>
            </w:r>
          </w:p>
        </w:tc>
        <w:tc>
          <w:tcPr>
            <w:tcW w:w="7123" w:type="dxa"/>
            <w:gridSpan w:val="3"/>
            <w:vAlign w:val="center"/>
          </w:tcPr>
          <w:p w14:paraId="6889D55A" w14:textId="77777777" w:rsidR="00016D93" w:rsidRPr="00B621F8" w:rsidRDefault="00016D93" w:rsidP="00C212A4">
            <w:pPr>
              <w:jc w:val="center"/>
              <w:rPr>
                <w:szCs w:val="21"/>
              </w:rPr>
            </w:pPr>
          </w:p>
        </w:tc>
      </w:tr>
      <w:tr w:rsidR="00016D93" w:rsidRPr="00B621F8" w14:paraId="4DF2E315" w14:textId="77777777" w:rsidTr="00C212A4">
        <w:trPr>
          <w:trHeight w:val="1015"/>
          <w:jc w:val="center"/>
        </w:trPr>
        <w:tc>
          <w:tcPr>
            <w:tcW w:w="1801" w:type="dxa"/>
            <w:vAlign w:val="center"/>
          </w:tcPr>
          <w:p w14:paraId="2206255E" w14:textId="77777777" w:rsidR="00016D93" w:rsidRPr="00B621F8" w:rsidRDefault="00016D93" w:rsidP="00C212A4">
            <w:pPr>
              <w:jc w:val="center"/>
              <w:rPr>
                <w:szCs w:val="21"/>
              </w:rPr>
            </w:pPr>
            <w:r w:rsidRPr="00B621F8">
              <w:rPr>
                <w:rFonts w:hint="eastAsia"/>
                <w:szCs w:val="21"/>
              </w:rPr>
              <w:t>报名时间</w:t>
            </w:r>
          </w:p>
        </w:tc>
        <w:tc>
          <w:tcPr>
            <w:tcW w:w="7123" w:type="dxa"/>
            <w:gridSpan w:val="3"/>
            <w:vAlign w:val="center"/>
          </w:tcPr>
          <w:p w14:paraId="60D45CA4" w14:textId="77777777" w:rsidR="00016D93" w:rsidRPr="00B621F8" w:rsidRDefault="00016D93" w:rsidP="00C212A4">
            <w:pPr>
              <w:jc w:val="center"/>
              <w:rPr>
                <w:szCs w:val="21"/>
              </w:rPr>
            </w:pPr>
            <w:r w:rsidRPr="00B621F8">
              <w:rPr>
                <w:rFonts w:hint="eastAsia"/>
                <w:szCs w:val="21"/>
              </w:rPr>
              <w:t>年</w:t>
            </w:r>
            <w:r w:rsidRPr="00B621F8">
              <w:rPr>
                <w:rFonts w:hint="eastAsia"/>
                <w:szCs w:val="21"/>
              </w:rPr>
              <w:t xml:space="preserve">    </w:t>
            </w:r>
            <w:r w:rsidRPr="00B621F8">
              <w:rPr>
                <w:rFonts w:hint="eastAsia"/>
                <w:szCs w:val="21"/>
              </w:rPr>
              <w:t>月</w:t>
            </w:r>
            <w:r w:rsidRPr="00B621F8">
              <w:rPr>
                <w:rFonts w:hint="eastAsia"/>
                <w:szCs w:val="21"/>
              </w:rPr>
              <w:t xml:space="preserve">    </w:t>
            </w:r>
            <w:r w:rsidRPr="00B621F8">
              <w:rPr>
                <w:rFonts w:hint="eastAsia"/>
                <w:szCs w:val="21"/>
              </w:rPr>
              <w:t>日</w:t>
            </w:r>
          </w:p>
        </w:tc>
      </w:tr>
    </w:tbl>
    <w:p w14:paraId="79FE7EDB" w14:textId="77777777" w:rsidR="00016D93" w:rsidRPr="00B621F8" w:rsidRDefault="00016D93" w:rsidP="00016D93">
      <w:pPr>
        <w:ind w:left="413" w:rightChars="33" w:right="69" w:hangingChars="196" w:hanging="413"/>
        <w:rPr>
          <w:rFonts w:ascii="宋体" w:hAnsi="宋体"/>
          <w:sz w:val="24"/>
        </w:rPr>
      </w:pPr>
      <w:r w:rsidRPr="00B621F8">
        <w:rPr>
          <w:rFonts w:ascii="宋体" w:hAnsi="宋体" w:hint="eastAsia"/>
          <w:b/>
          <w:szCs w:val="21"/>
        </w:rPr>
        <w:t>注：</w:t>
      </w:r>
      <w:r w:rsidRPr="00B621F8">
        <w:rPr>
          <w:rFonts w:ascii="宋体" w:hAnsi="宋体" w:hint="eastAsia"/>
          <w:szCs w:val="21"/>
        </w:rPr>
        <w:t>请投标单位认真填写并加盖公章，并于规定日期前将书面版送至该项目联系人处。缺项及不按要求时间回复均视为自动放弃本次投标。</w:t>
      </w:r>
    </w:p>
    <w:p w14:paraId="33559CC8" w14:textId="77777777" w:rsidR="00016D93" w:rsidRPr="00B621F8" w:rsidRDefault="00016D93" w:rsidP="00016D93">
      <w:pPr>
        <w:spacing w:line="360" w:lineRule="auto"/>
        <w:rPr>
          <w:rFonts w:ascii="黑体" w:eastAsia="黑体" w:hAnsi="黑体" w:cs="黑体"/>
          <w:sz w:val="32"/>
          <w:szCs w:val="32"/>
        </w:rPr>
      </w:pPr>
    </w:p>
    <w:p w14:paraId="766C7CFE" w14:textId="77777777" w:rsidR="00016D93" w:rsidRPr="00B621F8" w:rsidRDefault="00016D93" w:rsidP="00016D93">
      <w:pPr>
        <w:rPr>
          <w:rFonts w:ascii="宋体" w:hAnsi="宋体"/>
          <w:szCs w:val="21"/>
        </w:rPr>
      </w:pPr>
      <w:r w:rsidRPr="00B621F8">
        <w:rPr>
          <w:rFonts w:ascii="宋体" w:hAnsi="宋体" w:hint="eastAsia"/>
          <w:szCs w:val="21"/>
        </w:rPr>
        <w:t>投标人名称：                   授权代表签字：            日期：</w:t>
      </w:r>
    </w:p>
    <w:p w14:paraId="3B042265" w14:textId="77777777" w:rsidR="00CB6428" w:rsidRPr="00016D93" w:rsidRDefault="00CB6428">
      <w:pPr>
        <w:rPr>
          <w:rFonts w:eastAsia="黑体"/>
          <w:b/>
          <w:bCs/>
          <w:sz w:val="28"/>
        </w:rPr>
      </w:pPr>
    </w:p>
    <w:p w14:paraId="28A85BED" w14:textId="77777777" w:rsidR="00CB6428" w:rsidRDefault="00D82B05">
      <w:pPr>
        <w:spacing w:line="360" w:lineRule="auto"/>
        <w:ind w:firstLineChars="200" w:firstLine="562"/>
        <w:jc w:val="center"/>
        <w:rPr>
          <w:rFonts w:hAnsi="宋体"/>
          <w:b/>
          <w:bCs/>
        </w:rPr>
      </w:pPr>
      <w:r>
        <w:rPr>
          <w:rFonts w:hAnsi="宋体" w:hint="eastAsia"/>
          <w:b/>
          <w:bCs/>
          <w:sz w:val="28"/>
          <w:szCs w:val="28"/>
        </w:rPr>
        <w:br w:type="page"/>
      </w:r>
      <w:r>
        <w:rPr>
          <w:rFonts w:ascii="宋体" w:hAnsi="宋体" w:hint="eastAsia"/>
          <w:b/>
          <w:sz w:val="36"/>
          <w:szCs w:val="36"/>
        </w:rPr>
        <w:lastRenderedPageBreak/>
        <w:t>第二章  合同协议书</w:t>
      </w:r>
    </w:p>
    <w:p w14:paraId="5DDB67C4" w14:textId="77777777" w:rsidR="00CB6428" w:rsidRDefault="00D82B05">
      <w:pPr>
        <w:spacing w:line="360" w:lineRule="auto"/>
        <w:ind w:firstLineChars="200" w:firstLine="480"/>
        <w:jc w:val="center"/>
        <w:rPr>
          <w:rFonts w:ascii="宋体" w:hAnsi="宋体"/>
          <w:sz w:val="24"/>
          <w:szCs w:val="24"/>
        </w:rPr>
      </w:pPr>
      <w:r>
        <w:rPr>
          <w:rFonts w:ascii="宋体" w:hAnsi="宋体" w:cs="宋体" w:hint="eastAsia"/>
          <w:sz w:val="24"/>
          <w:szCs w:val="24"/>
        </w:rPr>
        <w:t>以双方最终签订的版本为准</w:t>
      </w:r>
    </w:p>
    <w:p w14:paraId="4528ADC8"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甲方：</w:t>
      </w:r>
    </w:p>
    <w:p w14:paraId="449FBADB"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乙方：</w:t>
      </w:r>
    </w:p>
    <w:p w14:paraId="3ED03E4C" w14:textId="77777777" w:rsidR="00CB6428" w:rsidRDefault="00D82B05">
      <w:pPr>
        <w:spacing w:line="500" w:lineRule="exact"/>
        <w:rPr>
          <w:rFonts w:ascii="仿宋_GB2312" w:eastAsia="仿宋_GB2312"/>
          <w:b/>
          <w:bCs/>
          <w:color w:val="000000"/>
          <w:sz w:val="28"/>
          <w:szCs w:val="28"/>
        </w:rPr>
      </w:pPr>
      <w:r>
        <w:rPr>
          <w:rFonts w:ascii="仿宋_GB2312" w:eastAsia="仿宋_GB2312" w:hint="eastAsia"/>
          <w:b/>
          <w:bCs/>
          <w:color w:val="000000"/>
          <w:sz w:val="28"/>
          <w:szCs w:val="28"/>
        </w:rPr>
        <w:t>第一条  货物承运与安装调试</w:t>
      </w:r>
    </w:p>
    <w:p w14:paraId="55F2C22C"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1、设备运送起止点</w:t>
      </w:r>
      <w:r w:rsidR="000E6C61">
        <w:rPr>
          <w:rFonts w:ascii="宋体" w:hAnsi="宋体" w:hint="eastAsia"/>
          <w:color w:val="000000"/>
          <w:sz w:val="24"/>
          <w:szCs w:val="24"/>
        </w:rPr>
        <w:t>：</w:t>
      </w:r>
      <w:r w:rsidR="000E6C61" w:rsidRPr="000E6C61">
        <w:rPr>
          <w:rFonts w:ascii="宋体" w:hAnsi="宋体" w:hint="eastAsia"/>
          <w:color w:val="000000"/>
          <w:sz w:val="24"/>
          <w:szCs w:val="24"/>
        </w:rPr>
        <w:t>山东省济南市章丘区绣惠镇康陈村</w:t>
      </w:r>
      <w:proofErr w:type="gramStart"/>
      <w:r w:rsidR="000E6C61" w:rsidRPr="000E6C61">
        <w:rPr>
          <w:rFonts w:ascii="宋体" w:hAnsi="宋体" w:hint="eastAsia"/>
          <w:color w:val="000000"/>
          <w:sz w:val="24"/>
          <w:szCs w:val="24"/>
        </w:rPr>
        <w:t>地段绣江路北首</w:t>
      </w:r>
      <w:proofErr w:type="gramEnd"/>
      <w:r w:rsidR="000E6C61" w:rsidRPr="000E6C61">
        <w:rPr>
          <w:rFonts w:ascii="宋体" w:hAnsi="宋体" w:hint="eastAsia"/>
          <w:color w:val="000000"/>
          <w:sz w:val="24"/>
          <w:szCs w:val="24"/>
        </w:rPr>
        <w:t>路西</w:t>
      </w:r>
      <w:r w:rsidR="000E6C61">
        <w:rPr>
          <w:rFonts w:ascii="宋体" w:hAnsi="宋体" w:hint="eastAsia"/>
          <w:color w:val="000000"/>
          <w:sz w:val="24"/>
          <w:szCs w:val="24"/>
        </w:rPr>
        <w:t>，</w:t>
      </w:r>
      <w:r w:rsidR="000E6C61" w:rsidRPr="000E6C61">
        <w:rPr>
          <w:rFonts w:ascii="宋体" w:hAnsi="宋体" w:hint="eastAsia"/>
          <w:color w:val="000000"/>
          <w:sz w:val="24"/>
          <w:szCs w:val="24"/>
        </w:rPr>
        <w:t>中国重汽集团济南建设有限公司东厂区</w:t>
      </w:r>
      <w:r w:rsidR="000E6C61">
        <w:rPr>
          <w:rFonts w:ascii="宋体" w:hAnsi="宋体" w:hint="eastAsia"/>
          <w:color w:val="000000"/>
          <w:sz w:val="24"/>
          <w:szCs w:val="24"/>
        </w:rPr>
        <w:t>运至西厂区，运输里程约2公里左右</w:t>
      </w:r>
      <w:r>
        <w:rPr>
          <w:rFonts w:ascii="宋体" w:hAnsi="宋体" w:hint="eastAsia"/>
          <w:color w:val="000000"/>
          <w:sz w:val="24"/>
          <w:szCs w:val="24"/>
        </w:rPr>
        <w:t>。</w:t>
      </w:r>
    </w:p>
    <w:p w14:paraId="5D1006A5"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2、乙方必须按照甲方的要求在规定时间内将附件清单中的设备运抵指定地点，配合甲方对设备货物进行清点。</w:t>
      </w:r>
    </w:p>
    <w:p w14:paraId="4ADBE106" w14:textId="77777777" w:rsidR="00CB6428" w:rsidRDefault="00D82B05">
      <w:pPr>
        <w:spacing w:line="500" w:lineRule="exact"/>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、乙方接收</w:t>
      </w:r>
      <w:r w:rsidR="000E6C61">
        <w:rPr>
          <w:rFonts w:ascii="宋体" w:hAnsi="宋体" w:hint="eastAsia"/>
          <w:color w:val="000000"/>
          <w:sz w:val="24"/>
          <w:szCs w:val="24"/>
        </w:rPr>
        <w:t>及拆除</w:t>
      </w:r>
      <w:r>
        <w:rPr>
          <w:rFonts w:ascii="宋体" w:hAnsi="宋体" w:hint="eastAsia"/>
          <w:color w:val="000000"/>
          <w:sz w:val="24"/>
          <w:szCs w:val="24"/>
        </w:rPr>
        <w:t>托运货物时，双方应共同核对及确认货物名称、数量是否与甲方的设备清单相符，经双方确认无误后，并按照甲方要求进行设备摆放及空调</w:t>
      </w:r>
      <w:r w:rsidR="000E6C61">
        <w:rPr>
          <w:rFonts w:ascii="宋体" w:hAnsi="宋体" w:hint="eastAsia"/>
          <w:color w:val="000000"/>
          <w:sz w:val="24"/>
          <w:szCs w:val="24"/>
        </w:rPr>
        <w:t>等设施</w:t>
      </w:r>
      <w:r>
        <w:rPr>
          <w:rFonts w:ascii="宋体" w:hAnsi="宋体" w:hint="eastAsia"/>
          <w:color w:val="000000"/>
          <w:sz w:val="24"/>
          <w:szCs w:val="24"/>
        </w:rPr>
        <w:t>的安装调试工作。</w:t>
      </w:r>
    </w:p>
    <w:p w14:paraId="70549166" w14:textId="77777777" w:rsidR="00CB6428" w:rsidRDefault="00D82B05">
      <w:pPr>
        <w:spacing w:line="500" w:lineRule="exac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、乙方必须保证设备货物的安全完好，货物损毁、缺失</w:t>
      </w:r>
      <w:r w:rsidR="000E6C61">
        <w:rPr>
          <w:rFonts w:ascii="宋体" w:hAnsi="宋体" w:hint="eastAsia"/>
          <w:color w:val="000000"/>
          <w:sz w:val="24"/>
          <w:szCs w:val="24"/>
        </w:rPr>
        <w:t>造成的损失</w:t>
      </w:r>
      <w:r>
        <w:rPr>
          <w:rFonts w:ascii="宋体" w:hAnsi="宋体" w:hint="eastAsia"/>
          <w:color w:val="000000"/>
          <w:sz w:val="24"/>
          <w:szCs w:val="24"/>
        </w:rPr>
        <w:t>由乙方承担。</w:t>
      </w:r>
    </w:p>
    <w:p w14:paraId="775AD74F" w14:textId="77777777" w:rsidR="00CB6428" w:rsidRDefault="00D82B05">
      <w:pPr>
        <w:spacing w:line="500" w:lineRule="exact"/>
        <w:rPr>
          <w:rFonts w:ascii="宋体" w:hAnsi="宋体"/>
          <w:color w:val="000000"/>
          <w:sz w:val="24"/>
          <w:szCs w:val="24"/>
        </w:rPr>
      </w:pPr>
      <w:r>
        <w:rPr>
          <w:rFonts w:ascii="仿宋_GB2312" w:eastAsia="仿宋_GB2312" w:hint="eastAsia"/>
          <w:b/>
          <w:bCs/>
          <w:color w:val="000000"/>
          <w:sz w:val="28"/>
          <w:szCs w:val="28"/>
        </w:rPr>
        <w:t>第二条  甲方的权利和义务</w:t>
      </w:r>
    </w:p>
    <w:p w14:paraId="7302E935"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1、甲方的权利：要求乙方按规定的时间、地点把货物运输到目的地。</w:t>
      </w:r>
    </w:p>
    <w:p w14:paraId="51B98BAA"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2．甲方的义务：甲方应按照规定的时间和金额向乙方支付运费。</w:t>
      </w:r>
    </w:p>
    <w:p w14:paraId="562FEADF" w14:textId="77777777" w:rsidR="00CB6428" w:rsidRDefault="00D82B05">
      <w:pPr>
        <w:spacing w:line="500" w:lineRule="exact"/>
        <w:rPr>
          <w:rFonts w:ascii="仿宋_GB2312" w:eastAsia="仿宋_GB2312"/>
          <w:b/>
          <w:bCs/>
          <w:color w:val="000000"/>
          <w:sz w:val="28"/>
          <w:szCs w:val="28"/>
        </w:rPr>
      </w:pPr>
      <w:r>
        <w:rPr>
          <w:rFonts w:ascii="仿宋_GB2312" w:eastAsia="仿宋_GB2312" w:hint="eastAsia"/>
          <w:b/>
          <w:bCs/>
          <w:color w:val="000000"/>
          <w:sz w:val="28"/>
          <w:szCs w:val="28"/>
        </w:rPr>
        <w:t>第三条  乙方的权利和义务</w:t>
      </w:r>
    </w:p>
    <w:p w14:paraId="07525F5B"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1、乙方的权利：</w:t>
      </w:r>
    </w:p>
    <w:p w14:paraId="7E20E093" w14:textId="77777777" w:rsidR="00CB6428" w:rsidRDefault="00D82B05">
      <w:pPr>
        <w:spacing w:line="500" w:lineRule="exact"/>
        <w:ind w:firstLineChars="200" w:firstLine="480"/>
        <w:rPr>
          <w:rFonts w:ascii="宋体" w:hAnsi="宋体"/>
          <w:color w:val="000000"/>
          <w:sz w:val="24"/>
          <w:szCs w:val="24"/>
        </w:rPr>
      </w:pPr>
      <w:r>
        <w:rPr>
          <w:rFonts w:ascii="宋体" w:hAnsi="宋体" w:hint="eastAsia"/>
          <w:color w:val="000000"/>
          <w:sz w:val="24"/>
          <w:szCs w:val="24"/>
        </w:rPr>
        <w:t>按本协议约定向甲方收取运费。</w:t>
      </w:r>
    </w:p>
    <w:p w14:paraId="4E546249"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2、乙方的义务：</w:t>
      </w:r>
    </w:p>
    <w:p w14:paraId="164B602A"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1）乙方应按照甲方指定的货物送达指定的地点，交付指定的联系人。</w:t>
      </w:r>
    </w:p>
    <w:p w14:paraId="64B4F656"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2）乙方负责货物的包装</w:t>
      </w:r>
      <w:r>
        <w:rPr>
          <w:rFonts w:ascii="宋体" w:hAnsi="宋体"/>
          <w:color w:val="000000"/>
          <w:sz w:val="24"/>
          <w:szCs w:val="24"/>
        </w:rPr>
        <w:t>、</w:t>
      </w:r>
      <w:r>
        <w:rPr>
          <w:rFonts w:ascii="宋体" w:hAnsi="宋体" w:hint="eastAsia"/>
          <w:color w:val="000000"/>
          <w:sz w:val="24"/>
          <w:szCs w:val="24"/>
        </w:rPr>
        <w:t>装卸并按甲方指定的联系人要求放置在指定位置。</w:t>
      </w:r>
    </w:p>
    <w:p w14:paraId="0D5B1B3C"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3）在运输过程中发生货物损毁、灭失等，由乙方负责赔偿。</w:t>
      </w:r>
    </w:p>
    <w:p w14:paraId="7B30860A" w14:textId="77777777" w:rsidR="00CB6428" w:rsidRDefault="00D82B05">
      <w:pPr>
        <w:spacing w:line="500" w:lineRule="exact"/>
        <w:rPr>
          <w:rFonts w:ascii="仿宋_GB2312" w:eastAsia="仿宋_GB2312"/>
          <w:b/>
          <w:bCs/>
          <w:color w:val="000000"/>
          <w:sz w:val="28"/>
          <w:szCs w:val="28"/>
        </w:rPr>
      </w:pPr>
      <w:r>
        <w:rPr>
          <w:rFonts w:ascii="仿宋_GB2312" w:eastAsia="仿宋_GB2312" w:hint="eastAsia"/>
          <w:b/>
          <w:bCs/>
          <w:color w:val="000000"/>
          <w:sz w:val="28"/>
          <w:szCs w:val="28"/>
        </w:rPr>
        <w:t>第四条  协议变更、终止</w:t>
      </w:r>
    </w:p>
    <w:p w14:paraId="0F932526"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1、本协议经双方协商同意，可以以签订书面补充协议的方式进行变更。</w:t>
      </w:r>
    </w:p>
    <w:p w14:paraId="1B04CB7E"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2、在本协议有效期内，如乙方需提前终止本协议的履行，须提前3天书面通知甲方。</w:t>
      </w:r>
    </w:p>
    <w:p w14:paraId="21FF6C74"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3、在本协议有效期内，如甲方需提前终止本协议的履行，须提前3天书面通知乙方。</w:t>
      </w:r>
    </w:p>
    <w:p w14:paraId="5EF06326" w14:textId="77777777" w:rsidR="00CB6428" w:rsidRDefault="00D82B05">
      <w:pPr>
        <w:spacing w:line="500" w:lineRule="exact"/>
        <w:rPr>
          <w:rFonts w:ascii="仿宋_GB2312" w:eastAsia="仿宋_GB2312"/>
          <w:b/>
          <w:bCs/>
          <w:color w:val="000000"/>
          <w:sz w:val="28"/>
          <w:szCs w:val="28"/>
        </w:rPr>
      </w:pPr>
      <w:r>
        <w:rPr>
          <w:rFonts w:ascii="仿宋_GB2312" w:eastAsia="仿宋_GB2312" w:hint="eastAsia"/>
          <w:b/>
          <w:bCs/>
          <w:color w:val="000000"/>
          <w:sz w:val="28"/>
          <w:szCs w:val="28"/>
        </w:rPr>
        <w:t>第六条  违约责任</w:t>
      </w:r>
    </w:p>
    <w:p w14:paraId="47188DCF" w14:textId="36531336" w:rsidR="00CB6428" w:rsidRDefault="00D82B05">
      <w:pPr>
        <w:spacing w:line="500" w:lineRule="exact"/>
        <w:rPr>
          <w:rFonts w:ascii="宋体" w:hAnsi="宋体"/>
          <w:color w:val="000000"/>
          <w:sz w:val="24"/>
          <w:szCs w:val="24"/>
        </w:rPr>
      </w:pPr>
      <w:r>
        <w:rPr>
          <w:rFonts w:ascii="宋体" w:hAnsi="宋体" w:hint="eastAsia"/>
          <w:color w:val="000000"/>
          <w:sz w:val="24"/>
          <w:szCs w:val="24"/>
        </w:rPr>
        <w:lastRenderedPageBreak/>
        <w:t>1、甲方交付乙方运输的货物在运输责任期内发生损毁、灭失等情况时，乙方应在货损确定后向甲方赔付，甲方将在运费中扣除。</w:t>
      </w:r>
    </w:p>
    <w:p w14:paraId="14051259"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2、如因不可抗力因素导致货物逾期送达，由双方协商解决。但乙方必须在影响因素发生2小时内及时准确将信息反馈给甲方，否则视同乙方违约。</w:t>
      </w:r>
    </w:p>
    <w:p w14:paraId="219D9323" w14:textId="77777777" w:rsidR="00CB6428" w:rsidRDefault="00D82B05">
      <w:pPr>
        <w:spacing w:line="500" w:lineRule="exact"/>
        <w:rPr>
          <w:rFonts w:ascii="仿宋_GB2312" w:eastAsia="仿宋_GB2312"/>
          <w:b/>
          <w:color w:val="000000"/>
          <w:sz w:val="30"/>
          <w:szCs w:val="30"/>
        </w:rPr>
      </w:pPr>
      <w:r>
        <w:rPr>
          <w:rFonts w:ascii="仿宋_GB2312" w:eastAsia="仿宋_GB2312" w:hint="eastAsia"/>
          <w:b/>
          <w:bCs/>
          <w:color w:val="000000"/>
          <w:sz w:val="28"/>
          <w:szCs w:val="28"/>
        </w:rPr>
        <w:t>第七条  运费及结算方式</w:t>
      </w:r>
    </w:p>
    <w:p w14:paraId="35225F09" w14:textId="43A2B2A3" w:rsidR="00CB6428" w:rsidRDefault="00D82B05">
      <w:pPr>
        <w:spacing w:line="500" w:lineRule="exact"/>
        <w:rPr>
          <w:rFonts w:ascii="宋体" w:hAnsi="宋体"/>
          <w:color w:val="000000"/>
          <w:sz w:val="24"/>
          <w:szCs w:val="24"/>
        </w:rPr>
      </w:pPr>
      <w:r>
        <w:rPr>
          <w:rFonts w:ascii="宋体" w:hAnsi="宋体" w:hint="eastAsia"/>
          <w:color w:val="000000"/>
          <w:sz w:val="24"/>
          <w:szCs w:val="24"/>
        </w:rPr>
        <w:t>1、本协议运费价格包含</w:t>
      </w:r>
      <w:r w:rsidR="007411AE">
        <w:rPr>
          <w:rFonts w:ascii="宋体" w:hAnsi="宋体" w:hint="eastAsia"/>
          <w:color w:val="000000"/>
          <w:sz w:val="24"/>
          <w:szCs w:val="24"/>
        </w:rPr>
        <w:t>物资</w:t>
      </w:r>
      <w:r>
        <w:rPr>
          <w:rFonts w:ascii="宋体" w:hAnsi="宋体" w:hint="eastAsia"/>
          <w:color w:val="000000"/>
          <w:sz w:val="24"/>
          <w:szCs w:val="24"/>
        </w:rPr>
        <w:t>的</w:t>
      </w:r>
      <w:r w:rsidR="000E6C61" w:rsidRPr="000E6C61">
        <w:rPr>
          <w:rFonts w:ascii="宋体" w:hAnsi="宋体" w:hint="eastAsia"/>
          <w:color w:val="000000"/>
          <w:sz w:val="24"/>
          <w:szCs w:val="24"/>
        </w:rPr>
        <w:t>拆除、包装、装卸、运输、搬运、摆放、安装、调试等全部费用</w:t>
      </w:r>
      <w:r>
        <w:rPr>
          <w:rFonts w:ascii="宋体" w:hAnsi="宋体" w:hint="eastAsia"/>
          <w:color w:val="000000"/>
          <w:sz w:val="24"/>
          <w:szCs w:val="24"/>
        </w:rPr>
        <w:t>。</w:t>
      </w:r>
    </w:p>
    <w:p w14:paraId="02A4B464" w14:textId="25CC9D87" w:rsidR="00CB6428" w:rsidRDefault="00D82B05">
      <w:pPr>
        <w:pStyle w:val="a9"/>
        <w:spacing w:line="360" w:lineRule="auto"/>
        <w:rPr>
          <w:rFonts w:hAnsi="宋体"/>
          <w:bCs/>
          <w:sz w:val="24"/>
          <w:szCs w:val="24"/>
        </w:rPr>
      </w:pPr>
      <w:r>
        <w:rPr>
          <w:rFonts w:hAnsi="宋体" w:hint="eastAsia"/>
          <w:bCs/>
          <w:sz w:val="24"/>
          <w:szCs w:val="24"/>
        </w:rPr>
        <w:t>2、</w:t>
      </w:r>
      <w:r w:rsidR="007411AE">
        <w:rPr>
          <w:rFonts w:hAnsi="宋体" w:hint="eastAsia"/>
          <w:bCs/>
          <w:sz w:val="24"/>
          <w:szCs w:val="24"/>
        </w:rPr>
        <w:t>物资</w:t>
      </w:r>
      <w:r>
        <w:rPr>
          <w:rFonts w:hAnsi="宋体" w:hint="eastAsia"/>
          <w:bCs/>
          <w:sz w:val="24"/>
          <w:szCs w:val="24"/>
        </w:rPr>
        <w:t>全部搬迁完毕并经现场摆放、安装调试甲方书面验收合格后，乙方提交金额为合同价款100%的收据并附带下列单据，经甲方依照财务制度审核无误后</w:t>
      </w:r>
      <w:r w:rsidR="000E6C61">
        <w:rPr>
          <w:rFonts w:hAnsi="宋体" w:hint="eastAsia"/>
          <w:bCs/>
          <w:sz w:val="24"/>
          <w:szCs w:val="24"/>
        </w:rPr>
        <w:t>次月</w:t>
      </w:r>
      <w:r>
        <w:rPr>
          <w:rFonts w:hAnsi="宋体" w:hint="eastAsia"/>
          <w:bCs/>
          <w:sz w:val="24"/>
          <w:szCs w:val="24"/>
        </w:rPr>
        <w:t>支付。</w:t>
      </w:r>
    </w:p>
    <w:p w14:paraId="03A904D2" w14:textId="77777777" w:rsidR="00CB6428" w:rsidRDefault="00D82B05">
      <w:pPr>
        <w:pStyle w:val="a9"/>
        <w:spacing w:line="360" w:lineRule="auto"/>
        <w:ind w:firstLineChars="200" w:firstLine="480"/>
        <w:rPr>
          <w:rFonts w:hAnsi="宋体"/>
          <w:bCs/>
          <w:sz w:val="24"/>
          <w:szCs w:val="24"/>
        </w:rPr>
      </w:pPr>
      <w:r>
        <w:rPr>
          <w:rFonts w:hAnsi="宋体" w:hint="eastAsia"/>
          <w:bCs/>
          <w:sz w:val="24"/>
          <w:szCs w:val="24"/>
        </w:rPr>
        <w:t>A：金额为该合同价格</w:t>
      </w:r>
      <w:r>
        <w:rPr>
          <w:rFonts w:hAnsi="宋体"/>
          <w:bCs/>
          <w:sz w:val="24"/>
          <w:szCs w:val="24"/>
        </w:rPr>
        <w:t>100</w:t>
      </w:r>
      <w:r>
        <w:rPr>
          <w:rFonts w:hAnsi="宋体" w:hint="eastAsia"/>
          <w:bCs/>
          <w:sz w:val="24"/>
          <w:szCs w:val="24"/>
        </w:rPr>
        <w:t>%的增值税专用发票（含复印件二份），具体开票信息详见发票信息表。</w:t>
      </w:r>
    </w:p>
    <w:p w14:paraId="062AB161" w14:textId="77777777" w:rsidR="00CB6428" w:rsidRDefault="00D82B05">
      <w:pPr>
        <w:pStyle w:val="a9"/>
        <w:spacing w:line="360" w:lineRule="auto"/>
        <w:rPr>
          <w:rFonts w:hAnsi="宋体"/>
          <w:color w:val="000000"/>
          <w:sz w:val="24"/>
          <w:szCs w:val="24"/>
        </w:rPr>
      </w:pPr>
      <w:r>
        <w:rPr>
          <w:rFonts w:hAnsi="宋体" w:cs="宋体" w:hint="eastAsia"/>
          <w:szCs w:val="21"/>
        </w:rPr>
        <w:t xml:space="preserve">     </w:t>
      </w:r>
      <w:r>
        <w:rPr>
          <w:rFonts w:hAnsi="宋体" w:hint="eastAsia"/>
          <w:bCs/>
          <w:sz w:val="24"/>
          <w:szCs w:val="24"/>
        </w:rPr>
        <w:t>B：该合同最终验收报告的原件及其复印件两份。</w:t>
      </w:r>
    </w:p>
    <w:p w14:paraId="2EE38C7A"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3、运费必须开具</w:t>
      </w:r>
      <w:r w:rsidR="004B68C1">
        <w:rPr>
          <w:rFonts w:ascii="宋体" w:hAnsi="宋体" w:hint="eastAsia"/>
          <w:color w:val="000000"/>
          <w:sz w:val="24"/>
          <w:szCs w:val="24"/>
        </w:rPr>
        <w:t>9</w:t>
      </w:r>
      <w:r>
        <w:rPr>
          <w:rFonts w:ascii="宋体" w:hAnsi="宋体" w:hint="eastAsia"/>
          <w:color w:val="000000"/>
          <w:sz w:val="24"/>
          <w:szCs w:val="24"/>
        </w:rPr>
        <w:t>%运输专业增值税发票，结算发票低于</w:t>
      </w:r>
      <w:r w:rsidR="004B68C1">
        <w:rPr>
          <w:rFonts w:ascii="宋体" w:hAnsi="宋体" w:hint="eastAsia"/>
          <w:color w:val="000000"/>
          <w:sz w:val="24"/>
          <w:szCs w:val="24"/>
        </w:rPr>
        <w:t>9</w:t>
      </w:r>
      <w:r>
        <w:rPr>
          <w:rFonts w:ascii="宋体" w:hAnsi="宋体" w:hint="eastAsia"/>
          <w:color w:val="000000"/>
          <w:sz w:val="24"/>
          <w:szCs w:val="24"/>
        </w:rPr>
        <w:t>%税率的，按照</w:t>
      </w:r>
      <w:r w:rsidR="004B68C1">
        <w:rPr>
          <w:rFonts w:ascii="宋体" w:hAnsi="宋体" w:hint="eastAsia"/>
          <w:color w:val="000000"/>
          <w:sz w:val="24"/>
          <w:szCs w:val="24"/>
        </w:rPr>
        <w:t>9</w:t>
      </w:r>
      <w:r>
        <w:rPr>
          <w:rFonts w:ascii="宋体" w:hAnsi="宋体" w:hint="eastAsia"/>
          <w:color w:val="000000"/>
          <w:sz w:val="24"/>
          <w:szCs w:val="24"/>
        </w:rPr>
        <w:t>%税率进行结算，税差由中标人承担。</w:t>
      </w:r>
    </w:p>
    <w:p w14:paraId="6A910262" w14:textId="170E52C4" w:rsidR="00CB6428" w:rsidRDefault="00D82B05">
      <w:pPr>
        <w:spacing w:line="500" w:lineRule="exact"/>
        <w:rPr>
          <w:rFonts w:ascii="宋体" w:hAnsi="宋体"/>
          <w:color w:val="000000"/>
          <w:sz w:val="24"/>
          <w:szCs w:val="24"/>
        </w:rPr>
      </w:pPr>
      <w:r>
        <w:rPr>
          <w:rFonts w:ascii="宋体" w:hAnsi="宋体" w:hint="eastAsia"/>
          <w:color w:val="000000"/>
          <w:sz w:val="24"/>
          <w:szCs w:val="24"/>
        </w:rPr>
        <w:t>4、运费的结算方式：</w:t>
      </w:r>
      <w:r w:rsidR="002B3FFF">
        <w:rPr>
          <w:rFonts w:ascii="宋体" w:hAnsi="宋体" w:hint="eastAsia"/>
          <w:color w:val="000000"/>
          <w:sz w:val="24"/>
          <w:szCs w:val="24"/>
        </w:rPr>
        <w:t>电子</w:t>
      </w:r>
      <w:r w:rsidR="007411AE">
        <w:rPr>
          <w:rFonts w:ascii="宋体" w:hAnsi="宋体" w:hint="eastAsia"/>
          <w:color w:val="000000"/>
          <w:sz w:val="24"/>
          <w:szCs w:val="24"/>
        </w:rPr>
        <w:t>转账</w:t>
      </w:r>
      <w:r>
        <w:rPr>
          <w:rFonts w:ascii="宋体" w:hAnsi="宋体" w:hint="eastAsia"/>
          <w:color w:val="000000"/>
          <w:sz w:val="24"/>
          <w:szCs w:val="24"/>
        </w:rPr>
        <w:t>。</w:t>
      </w:r>
    </w:p>
    <w:p w14:paraId="58154949" w14:textId="77777777" w:rsidR="00CB6428" w:rsidRDefault="00D82B05">
      <w:pPr>
        <w:spacing w:line="500" w:lineRule="exact"/>
        <w:rPr>
          <w:rFonts w:ascii="仿宋_GB2312" w:eastAsia="仿宋_GB2312"/>
          <w:b/>
          <w:bCs/>
          <w:color w:val="000000"/>
          <w:sz w:val="28"/>
          <w:szCs w:val="28"/>
        </w:rPr>
      </w:pPr>
      <w:r>
        <w:rPr>
          <w:rFonts w:ascii="仿宋_GB2312" w:eastAsia="仿宋_GB2312" w:hint="eastAsia"/>
          <w:b/>
          <w:bCs/>
          <w:color w:val="000000"/>
          <w:sz w:val="28"/>
          <w:szCs w:val="28"/>
        </w:rPr>
        <w:t>第八条 风险抵押金</w:t>
      </w:r>
    </w:p>
    <w:p w14:paraId="43A94DA3"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1、乙方向甲方缴纳1万元作为本协议的风险抵押金。</w:t>
      </w:r>
    </w:p>
    <w:p w14:paraId="51143111"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2、如乙方违约，乙方同意甲方直接从抵押金中扣除其按本协议规定应承担的赔偿款、违约金及其他费用。</w:t>
      </w:r>
    </w:p>
    <w:p w14:paraId="0EAB44A0"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3、如乙方风险抵押金不足时，甲方有权从甲方应付的运费中直接扣除。</w:t>
      </w:r>
    </w:p>
    <w:p w14:paraId="5B7473BB" w14:textId="77777777" w:rsidR="00CB6428" w:rsidRDefault="00D82B05">
      <w:pPr>
        <w:spacing w:line="500" w:lineRule="exact"/>
        <w:rPr>
          <w:rFonts w:ascii="宋体" w:hAnsi="宋体"/>
          <w:color w:val="000000"/>
          <w:sz w:val="24"/>
          <w:szCs w:val="24"/>
        </w:rPr>
      </w:pPr>
      <w:r>
        <w:rPr>
          <w:rFonts w:ascii="宋体" w:hAnsi="宋体" w:hint="eastAsia"/>
          <w:color w:val="000000"/>
          <w:sz w:val="24"/>
          <w:szCs w:val="24"/>
        </w:rPr>
        <w:t>4、本协议终止后，根据乙方申请，经双方确认无遗留问题后，乙方可向甲方申领风险抵押金，乙方认可合同履行期间风险抵押金不计利息的要求。</w:t>
      </w:r>
    </w:p>
    <w:p w14:paraId="1D88C353" w14:textId="77777777" w:rsidR="00CB6428" w:rsidRDefault="00D82B05">
      <w:pPr>
        <w:spacing w:line="500" w:lineRule="exact"/>
        <w:rPr>
          <w:rFonts w:ascii="仿宋_GB2312" w:eastAsia="仿宋_GB2312"/>
          <w:b/>
          <w:bCs/>
          <w:color w:val="000000"/>
          <w:sz w:val="28"/>
          <w:szCs w:val="28"/>
        </w:rPr>
      </w:pPr>
      <w:r>
        <w:rPr>
          <w:rFonts w:ascii="仿宋_GB2312" w:eastAsia="仿宋_GB2312" w:hint="eastAsia"/>
          <w:b/>
          <w:bCs/>
          <w:color w:val="000000"/>
          <w:sz w:val="28"/>
          <w:szCs w:val="28"/>
        </w:rPr>
        <w:t>第九条   协议有效期</w:t>
      </w:r>
    </w:p>
    <w:p w14:paraId="22B9FA55" w14:textId="77777777" w:rsidR="00CB6428" w:rsidRDefault="00D82B05">
      <w:pPr>
        <w:spacing w:line="500" w:lineRule="exact"/>
        <w:ind w:firstLineChars="200" w:firstLine="480"/>
        <w:rPr>
          <w:rFonts w:ascii="宋体" w:hAnsi="宋体"/>
          <w:color w:val="000000"/>
          <w:sz w:val="24"/>
          <w:szCs w:val="24"/>
        </w:rPr>
      </w:pPr>
      <w:r>
        <w:rPr>
          <w:rFonts w:ascii="宋体" w:hAnsi="宋体" w:hint="eastAsia"/>
          <w:color w:val="000000"/>
          <w:sz w:val="24"/>
          <w:szCs w:val="24"/>
        </w:rPr>
        <w:t>本协议有效期自2</w:t>
      </w:r>
      <w:r>
        <w:rPr>
          <w:rFonts w:ascii="宋体" w:hAnsi="宋体"/>
          <w:color w:val="000000"/>
          <w:sz w:val="24"/>
          <w:szCs w:val="24"/>
        </w:rPr>
        <w:t>0</w:t>
      </w:r>
      <w:r>
        <w:rPr>
          <w:rFonts w:ascii="宋体" w:hAnsi="宋体" w:hint="eastAsia"/>
          <w:color w:val="000000"/>
          <w:sz w:val="24"/>
          <w:szCs w:val="24"/>
        </w:rPr>
        <w:t>2</w:t>
      </w:r>
      <w:r w:rsidR="004B68C1">
        <w:rPr>
          <w:rFonts w:ascii="宋体" w:hAnsi="宋体" w:hint="eastAsia"/>
          <w:color w:val="000000"/>
          <w:sz w:val="24"/>
          <w:szCs w:val="24"/>
        </w:rPr>
        <w:t>1</w:t>
      </w:r>
      <w:r>
        <w:rPr>
          <w:rFonts w:ascii="宋体" w:hAnsi="宋体" w:hint="eastAsia"/>
          <w:color w:val="000000"/>
          <w:sz w:val="24"/>
          <w:szCs w:val="24"/>
        </w:rPr>
        <w:t>年</w:t>
      </w:r>
      <w:r w:rsidR="004B68C1">
        <w:rPr>
          <w:rFonts w:ascii="宋体" w:hAnsi="宋体" w:hint="eastAsia"/>
          <w:color w:val="000000"/>
          <w:sz w:val="24"/>
          <w:szCs w:val="24"/>
        </w:rPr>
        <w:t>6</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日起至202</w:t>
      </w:r>
      <w:r w:rsidR="004B68C1">
        <w:rPr>
          <w:rFonts w:ascii="宋体" w:hAnsi="宋体" w:hint="eastAsia"/>
          <w:color w:val="000000"/>
          <w:sz w:val="24"/>
          <w:szCs w:val="24"/>
        </w:rPr>
        <w:t>1</w:t>
      </w:r>
      <w:r>
        <w:rPr>
          <w:rFonts w:ascii="宋体" w:hAnsi="宋体" w:hint="eastAsia"/>
          <w:color w:val="000000"/>
          <w:sz w:val="24"/>
          <w:szCs w:val="24"/>
        </w:rPr>
        <w:t>年</w:t>
      </w:r>
      <w:r w:rsidR="004B68C1">
        <w:rPr>
          <w:rFonts w:ascii="宋体" w:hAnsi="宋体" w:hint="eastAsia"/>
          <w:color w:val="000000"/>
          <w:sz w:val="24"/>
          <w:szCs w:val="24"/>
        </w:rPr>
        <w:t>6</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日止。</w:t>
      </w:r>
    </w:p>
    <w:p w14:paraId="53C544AD" w14:textId="77777777" w:rsidR="00CB6428" w:rsidRDefault="00CB6428">
      <w:pPr>
        <w:spacing w:line="500" w:lineRule="exact"/>
        <w:ind w:firstLineChars="200" w:firstLine="480"/>
        <w:rPr>
          <w:rFonts w:ascii="宋体" w:hAnsi="宋体"/>
          <w:color w:val="000000"/>
          <w:sz w:val="24"/>
          <w:szCs w:val="24"/>
        </w:rPr>
      </w:pPr>
    </w:p>
    <w:p w14:paraId="51E88AB8" w14:textId="77777777" w:rsidR="00CB6428" w:rsidRDefault="00CB6428">
      <w:pPr>
        <w:spacing w:line="500" w:lineRule="exact"/>
        <w:ind w:firstLineChars="200" w:firstLine="480"/>
        <w:rPr>
          <w:rFonts w:ascii="宋体" w:hAnsi="宋体"/>
          <w:color w:val="000000"/>
          <w:sz w:val="24"/>
          <w:szCs w:val="24"/>
        </w:rPr>
      </w:pPr>
    </w:p>
    <w:p w14:paraId="611EA7EF" w14:textId="77777777" w:rsidR="00CB6428" w:rsidRDefault="00CB6428">
      <w:pPr>
        <w:spacing w:line="540" w:lineRule="exact"/>
        <w:ind w:firstLineChars="200" w:firstLine="480"/>
        <w:outlineLvl w:val="0"/>
        <w:rPr>
          <w:rFonts w:ascii="宋体" w:hAnsi="宋体"/>
          <w:bCs/>
          <w:sz w:val="24"/>
          <w:szCs w:val="24"/>
        </w:rPr>
      </w:pPr>
    </w:p>
    <w:p w14:paraId="701D55A9" w14:textId="77777777" w:rsidR="00CB6428" w:rsidRDefault="00CB6428">
      <w:pPr>
        <w:spacing w:line="540" w:lineRule="exact"/>
        <w:ind w:firstLineChars="200" w:firstLine="480"/>
        <w:outlineLvl w:val="0"/>
        <w:rPr>
          <w:rFonts w:ascii="宋体" w:hAnsi="宋体"/>
          <w:bCs/>
          <w:sz w:val="24"/>
          <w:szCs w:val="24"/>
        </w:rPr>
      </w:pPr>
    </w:p>
    <w:p w14:paraId="306C2C6E" w14:textId="77777777" w:rsidR="00760A81" w:rsidRDefault="00D82B05">
      <w:pPr>
        <w:spacing w:line="540" w:lineRule="exact"/>
        <w:ind w:firstLineChars="200" w:firstLine="480"/>
        <w:outlineLvl w:val="0"/>
        <w:rPr>
          <w:rFonts w:ascii="宋体" w:hAnsi="宋体"/>
          <w:bCs/>
          <w:sz w:val="24"/>
          <w:szCs w:val="24"/>
        </w:rPr>
      </w:pPr>
      <w:r>
        <w:rPr>
          <w:rFonts w:ascii="宋体" w:hAnsi="宋体" w:hint="eastAsia"/>
          <w:bCs/>
          <w:sz w:val="24"/>
          <w:szCs w:val="24"/>
        </w:rPr>
        <w:lastRenderedPageBreak/>
        <w:t xml:space="preserve"> </w:t>
      </w:r>
    </w:p>
    <w:p w14:paraId="40F15180" w14:textId="77777777" w:rsidR="00CB6428" w:rsidRDefault="00D82B05">
      <w:pPr>
        <w:spacing w:line="540" w:lineRule="exact"/>
        <w:ind w:firstLineChars="200" w:firstLine="480"/>
        <w:outlineLvl w:val="0"/>
        <w:rPr>
          <w:rFonts w:ascii="宋体" w:hAnsi="宋体"/>
          <w:bCs/>
          <w:sz w:val="24"/>
          <w:szCs w:val="24"/>
        </w:rPr>
      </w:pPr>
      <w:r>
        <w:rPr>
          <w:rFonts w:ascii="宋体" w:hAnsi="宋体" w:hint="eastAsia"/>
          <w:bCs/>
          <w:sz w:val="24"/>
          <w:szCs w:val="24"/>
        </w:rPr>
        <w:t>签署事项</w:t>
      </w:r>
    </w:p>
    <w:p w14:paraId="04D077AA" w14:textId="77777777" w:rsidR="00CB6428" w:rsidRDefault="00D82B05">
      <w:pPr>
        <w:spacing w:line="540" w:lineRule="exact"/>
        <w:ind w:firstLineChars="200" w:firstLine="480"/>
        <w:rPr>
          <w:rFonts w:ascii="宋体" w:hAnsi="宋体"/>
          <w:bCs/>
          <w:sz w:val="24"/>
          <w:szCs w:val="24"/>
        </w:rPr>
      </w:pPr>
      <w:r>
        <w:rPr>
          <w:rFonts w:ascii="宋体" w:hAnsi="宋体" w:hint="eastAsia"/>
          <w:bCs/>
          <w:sz w:val="24"/>
          <w:szCs w:val="24"/>
        </w:rPr>
        <w:t xml:space="preserve">本合同一式两份，买方持 </w:t>
      </w:r>
      <w:r>
        <w:rPr>
          <w:rFonts w:ascii="宋体" w:hAnsi="宋体"/>
          <w:bCs/>
          <w:sz w:val="24"/>
          <w:szCs w:val="24"/>
        </w:rPr>
        <w:t xml:space="preserve"> </w:t>
      </w:r>
      <w:r>
        <w:rPr>
          <w:rFonts w:ascii="宋体" w:hAnsi="宋体" w:hint="eastAsia"/>
          <w:bCs/>
          <w:sz w:val="24"/>
          <w:szCs w:val="24"/>
        </w:rPr>
        <w:t>一</w:t>
      </w:r>
      <w:r>
        <w:rPr>
          <w:rFonts w:ascii="宋体" w:hAnsi="宋体"/>
          <w:bCs/>
          <w:sz w:val="24"/>
          <w:szCs w:val="24"/>
        </w:rPr>
        <w:t xml:space="preserve"> </w:t>
      </w:r>
      <w:r>
        <w:rPr>
          <w:rFonts w:ascii="宋体" w:hAnsi="宋体" w:hint="eastAsia"/>
          <w:bCs/>
          <w:sz w:val="24"/>
          <w:szCs w:val="24"/>
        </w:rPr>
        <w:t xml:space="preserve">份，卖方持 </w:t>
      </w:r>
      <w:r>
        <w:rPr>
          <w:rFonts w:ascii="宋体" w:hAnsi="宋体"/>
          <w:bCs/>
          <w:sz w:val="24"/>
          <w:szCs w:val="24"/>
        </w:rPr>
        <w:t xml:space="preserve"> </w:t>
      </w:r>
      <w:r>
        <w:rPr>
          <w:rFonts w:ascii="宋体" w:hAnsi="宋体" w:hint="eastAsia"/>
          <w:bCs/>
          <w:sz w:val="24"/>
          <w:szCs w:val="24"/>
        </w:rPr>
        <w:t>一</w:t>
      </w:r>
      <w:r>
        <w:rPr>
          <w:rFonts w:ascii="宋体" w:hAnsi="宋体"/>
          <w:bCs/>
          <w:sz w:val="24"/>
          <w:szCs w:val="24"/>
        </w:rPr>
        <w:t xml:space="preserve"> </w:t>
      </w:r>
      <w:r>
        <w:rPr>
          <w:rFonts w:ascii="宋体" w:hAnsi="宋体" w:hint="eastAsia"/>
          <w:bCs/>
          <w:sz w:val="24"/>
          <w:szCs w:val="24"/>
        </w:rPr>
        <w:t>份；本合同经双方签署后生效。</w:t>
      </w:r>
    </w:p>
    <w:p w14:paraId="4C8B7845" w14:textId="77777777" w:rsidR="00CB6428" w:rsidRDefault="00CB6428">
      <w:pPr>
        <w:ind w:firstLineChars="200" w:firstLine="480"/>
        <w:rPr>
          <w:rFonts w:ascii="宋体" w:hAnsi="宋体"/>
          <w:bCs/>
          <w:sz w:val="24"/>
          <w:szCs w:val="24"/>
        </w:rPr>
      </w:pPr>
    </w:p>
    <w:tbl>
      <w:tblPr>
        <w:tblW w:w="8820" w:type="dxa"/>
        <w:tblInd w:w="468" w:type="dxa"/>
        <w:tblLayout w:type="fixed"/>
        <w:tblLook w:val="04A0" w:firstRow="1" w:lastRow="0" w:firstColumn="1" w:lastColumn="0" w:noHBand="0" w:noVBand="1"/>
      </w:tblPr>
      <w:tblGrid>
        <w:gridCol w:w="4446"/>
        <w:gridCol w:w="4374"/>
      </w:tblGrid>
      <w:tr w:rsidR="00CB6428" w14:paraId="62314D86" w14:textId="77777777">
        <w:trPr>
          <w:trHeight w:val="3418"/>
        </w:trPr>
        <w:tc>
          <w:tcPr>
            <w:tcW w:w="4446" w:type="dxa"/>
            <w:tcBorders>
              <w:top w:val="single" w:sz="4" w:space="0" w:color="auto"/>
              <w:left w:val="single" w:sz="4" w:space="0" w:color="auto"/>
              <w:bottom w:val="single" w:sz="4" w:space="0" w:color="auto"/>
              <w:right w:val="single" w:sz="4" w:space="0" w:color="auto"/>
            </w:tcBorders>
            <w:noWrap/>
            <w:vAlign w:val="center"/>
          </w:tcPr>
          <w:p w14:paraId="1D91BBCC" w14:textId="77777777" w:rsidR="00CB6428" w:rsidRDefault="00D82B05">
            <w:pPr>
              <w:spacing w:line="540" w:lineRule="exact"/>
              <w:ind w:left="1785" w:hangingChars="850" w:hanging="1785"/>
              <w:jc w:val="left"/>
              <w:rPr>
                <w:rFonts w:ascii="宋体" w:hAnsi="宋体"/>
                <w:bCs/>
                <w:sz w:val="24"/>
                <w:szCs w:val="24"/>
              </w:rPr>
            </w:pPr>
            <w:r>
              <w:rPr>
                <w:rFonts w:hint="eastAsia"/>
              </w:rPr>
              <w:fldChar w:fldCharType="begin"/>
            </w:r>
            <w:r>
              <w:rPr>
                <w:rFonts w:ascii="宋体" w:hAnsi="宋体" w:hint="eastAsia"/>
                <w:bCs/>
                <w:sz w:val="24"/>
                <w:szCs w:val="24"/>
              </w:rPr>
              <w:instrText>PRIVATE</w:instrText>
            </w:r>
            <w:r>
              <w:rPr>
                <w:rFonts w:ascii="宋体" w:hAnsi="宋体" w:hint="eastAsia"/>
                <w:bCs/>
                <w:sz w:val="24"/>
                <w:szCs w:val="24"/>
              </w:rPr>
              <w:fldChar w:fldCharType="end"/>
            </w:r>
            <w:r>
              <w:rPr>
                <w:rFonts w:ascii="宋体" w:hAnsi="宋体" w:hint="eastAsia"/>
                <w:bCs/>
                <w:sz w:val="24"/>
                <w:szCs w:val="24"/>
              </w:rPr>
              <w:t>买方：（签章）             有限公司</w:t>
            </w:r>
          </w:p>
          <w:p w14:paraId="7ADE3495" w14:textId="77777777" w:rsidR="00CB6428" w:rsidRDefault="00CB6428">
            <w:pPr>
              <w:spacing w:after="160" w:line="240" w:lineRule="exact"/>
              <w:rPr>
                <w:rFonts w:ascii="宋体" w:hAnsi="宋体"/>
                <w:bCs/>
                <w:sz w:val="24"/>
                <w:szCs w:val="24"/>
              </w:rPr>
            </w:pPr>
          </w:p>
          <w:p w14:paraId="3994302A" w14:textId="77777777" w:rsidR="00CB6428" w:rsidRDefault="00CB6428">
            <w:pPr>
              <w:spacing w:after="160" w:line="240" w:lineRule="exact"/>
              <w:rPr>
                <w:rFonts w:ascii="宋体" w:hAnsi="宋体"/>
                <w:bCs/>
                <w:sz w:val="24"/>
                <w:szCs w:val="24"/>
              </w:rPr>
            </w:pPr>
          </w:p>
          <w:p w14:paraId="050894CD" w14:textId="77777777" w:rsidR="00CB6428" w:rsidRDefault="00CB6428">
            <w:pPr>
              <w:spacing w:after="160" w:line="240" w:lineRule="exact"/>
              <w:rPr>
                <w:rFonts w:ascii="宋体" w:hAnsi="宋体"/>
                <w:bCs/>
                <w:sz w:val="24"/>
                <w:szCs w:val="24"/>
              </w:rPr>
            </w:pPr>
          </w:p>
          <w:p w14:paraId="35413246" w14:textId="77777777" w:rsidR="00CB6428" w:rsidRDefault="00CB6428">
            <w:pPr>
              <w:spacing w:after="160" w:line="240" w:lineRule="exact"/>
              <w:rPr>
                <w:rFonts w:ascii="宋体" w:hAnsi="宋体"/>
                <w:bCs/>
                <w:sz w:val="24"/>
                <w:szCs w:val="24"/>
              </w:rPr>
            </w:pPr>
          </w:p>
          <w:p w14:paraId="21326AF1" w14:textId="77777777" w:rsidR="00CB6428" w:rsidRDefault="00CB6428">
            <w:pPr>
              <w:spacing w:after="160" w:line="240" w:lineRule="exact"/>
              <w:rPr>
                <w:rFonts w:ascii="宋体" w:hAnsi="宋体"/>
                <w:bCs/>
                <w:sz w:val="24"/>
                <w:szCs w:val="24"/>
              </w:rPr>
            </w:pPr>
          </w:p>
          <w:p w14:paraId="263D6C47" w14:textId="77777777" w:rsidR="00CB6428" w:rsidRDefault="00CB6428">
            <w:pPr>
              <w:spacing w:after="160" w:line="240" w:lineRule="exact"/>
              <w:rPr>
                <w:rFonts w:ascii="宋体" w:hAnsi="宋体"/>
                <w:bCs/>
                <w:sz w:val="24"/>
                <w:szCs w:val="24"/>
              </w:rPr>
            </w:pPr>
          </w:p>
        </w:tc>
        <w:tc>
          <w:tcPr>
            <w:tcW w:w="4374" w:type="dxa"/>
            <w:tcBorders>
              <w:top w:val="single" w:sz="4" w:space="0" w:color="auto"/>
              <w:left w:val="single" w:sz="4" w:space="0" w:color="auto"/>
              <w:bottom w:val="single" w:sz="4" w:space="0" w:color="auto"/>
              <w:right w:val="single" w:sz="4" w:space="0" w:color="auto"/>
            </w:tcBorders>
            <w:noWrap/>
          </w:tcPr>
          <w:p w14:paraId="1D6FB9A2" w14:textId="77777777" w:rsidR="00CB6428" w:rsidRDefault="00D82B05">
            <w:pPr>
              <w:spacing w:line="540" w:lineRule="exact"/>
              <w:ind w:left="1920" w:hangingChars="800" w:hanging="1920"/>
              <w:jc w:val="left"/>
              <w:rPr>
                <w:rFonts w:ascii="宋体" w:hAnsi="宋体"/>
                <w:bCs/>
                <w:sz w:val="24"/>
                <w:szCs w:val="24"/>
              </w:rPr>
            </w:pPr>
            <w:r>
              <w:rPr>
                <w:rFonts w:ascii="宋体" w:hAnsi="宋体" w:hint="eastAsia"/>
                <w:bCs/>
                <w:sz w:val="24"/>
                <w:szCs w:val="24"/>
              </w:rPr>
              <w:t>卖方：（签章）          有限公司</w:t>
            </w:r>
          </w:p>
        </w:tc>
      </w:tr>
      <w:tr w:rsidR="00CB6428" w14:paraId="5BB9C911" w14:textId="77777777">
        <w:tc>
          <w:tcPr>
            <w:tcW w:w="4446" w:type="dxa"/>
            <w:tcBorders>
              <w:top w:val="single" w:sz="4" w:space="0" w:color="auto"/>
              <w:left w:val="single" w:sz="4" w:space="0" w:color="auto"/>
              <w:bottom w:val="single" w:sz="4" w:space="0" w:color="auto"/>
              <w:right w:val="single" w:sz="4" w:space="0" w:color="auto"/>
            </w:tcBorders>
            <w:noWrap/>
            <w:vAlign w:val="center"/>
          </w:tcPr>
          <w:p w14:paraId="1877E712" w14:textId="77777777" w:rsidR="00CB6428" w:rsidRDefault="00D82B05">
            <w:pPr>
              <w:spacing w:before="240" w:after="160" w:line="240" w:lineRule="exact"/>
              <w:jc w:val="center"/>
              <w:rPr>
                <w:rFonts w:ascii="宋体" w:hAnsi="宋体"/>
                <w:bCs/>
                <w:sz w:val="24"/>
                <w:szCs w:val="24"/>
              </w:rPr>
            </w:pPr>
            <w:r>
              <w:rPr>
                <w:rFonts w:ascii="宋体" w:hAnsi="宋体" w:hint="eastAsia"/>
                <w:bCs/>
                <w:sz w:val="24"/>
                <w:szCs w:val="24"/>
              </w:rPr>
              <w:t>法定代表人/委托人（签字）：</w:t>
            </w:r>
          </w:p>
          <w:p w14:paraId="4AE86BC4" w14:textId="77777777" w:rsidR="00CB6428" w:rsidRDefault="00CB6428">
            <w:pPr>
              <w:spacing w:before="240" w:after="160" w:line="240" w:lineRule="exact"/>
              <w:jc w:val="center"/>
              <w:rPr>
                <w:rFonts w:ascii="宋体" w:hAnsi="宋体"/>
                <w:bCs/>
                <w:sz w:val="24"/>
                <w:szCs w:val="24"/>
              </w:rPr>
            </w:pPr>
          </w:p>
          <w:p w14:paraId="517B09F4" w14:textId="77777777" w:rsidR="00CB6428" w:rsidRDefault="00CB6428">
            <w:pPr>
              <w:spacing w:after="160" w:line="240" w:lineRule="exact"/>
              <w:jc w:val="center"/>
              <w:rPr>
                <w:rFonts w:ascii="宋体" w:hAnsi="宋体"/>
                <w:bCs/>
                <w:sz w:val="24"/>
                <w:szCs w:val="24"/>
              </w:rPr>
            </w:pPr>
          </w:p>
        </w:tc>
        <w:tc>
          <w:tcPr>
            <w:tcW w:w="4374" w:type="dxa"/>
            <w:tcBorders>
              <w:top w:val="single" w:sz="4" w:space="0" w:color="auto"/>
              <w:left w:val="single" w:sz="4" w:space="0" w:color="auto"/>
              <w:bottom w:val="single" w:sz="4" w:space="0" w:color="auto"/>
              <w:right w:val="single" w:sz="4" w:space="0" w:color="auto"/>
            </w:tcBorders>
            <w:noWrap/>
          </w:tcPr>
          <w:p w14:paraId="7839C7FA" w14:textId="77777777" w:rsidR="00CB6428" w:rsidRDefault="00D82B05">
            <w:pPr>
              <w:spacing w:before="240" w:after="160" w:line="240" w:lineRule="exact"/>
              <w:jc w:val="center"/>
              <w:rPr>
                <w:rFonts w:ascii="宋体" w:hAnsi="宋体"/>
                <w:bCs/>
                <w:sz w:val="24"/>
                <w:szCs w:val="24"/>
              </w:rPr>
            </w:pPr>
            <w:r>
              <w:rPr>
                <w:rFonts w:ascii="宋体" w:hAnsi="宋体" w:hint="eastAsia"/>
                <w:bCs/>
                <w:sz w:val="24"/>
                <w:szCs w:val="24"/>
              </w:rPr>
              <w:t>法定代表人/委托人（签字）：</w:t>
            </w:r>
          </w:p>
        </w:tc>
      </w:tr>
      <w:tr w:rsidR="00CB6428" w14:paraId="17A09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016365C6" w14:textId="77777777" w:rsidR="00CB6428" w:rsidRDefault="00D82B05">
            <w:pPr>
              <w:rPr>
                <w:rFonts w:ascii="宋体" w:hAnsi="宋体"/>
                <w:bCs/>
                <w:sz w:val="24"/>
                <w:szCs w:val="24"/>
              </w:rPr>
            </w:pPr>
            <w:r>
              <w:rPr>
                <w:rFonts w:ascii="宋体" w:hAnsi="宋体" w:hint="eastAsia"/>
                <w:bCs/>
                <w:sz w:val="24"/>
                <w:szCs w:val="24"/>
              </w:rPr>
              <w:t>开户银行：</w:t>
            </w:r>
          </w:p>
        </w:tc>
        <w:tc>
          <w:tcPr>
            <w:tcW w:w="4374" w:type="dxa"/>
            <w:noWrap/>
            <w:vAlign w:val="center"/>
          </w:tcPr>
          <w:p w14:paraId="5D44132D" w14:textId="77777777" w:rsidR="00CB6428" w:rsidRDefault="00D82B05">
            <w:pPr>
              <w:rPr>
                <w:rFonts w:ascii="宋体" w:hAnsi="宋体"/>
                <w:bCs/>
                <w:sz w:val="24"/>
                <w:szCs w:val="24"/>
              </w:rPr>
            </w:pPr>
            <w:r>
              <w:rPr>
                <w:rFonts w:ascii="宋体" w:hAnsi="宋体" w:hint="eastAsia"/>
                <w:bCs/>
                <w:sz w:val="24"/>
                <w:szCs w:val="24"/>
              </w:rPr>
              <w:t>开户银行：</w:t>
            </w:r>
          </w:p>
        </w:tc>
      </w:tr>
      <w:tr w:rsidR="00CB6428" w14:paraId="05D3F5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06278FF4" w14:textId="77777777" w:rsidR="00CB6428" w:rsidRDefault="00D82B05">
            <w:pPr>
              <w:rPr>
                <w:rFonts w:ascii="宋体" w:hAnsi="宋体"/>
                <w:bCs/>
                <w:sz w:val="24"/>
                <w:szCs w:val="24"/>
              </w:rPr>
            </w:pPr>
            <w:r>
              <w:rPr>
                <w:rFonts w:ascii="宋体" w:hAnsi="宋体" w:hint="eastAsia"/>
                <w:bCs/>
                <w:sz w:val="24"/>
                <w:szCs w:val="24"/>
              </w:rPr>
              <w:t>户名：</w:t>
            </w:r>
          </w:p>
        </w:tc>
        <w:tc>
          <w:tcPr>
            <w:tcW w:w="4374" w:type="dxa"/>
            <w:noWrap/>
            <w:vAlign w:val="center"/>
          </w:tcPr>
          <w:p w14:paraId="36CA3159" w14:textId="77777777" w:rsidR="00CB6428" w:rsidRDefault="00D82B05">
            <w:pPr>
              <w:rPr>
                <w:rFonts w:ascii="宋体" w:hAnsi="宋体"/>
                <w:bCs/>
                <w:sz w:val="24"/>
                <w:szCs w:val="24"/>
              </w:rPr>
            </w:pPr>
            <w:r>
              <w:rPr>
                <w:rFonts w:ascii="宋体" w:hAnsi="宋体" w:hint="eastAsia"/>
                <w:bCs/>
                <w:sz w:val="24"/>
                <w:szCs w:val="24"/>
              </w:rPr>
              <w:t>户名：</w:t>
            </w:r>
          </w:p>
        </w:tc>
      </w:tr>
      <w:tr w:rsidR="00CB6428" w14:paraId="7BF79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2F7F1FD9" w14:textId="77777777" w:rsidR="00CB6428" w:rsidRDefault="00D82B05">
            <w:pPr>
              <w:rPr>
                <w:rFonts w:ascii="宋体" w:hAnsi="宋体"/>
                <w:bCs/>
                <w:sz w:val="24"/>
                <w:szCs w:val="24"/>
              </w:rPr>
            </w:pPr>
            <w:r>
              <w:rPr>
                <w:rFonts w:ascii="宋体" w:hAnsi="宋体" w:hint="eastAsia"/>
                <w:bCs/>
                <w:sz w:val="24"/>
                <w:szCs w:val="24"/>
              </w:rPr>
              <w:t>账号：</w:t>
            </w:r>
          </w:p>
        </w:tc>
        <w:tc>
          <w:tcPr>
            <w:tcW w:w="4374" w:type="dxa"/>
            <w:noWrap/>
            <w:vAlign w:val="center"/>
          </w:tcPr>
          <w:p w14:paraId="3AF59F93" w14:textId="77777777" w:rsidR="00CB6428" w:rsidRDefault="00D82B05">
            <w:pPr>
              <w:rPr>
                <w:rFonts w:ascii="宋体" w:hAnsi="宋体"/>
                <w:bCs/>
                <w:sz w:val="24"/>
                <w:szCs w:val="24"/>
              </w:rPr>
            </w:pPr>
            <w:r>
              <w:rPr>
                <w:rFonts w:ascii="宋体" w:hAnsi="宋体" w:hint="eastAsia"/>
                <w:bCs/>
                <w:sz w:val="24"/>
                <w:szCs w:val="24"/>
              </w:rPr>
              <w:t>账号：</w:t>
            </w:r>
          </w:p>
        </w:tc>
      </w:tr>
      <w:tr w:rsidR="00CB6428" w14:paraId="08D4D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64ACE3FB" w14:textId="77777777" w:rsidR="00CB6428" w:rsidRDefault="00D82B05">
            <w:pPr>
              <w:rPr>
                <w:rFonts w:ascii="宋体" w:hAnsi="宋体"/>
                <w:bCs/>
                <w:sz w:val="24"/>
                <w:szCs w:val="24"/>
              </w:rPr>
            </w:pPr>
            <w:r>
              <w:rPr>
                <w:rFonts w:ascii="宋体" w:hAnsi="宋体" w:hint="eastAsia"/>
                <w:bCs/>
                <w:sz w:val="24"/>
                <w:szCs w:val="24"/>
              </w:rPr>
              <w:t>邮编：</w:t>
            </w:r>
          </w:p>
        </w:tc>
        <w:tc>
          <w:tcPr>
            <w:tcW w:w="4374" w:type="dxa"/>
            <w:noWrap/>
            <w:vAlign w:val="center"/>
          </w:tcPr>
          <w:p w14:paraId="57B2FE5B" w14:textId="77777777" w:rsidR="00CB6428" w:rsidRDefault="00D82B05">
            <w:pPr>
              <w:rPr>
                <w:rFonts w:ascii="宋体" w:hAnsi="宋体"/>
                <w:bCs/>
                <w:sz w:val="24"/>
                <w:szCs w:val="24"/>
              </w:rPr>
            </w:pPr>
            <w:r>
              <w:rPr>
                <w:rFonts w:ascii="宋体" w:hAnsi="宋体" w:hint="eastAsia"/>
                <w:bCs/>
                <w:sz w:val="24"/>
                <w:szCs w:val="24"/>
              </w:rPr>
              <w:t>邮编：</w:t>
            </w:r>
          </w:p>
        </w:tc>
      </w:tr>
      <w:tr w:rsidR="00CB6428" w14:paraId="2FE47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677C09BF" w14:textId="77777777" w:rsidR="00CB6428" w:rsidRDefault="00D82B05">
            <w:pPr>
              <w:rPr>
                <w:rFonts w:ascii="宋体" w:hAnsi="宋体"/>
                <w:bCs/>
                <w:sz w:val="24"/>
                <w:szCs w:val="24"/>
              </w:rPr>
            </w:pPr>
            <w:r>
              <w:rPr>
                <w:rFonts w:ascii="宋体" w:hAnsi="宋体" w:hint="eastAsia"/>
                <w:bCs/>
                <w:sz w:val="24"/>
                <w:szCs w:val="24"/>
              </w:rPr>
              <w:t>电话：</w:t>
            </w:r>
          </w:p>
        </w:tc>
        <w:tc>
          <w:tcPr>
            <w:tcW w:w="4374" w:type="dxa"/>
            <w:noWrap/>
            <w:vAlign w:val="center"/>
          </w:tcPr>
          <w:p w14:paraId="1C8EDDEC" w14:textId="77777777" w:rsidR="00CB6428" w:rsidRDefault="00D82B05">
            <w:pPr>
              <w:rPr>
                <w:rFonts w:ascii="宋体" w:hAnsi="宋体"/>
                <w:bCs/>
                <w:sz w:val="24"/>
                <w:szCs w:val="24"/>
              </w:rPr>
            </w:pPr>
            <w:r>
              <w:rPr>
                <w:rFonts w:ascii="宋体" w:hAnsi="宋体" w:hint="eastAsia"/>
                <w:bCs/>
                <w:sz w:val="24"/>
                <w:szCs w:val="24"/>
              </w:rPr>
              <w:t>电话：&lt;/tbody&gt;</w:t>
            </w:r>
          </w:p>
        </w:tc>
      </w:tr>
      <w:tr w:rsidR="00CB6428" w14:paraId="276AC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69F7B229" w14:textId="77777777" w:rsidR="00CB6428" w:rsidRDefault="00D82B05">
            <w:pPr>
              <w:rPr>
                <w:rFonts w:ascii="宋体" w:hAnsi="宋体"/>
                <w:bCs/>
                <w:sz w:val="24"/>
                <w:szCs w:val="24"/>
              </w:rPr>
            </w:pPr>
            <w:r>
              <w:rPr>
                <w:rFonts w:ascii="宋体" w:hAnsi="宋体" w:hint="eastAsia"/>
                <w:bCs/>
                <w:sz w:val="24"/>
                <w:szCs w:val="24"/>
              </w:rPr>
              <w:t>传真：</w:t>
            </w:r>
          </w:p>
        </w:tc>
        <w:tc>
          <w:tcPr>
            <w:tcW w:w="4374" w:type="dxa"/>
            <w:noWrap/>
            <w:vAlign w:val="center"/>
          </w:tcPr>
          <w:p w14:paraId="5E7AC880" w14:textId="77777777" w:rsidR="00CB6428" w:rsidRDefault="00D82B05">
            <w:pPr>
              <w:rPr>
                <w:rFonts w:ascii="宋体" w:hAnsi="宋体"/>
                <w:bCs/>
                <w:sz w:val="24"/>
                <w:szCs w:val="24"/>
              </w:rPr>
            </w:pPr>
            <w:r>
              <w:rPr>
                <w:rFonts w:ascii="宋体" w:hAnsi="宋体" w:hint="eastAsia"/>
                <w:bCs/>
                <w:sz w:val="24"/>
                <w:szCs w:val="24"/>
              </w:rPr>
              <w:t>传真：&lt;/tbody&gt;</w:t>
            </w:r>
          </w:p>
        </w:tc>
      </w:tr>
      <w:tr w:rsidR="00CB6428" w14:paraId="2C406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47993620" w14:textId="77777777" w:rsidR="00CB6428" w:rsidRDefault="00D82B05">
            <w:pPr>
              <w:rPr>
                <w:rFonts w:ascii="宋体" w:hAnsi="宋体"/>
                <w:bCs/>
                <w:sz w:val="24"/>
                <w:szCs w:val="24"/>
              </w:rPr>
            </w:pPr>
            <w:r>
              <w:rPr>
                <w:rFonts w:ascii="宋体" w:hAnsi="宋体" w:hint="eastAsia"/>
                <w:bCs/>
                <w:sz w:val="24"/>
                <w:szCs w:val="24"/>
              </w:rPr>
              <w:t>邮箱：</w:t>
            </w:r>
          </w:p>
        </w:tc>
        <w:tc>
          <w:tcPr>
            <w:tcW w:w="4374" w:type="dxa"/>
            <w:noWrap/>
            <w:vAlign w:val="center"/>
          </w:tcPr>
          <w:p w14:paraId="5BBE3D3E" w14:textId="77777777" w:rsidR="00CB6428" w:rsidRDefault="00D82B05">
            <w:pPr>
              <w:rPr>
                <w:rFonts w:ascii="宋体" w:hAnsi="宋体"/>
                <w:bCs/>
                <w:sz w:val="24"/>
                <w:szCs w:val="24"/>
              </w:rPr>
            </w:pPr>
            <w:r>
              <w:rPr>
                <w:rFonts w:ascii="宋体" w:hAnsi="宋体" w:hint="eastAsia"/>
                <w:bCs/>
                <w:sz w:val="24"/>
                <w:szCs w:val="24"/>
              </w:rPr>
              <w:t>邮箱：</w:t>
            </w:r>
          </w:p>
        </w:tc>
      </w:tr>
      <w:tr w:rsidR="00CB6428" w14:paraId="400870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3DFB0B62" w14:textId="77777777" w:rsidR="00CB6428" w:rsidRDefault="00D82B05">
            <w:pPr>
              <w:rPr>
                <w:rFonts w:ascii="宋体" w:hAnsi="宋体"/>
                <w:bCs/>
                <w:sz w:val="24"/>
                <w:szCs w:val="24"/>
              </w:rPr>
            </w:pPr>
            <w:r>
              <w:rPr>
                <w:rFonts w:ascii="宋体" w:hAnsi="宋体" w:hint="eastAsia"/>
                <w:bCs/>
                <w:sz w:val="24"/>
                <w:szCs w:val="24"/>
              </w:rPr>
              <w:t>联系人：</w:t>
            </w:r>
          </w:p>
        </w:tc>
        <w:tc>
          <w:tcPr>
            <w:tcW w:w="4374" w:type="dxa"/>
            <w:noWrap/>
            <w:vAlign w:val="center"/>
          </w:tcPr>
          <w:p w14:paraId="62F08418" w14:textId="77777777" w:rsidR="00CB6428" w:rsidRDefault="00D82B05">
            <w:pPr>
              <w:rPr>
                <w:rFonts w:ascii="宋体" w:hAnsi="宋体"/>
                <w:bCs/>
                <w:sz w:val="24"/>
                <w:szCs w:val="24"/>
              </w:rPr>
            </w:pPr>
            <w:r>
              <w:rPr>
                <w:rFonts w:ascii="宋体" w:hAnsi="宋体" w:hint="eastAsia"/>
                <w:bCs/>
                <w:sz w:val="24"/>
                <w:szCs w:val="24"/>
              </w:rPr>
              <w:t>联系人：</w:t>
            </w:r>
          </w:p>
        </w:tc>
      </w:tr>
      <w:tr w:rsidR="00CB6428" w14:paraId="0BC85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6" w:type="dxa"/>
            <w:noWrap/>
            <w:vAlign w:val="center"/>
          </w:tcPr>
          <w:p w14:paraId="1EC61CF1" w14:textId="77777777" w:rsidR="00CB6428" w:rsidRDefault="00D82B05">
            <w:pPr>
              <w:rPr>
                <w:rFonts w:ascii="宋体" w:hAnsi="宋体"/>
                <w:bCs/>
                <w:sz w:val="24"/>
                <w:szCs w:val="24"/>
              </w:rPr>
            </w:pPr>
            <w:r>
              <w:rPr>
                <w:rFonts w:ascii="宋体" w:hAnsi="宋体" w:hint="eastAsia"/>
                <w:bCs/>
                <w:sz w:val="24"/>
                <w:szCs w:val="24"/>
              </w:rPr>
              <w:t>地址：</w:t>
            </w:r>
          </w:p>
        </w:tc>
        <w:tc>
          <w:tcPr>
            <w:tcW w:w="4374" w:type="dxa"/>
            <w:noWrap/>
            <w:vAlign w:val="center"/>
          </w:tcPr>
          <w:p w14:paraId="3151020C" w14:textId="77777777" w:rsidR="00CB6428" w:rsidRDefault="00D82B05">
            <w:pPr>
              <w:rPr>
                <w:rFonts w:ascii="宋体" w:hAnsi="宋体"/>
                <w:bCs/>
                <w:sz w:val="24"/>
                <w:szCs w:val="24"/>
              </w:rPr>
            </w:pPr>
            <w:r>
              <w:rPr>
                <w:rFonts w:ascii="宋体" w:hAnsi="宋体" w:hint="eastAsia"/>
                <w:bCs/>
                <w:sz w:val="24"/>
                <w:szCs w:val="24"/>
              </w:rPr>
              <w:t>地址：</w:t>
            </w:r>
          </w:p>
        </w:tc>
      </w:tr>
    </w:tbl>
    <w:p w14:paraId="20E0190C" w14:textId="77777777" w:rsidR="00CB6428" w:rsidRDefault="00CB6428">
      <w:pPr>
        <w:jc w:val="center"/>
        <w:rPr>
          <w:rFonts w:ascii="宋体" w:hAnsi="宋体"/>
          <w:bCs/>
          <w:sz w:val="24"/>
          <w:szCs w:val="24"/>
        </w:rPr>
      </w:pPr>
    </w:p>
    <w:p w14:paraId="4468E879" w14:textId="5A86BDD7" w:rsidR="002E6E9C" w:rsidRDefault="00D82B05">
      <w:pPr>
        <w:spacing w:line="340" w:lineRule="exact"/>
        <w:jc w:val="left"/>
        <w:rPr>
          <w:rFonts w:ascii="仿宋" w:eastAsia="仿宋" w:hAnsi="仿宋" w:cs="仿宋"/>
          <w:sz w:val="32"/>
          <w:szCs w:val="32"/>
        </w:rPr>
      </w:pPr>
      <w:r>
        <w:rPr>
          <w:rFonts w:ascii="宋体" w:hAnsi="宋体" w:hint="eastAsia"/>
          <w:bCs/>
          <w:sz w:val="24"/>
          <w:szCs w:val="24"/>
        </w:rPr>
        <w:br w:type="page"/>
      </w:r>
      <w:r>
        <w:rPr>
          <w:rFonts w:ascii="仿宋" w:eastAsia="仿宋" w:hAnsi="仿宋" w:cs="仿宋" w:hint="eastAsia"/>
          <w:sz w:val="32"/>
          <w:szCs w:val="32"/>
        </w:rPr>
        <w:lastRenderedPageBreak/>
        <w:t>附件：</w:t>
      </w:r>
      <w:r w:rsidR="00CD50CE">
        <w:rPr>
          <w:rFonts w:ascii="仿宋" w:eastAsia="仿宋" w:hAnsi="仿宋" w:cs="仿宋" w:hint="eastAsia"/>
          <w:sz w:val="32"/>
          <w:szCs w:val="32"/>
        </w:rPr>
        <w:t xml:space="preserve"> </w:t>
      </w:r>
      <w:r w:rsidR="00CD50CE">
        <w:rPr>
          <w:rFonts w:ascii="仿宋" w:eastAsia="仿宋" w:hAnsi="仿宋" w:cs="仿宋"/>
          <w:sz w:val="32"/>
          <w:szCs w:val="32"/>
        </w:rPr>
        <w:t xml:space="preserve"> </w:t>
      </w:r>
      <w:r w:rsidR="00B71B92">
        <w:rPr>
          <w:rFonts w:ascii="仿宋" w:eastAsia="仿宋" w:hAnsi="仿宋" w:cs="仿宋" w:hint="eastAsia"/>
          <w:sz w:val="32"/>
          <w:szCs w:val="32"/>
        </w:rPr>
        <w:t>中国重汽集团济南卡车销售部</w:t>
      </w:r>
      <w:r w:rsidR="00F95D37">
        <w:rPr>
          <w:rFonts w:ascii="仿宋" w:eastAsia="仿宋" w:hAnsi="仿宋" w:cs="仿宋" w:hint="eastAsia"/>
          <w:sz w:val="32"/>
          <w:szCs w:val="32"/>
        </w:rPr>
        <w:t>物资转存</w:t>
      </w:r>
      <w:r>
        <w:rPr>
          <w:rFonts w:ascii="仿宋" w:eastAsia="仿宋" w:hAnsi="仿宋" w:cs="仿宋" w:hint="eastAsia"/>
          <w:sz w:val="32"/>
          <w:szCs w:val="32"/>
        </w:rPr>
        <w:t>清单</w:t>
      </w:r>
      <w:r w:rsidR="00A0023C">
        <w:rPr>
          <w:rFonts w:ascii="仿宋" w:eastAsia="仿宋" w:hAnsi="仿宋" w:cs="仿宋" w:hint="eastAsia"/>
          <w:sz w:val="32"/>
          <w:szCs w:val="32"/>
        </w:rPr>
        <w:t>（一）</w:t>
      </w:r>
    </w:p>
    <w:p w14:paraId="720FCF34" w14:textId="29D4A410" w:rsidR="00B71B92" w:rsidRDefault="00A80C87" w:rsidP="00A80C87">
      <w:pPr>
        <w:tabs>
          <w:tab w:val="left" w:pos="1500"/>
        </w:tabs>
        <w:ind w:firstLineChars="900" w:firstLine="2880"/>
        <w:rPr>
          <w:rFonts w:ascii="仿宋" w:eastAsia="仿宋" w:hAnsi="仿宋" w:cs="仿宋"/>
          <w:sz w:val="32"/>
          <w:szCs w:val="32"/>
        </w:rPr>
      </w:pPr>
      <w:r>
        <w:rPr>
          <w:rFonts w:ascii="仿宋" w:eastAsia="仿宋" w:hAnsi="仿宋" w:cs="仿宋" w:hint="eastAsia"/>
          <w:sz w:val="32"/>
          <w:szCs w:val="32"/>
        </w:rPr>
        <w:t>客户服务中心部分物资</w:t>
      </w:r>
    </w:p>
    <w:tbl>
      <w:tblPr>
        <w:tblW w:w="8906" w:type="dxa"/>
        <w:tblLook w:val="04A0" w:firstRow="1" w:lastRow="0" w:firstColumn="1" w:lastColumn="0" w:noHBand="0" w:noVBand="1"/>
      </w:tblPr>
      <w:tblGrid>
        <w:gridCol w:w="988"/>
        <w:gridCol w:w="2038"/>
        <w:gridCol w:w="2069"/>
        <w:gridCol w:w="1509"/>
        <w:gridCol w:w="2080"/>
        <w:gridCol w:w="222"/>
      </w:tblGrid>
      <w:tr w:rsidR="00B71B92" w:rsidRPr="00B71B92" w14:paraId="6DF8AB23" w14:textId="77777777" w:rsidTr="00F95D37">
        <w:trPr>
          <w:gridAfter w:val="1"/>
          <w:wAfter w:w="222" w:type="dxa"/>
          <w:trHeight w:val="312"/>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7E42C"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序号</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94514" w14:textId="77777777" w:rsidR="00B71B92" w:rsidRPr="00B71B92" w:rsidRDefault="00B71B92" w:rsidP="00B71B92">
            <w:pPr>
              <w:widowControl/>
              <w:jc w:val="center"/>
              <w:rPr>
                <w:rFonts w:ascii="宋体" w:hAnsi="宋体" w:cs="宋体"/>
                <w:color w:val="000000"/>
                <w:kern w:val="0"/>
                <w:sz w:val="24"/>
                <w:szCs w:val="24"/>
              </w:rPr>
            </w:pPr>
            <w:r w:rsidRPr="00B71B92">
              <w:rPr>
                <w:rFonts w:ascii="宋体" w:hAnsi="宋体" w:cs="宋体" w:hint="eastAsia"/>
                <w:color w:val="000000"/>
                <w:kern w:val="0"/>
                <w:sz w:val="24"/>
                <w:szCs w:val="24"/>
              </w:rPr>
              <w:t>固定资产编号</w:t>
            </w:r>
          </w:p>
        </w:tc>
        <w:tc>
          <w:tcPr>
            <w:tcW w:w="2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BC29D" w14:textId="77777777" w:rsidR="00B71B92" w:rsidRPr="00B71B92" w:rsidRDefault="00B71B92" w:rsidP="00B71B92">
            <w:pPr>
              <w:widowControl/>
              <w:jc w:val="center"/>
              <w:rPr>
                <w:rFonts w:ascii="宋体" w:hAnsi="宋体" w:cs="宋体"/>
                <w:color w:val="000000"/>
                <w:kern w:val="0"/>
                <w:sz w:val="24"/>
                <w:szCs w:val="24"/>
              </w:rPr>
            </w:pPr>
            <w:r w:rsidRPr="00B71B92">
              <w:rPr>
                <w:rFonts w:ascii="宋体" w:hAnsi="宋体" w:cs="宋体" w:hint="eastAsia"/>
                <w:color w:val="000000"/>
                <w:kern w:val="0"/>
                <w:sz w:val="24"/>
                <w:szCs w:val="24"/>
              </w:rPr>
              <w:t>固定资产名称</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603A3" w14:textId="77777777" w:rsidR="00B71B92" w:rsidRPr="00B71B92" w:rsidRDefault="00B71B92" w:rsidP="00B71B92">
            <w:pPr>
              <w:widowControl/>
              <w:jc w:val="center"/>
              <w:rPr>
                <w:rFonts w:ascii="宋体" w:hAnsi="宋体" w:cs="宋体"/>
                <w:color w:val="000000"/>
                <w:kern w:val="0"/>
                <w:sz w:val="24"/>
                <w:szCs w:val="24"/>
              </w:rPr>
            </w:pPr>
            <w:r w:rsidRPr="00B71B92">
              <w:rPr>
                <w:rFonts w:ascii="宋体" w:hAnsi="宋体" w:cs="宋体" w:hint="eastAsia"/>
                <w:color w:val="000000"/>
                <w:kern w:val="0"/>
                <w:sz w:val="24"/>
                <w:szCs w:val="24"/>
              </w:rPr>
              <w:t>购置时间</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64EC4" w14:textId="77777777" w:rsidR="00B71B92" w:rsidRPr="00B71B92" w:rsidRDefault="00B71B92" w:rsidP="00B71B92">
            <w:pPr>
              <w:widowControl/>
              <w:jc w:val="center"/>
              <w:rPr>
                <w:rFonts w:ascii="宋体" w:hAnsi="宋体" w:cs="宋体"/>
                <w:color w:val="000000"/>
                <w:kern w:val="0"/>
                <w:sz w:val="24"/>
                <w:szCs w:val="24"/>
              </w:rPr>
            </w:pPr>
            <w:r w:rsidRPr="00B71B92">
              <w:rPr>
                <w:rFonts w:ascii="宋体" w:hAnsi="宋体" w:cs="宋体" w:hint="eastAsia"/>
                <w:color w:val="000000"/>
                <w:kern w:val="0"/>
                <w:sz w:val="24"/>
                <w:szCs w:val="24"/>
              </w:rPr>
              <w:t>备注状态</w:t>
            </w:r>
          </w:p>
        </w:tc>
      </w:tr>
      <w:tr w:rsidR="00B71B92" w:rsidRPr="00B71B92" w14:paraId="151F4E10" w14:textId="77777777" w:rsidTr="00F95D37">
        <w:trPr>
          <w:trHeight w:val="2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CA5A51" w14:textId="77777777" w:rsidR="00B71B92" w:rsidRPr="00B71B92" w:rsidRDefault="00B71B92" w:rsidP="00B71B92">
            <w:pPr>
              <w:widowControl/>
              <w:jc w:val="left"/>
              <w:rPr>
                <w:rFonts w:ascii="宋体" w:hAnsi="宋体" w:cs="宋体"/>
                <w:color w:val="000000"/>
                <w:kern w:val="0"/>
                <w:sz w:val="22"/>
                <w:szCs w:val="22"/>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28F7D854" w14:textId="77777777" w:rsidR="00B71B92" w:rsidRPr="00B71B92" w:rsidRDefault="00B71B92" w:rsidP="00B71B92">
            <w:pPr>
              <w:widowControl/>
              <w:jc w:val="left"/>
              <w:rPr>
                <w:rFonts w:ascii="宋体" w:hAnsi="宋体" w:cs="宋体"/>
                <w:color w:val="000000"/>
                <w:kern w:val="0"/>
                <w:sz w:val="24"/>
                <w:szCs w:val="24"/>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4732CE94" w14:textId="77777777" w:rsidR="00B71B92" w:rsidRPr="00B71B92" w:rsidRDefault="00B71B92" w:rsidP="00B71B92">
            <w:pPr>
              <w:widowControl/>
              <w:jc w:val="left"/>
              <w:rPr>
                <w:rFonts w:ascii="宋体" w:hAnsi="宋体" w:cs="宋体"/>
                <w:color w:val="000000"/>
                <w:kern w:val="0"/>
                <w:sz w:val="24"/>
                <w:szCs w:val="24"/>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14:paraId="032BE939" w14:textId="77777777" w:rsidR="00B71B92" w:rsidRPr="00B71B92" w:rsidRDefault="00B71B92" w:rsidP="00B71B92">
            <w:pPr>
              <w:widowControl/>
              <w:jc w:val="left"/>
              <w:rPr>
                <w:rFonts w:ascii="宋体" w:hAnsi="宋体" w:cs="宋体"/>
                <w:color w:val="000000"/>
                <w:kern w:val="0"/>
                <w:sz w:val="24"/>
                <w:szCs w:val="24"/>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469EE0EF" w14:textId="77777777" w:rsidR="00B71B92" w:rsidRPr="00B71B92" w:rsidRDefault="00B71B92" w:rsidP="00B71B92">
            <w:pPr>
              <w:widowControl/>
              <w:jc w:val="left"/>
              <w:rPr>
                <w:rFonts w:ascii="宋体" w:hAnsi="宋体" w:cs="宋体"/>
                <w:color w:val="000000"/>
                <w:kern w:val="0"/>
                <w:sz w:val="24"/>
                <w:szCs w:val="24"/>
              </w:rPr>
            </w:pPr>
          </w:p>
        </w:tc>
        <w:tc>
          <w:tcPr>
            <w:tcW w:w="222" w:type="dxa"/>
            <w:tcBorders>
              <w:top w:val="nil"/>
              <w:left w:val="nil"/>
              <w:bottom w:val="nil"/>
              <w:right w:val="nil"/>
            </w:tcBorders>
            <w:shd w:val="clear" w:color="auto" w:fill="auto"/>
            <w:noWrap/>
            <w:vAlign w:val="center"/>
            <w:hideMark/>
          </w:tcPr>
          <w:p w14:paraId="582817A1" w14:textId="77777777" w:rsidR="00B71B92" w:rsidRPr="00B71B92" w:rsidRDefault="00B71B92" w:rsidP="00B71B92">
            <w:pPr>
              <w:widowControl/>
              <w:jc w:val="center"/>
              <w:rPr>
                <w:rFonts w:ascii="宋体" w:hAnsi="宋体" w:cs="宋体"/>
                <w:color w:val="000000"/>
                <w:kern w:val="0"/>
                <w:sz w:val="24"/>
                <w:szCs w:val="24"/>
              </w:rPr>
            </w:pPr>
          </w:p>
        </w:tc>
      </w:tr>
      <w:tr w:rsidR="00B71B92" w:rsidRPr="00B71B92" w14:paraId="6DE693C1"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D0275BB"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w:t>
            </w:r>
          </w:p>
        </w:tc>
        <w:tc>
          <w:tcPr>
            <w:tcW w:w="2038" w:type="dxa"/>
            <w:tcBorders>
              <w:top w:val="nil"/>
              <w:left w:val="nil"/>
              <w:bottom w:val="single" w:sz="4" w:space="0" w:color="auto"/>
              <w:right w:val="single" w:sz="4" w:space="0" w:color="auto"/>
            </w:tcBorders>
            <w:shd w:val="clear" w:color="auto" w:fill="auto"/>
            <w:vAlign w:val="center"/>
            <w:hideMark/>
          </w:tcPr>
          <w:p w14:paraId="126B7070" w14:textId="77777777" w:rsidR="00B71B92" w:rsidRPr="00B71B92" w:rsidRDefault="00B71B92" w:rsidP="00B71B92">
            <w:pPr>
              <w:widowControl/>
              <w:jc w:val="left"/>
              <w:rPr>
                <w:color w:val="000000"/>
                <w:kern w:val="0"/>
                <w:sz w:val="20"/>
              </w:rPr>
            </w:pPr>
            <w:r w:rsidRPr="00B71B92">
              <w:rPr>
                <w:color w:val="000000"/>
                <w:kern w:val="0"/>
                <w:sz w:val="20"/>
              </w:rPr>
              <w:t>2451-BG-511-00002</w:t>
            </w:r>
          </w:p>
        </w:tc>
        <w:tc>
          <w:tcPr>
            <w:tcW w:w="2069" w:type="dxa"/>
            <w:tcBorders>
              <w:top w:val="nil"/>
              <w:left w:val="nil"/>
              <w:bottom w:val="single" w:sz="4" w:space="0" w:color="auto"/>
              <w:right w:val="single" w:sz="4" w:space="0" w:color="auto"/>
            </w:tcBorders>
            <w:shd w:val="clear" w:color="auto" w:fill="auto"/>
            <w:vAlign w:val="center"/>
            <w:hideMark/>
          </w:tcPr>
          <w:p w14:paraId="3EC52293" w14:textId="77777777" w:rsidR="00B71B92" w:rsidRPr="00B71B92" w:rsidRDefault="00B71B92" w:rsidP="00B71B92">
            <w:pPr>
              <w:widowControl/>
              <w:jc w:val="center"/>
              <w:rPr>
                <w:color w:val="000000"/>
                <w:kern w:val="0"/>
                <w:sz w:val="20"/>
              </w:rPr>
            </w:pPr>
            <w:r w:rsidRPr="00B71B92">
              <w:rPr>
                <w:color w:val="000000"/>
                <w:kern w:val="0"/>
                <w:sz w:val="20"/>
              </w:rPr>
              <w:t>空调</w:t>
            </w:r>
          </w:p>
        </w:tc>
        <w:tc>
          <w:tcPr>
            <w:tcW w:w="1509" w:type="dxa"/>
            <w:tcBorders>
              <w:top w:val="nil"/>
              <w:left w:val="nil"/>
              <w:bottom w:val="single" w:sz="4" w:space="0" w:color="auto"/>
              <w:right w:val="single" w:sz="4" w:space="0" w:color="auto"/>
            </w:tcBorders>
            <w:shd w:val="clear" w:color="auto" w:fill="auto"/>
            <w:vAlign w:val="center"/>
            <w:hideMark/>
          </w:tcPr>
          <w:p w14:paraId="2BCC297C" w14:textId="77777777" w:rsidR="00B71B92" w:rsidRPr="00B71B92" w:rsidRDefault="00B71B92" w:rsidP="00B71B92">
            <w:pPr>
              <w:widowControl/>
              <w:jc w:val="left"/>
              <w:rPr>
                <w:color w:val="000000"/>
                <w:kern w:val="0"/>
                <w:sz w:val="20"/>
              </w:rPr>
            </w:pPr>
            <w:r w:rsidRPr="00B71B92">
              <w:rPr>
                <w:color w:val="000000"/>
                <w:kern w:val="0"/>
                <w:sz w:val="20"/>
              </w:rPr>
              <w:t>2014-10-15</w:t>
            </w:r>
          </w:p>
        </w:tc>
        <w:tc>
          <w:tcPr>
            <w:tcW w:w="2080" w:type="dxa"/>
            <w:tcBorders>
              <w:top w:val="nil"/>
              <w:left w:val="nil"/>
              <w:bottom w:val="single" w:sz="4" w:space="0" w:color="auto"/>
              <w:right w:val="single" w:sz="4" w:space="0" w:color="auto"/>
            </w:tcBorders>
            <w:shd w:val="clear" w:color="auto" w:fill="auto"/>
            <w:noWrap/>
            <w:vAlign w:val="bottom"/>
            <w:hideMark/>
          </w:tcPr>
          <w:p w14:paraId="526049D8"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2FDCE77" w14:textId="77777777" w:rsidR="00B71B92" w:rsidRPr="00B71B92" w:rsidRDefault="00B71B92" w:rsidP="00B71B92">
            <w:pPr>
              <w:widowControl/>
              <w:jc w:val="left"/>
              <w:rPr>
                <w:rFonts w:eastAsia="Times New Roman"/>
                <w:kern w:val="0"/>
                <w:sz w:val="20"/>
              </w:rPr>
            </w:pPr>
          </w:p>
        </w:tc>
      </w:tr>
      <w:tr w:rsidR="00B71B92" w:rsidRPr="00B71B92" w14:paraId="74B6909F"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1BF3BDD"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w:t>
            </w:r>
          </w:p>
        </w:tc>
        <w:tc>
          <w:tcPr>
            <w:tcW w:w="2038" w:type="dxa"/>
            <w:tcBorders>
              <w:top w:val="nil"/>
              <w:left w:val="nil"/>
              <w:bottom w:val="single" w:sz="4" w:space="0" w:color="auto"/>
              <w:right w:val="single" w:sz="4" w:space="0" w:color="auto"/>
            </w:tcBorders>
            <w:shd w:val="clear" w:color="auto" w:fill="auto"/>
            <w:vAlign w:val="center"/>
            <w:hideMark/>
          </w:tcPr>
          <w:p w14:paraId="606864BA" w14:textId="77777777" w:rsidR="00B71B92" w:rsidRPr="00B71B92" w:rsidRDefault="00B71B92" w:rsidP="00B71B92">
            <w:pPr>
              <w:widowControl/>
              <w:jc w:val="left"/>
              <w:rPr>
                <w:color w:val="000000"/>
                <w:kern w:val="0"/>
                <w:sz w:val="20"/>
              </w:rPr>
            </w:pPr>
            <w:r w:rsidRPr="00B71B92">
              <w:rPr>
                <w:color w:val="000000"/>
                <w:kern w:val="0"/>
                <w:sz w:val="20"/>
              </w:rPr>
              <w:t>2406-JX-420-00028</w:t>
            </w:r>
          </w:p>
        </w:tc>
        <w:tc>
          <w:tcPr>
            <w:tcW w:w="2069" w:type="dxa"/>
            <w:tcBorders>
              <w:top w:val="nil"/>
              <w:left w:val="nil"/>
              <w:bottom w:val="single" w:sz="4" w:space="0" w:color="auto"/>
              <w:right w:val="single" w:sz="4" w:space="0" w:color="auto"/>
            </w:tcBorders>
            <w:shd w:val="clear" w:color="auto" w:fill="auto"/>
            <w:vAlign w:val="center"/>
            <w:hideMark/>
          </w:tcPr>
          <w:p w14:paraId="1FED0C70" w14:textId="77777777" w:rsidR="00B71B92" w:rsidRPr="00B71B92" w:rsidRDefault="00B71B92" w:rsidP="00B71B92">
            <w:pPr>
              <w:widowControl/>
              <w:jc w:val="center"/>
              <w:rPr>
                <w:rFonts w:ascii="宋体" w:hAnsi="宋体" w:cs="宋体"/>
                <w:color w:val="000000"/>
                <w:kern w:val="0"/>
                <w:sz w:val="20"/>
              </w:rPr>
            </w:pPr>
            <w:proofErr w:type="gramStart"/>
            <w:r w:rsidRPr="00B71B92">
              <w:rPr>
                <w:rFonts w:ascii="宋体" w:hAnsi="宋体" w:cs="宋体" w:hint="eastAsia"/>
                <w:color w:val="000000"/>
                <w:kern w:val="0"/>
                <w:sz w:val="20"/>
              </w:rPr>
              <w:t>扒皮车</w:t>
            </w:r>
            <w:proofErr w:type="gramEnd"/>
            <w:r w:rsidRPr="00B71B92">
              <w:rPr>
                <w:rFonts w:ascii="宋体" w:hAnsi="宋体" w:cs="宋体" w:hint="eastAsia"/>
                <w:color w:val="000000"/>
                <w:kern w:val="0"/>
                <w:sz w:val="20"/>
              </w:rPr>
              <w:t>车门支架</w:t>
            </w:r>
          </w:p>
        </w:tc>
        <w:tc>
          <w:tcPr>
            <w:tcW w:w="1509" w:type="dxa"/>
            <w:tcBorders>
              <w:top w:val="nil"/>
              <w:left w:val="nil"/>
              <w:bottom w:val="single" w:sz="4" w:space="0" w:color="auto"/>
              <w:right w:val="single" w:sz="4" w:space="0" w:color="auto"/>
            </w:tcBorders>
            <w:shd w:val="clear" w:color="auto" w:fill="auto"/>
            <w:vAlign w:val="center"/>
            <w:hideMark/>
          </w:tcPr>
          <w:p w14:paraId="6402E87F" w14:textId="77777777" w:rsidR="00B71B92" w:rsidRPr="00B71B92" w:rsidRDefault="00B71B92" w:rsidP="00B71B92">
            <w:pPr>
              <w:widowControl/>
              <w:jc w:val="left"/>
              <w:rPr>
                <w:color w:val="000000"/>
                <w:kern w:val="0"/>
                <w:sz w:val="20"/>
              </w:rPr>
            </w:pPr>
            <w:r w:rsidRPr="00B71B92">
              <w:rPr>
                <w:color w:val="000000"/>
                <w:kern w:val="0"/>
                <w:sz w:val="20"/>
              </w:rPr>
              <w:t>2014-12-18</w:t>
            </w:r>
          </w:p>
        </w:tc>
        <w:tc>
          <w:tcPr>
            <w:tcW w:w="2080" w:type="dxa"/>
            <w:tcBorders>
              <w:top w:val="nil"/>
              <w:left w:val="nil"/>
              <w:bottom w:val="single" w:sz="4" w:space="0" w:color="auto"/>
              <w:right w:val="single" w:sz="4" w:space="0" w:color="auto"/>
            </w:tcBorders>
            <w:shd w:val="clear" w:color="auto" w:fill="auto"/>
            <w:noWrap/>
            <w:vAlign w:val="bottom"/>
            <w:hideMark/>
          </w:tcPr>
          <w:p w14:paraId="5E9E38BC"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76F37403" w14:textId="77777777" w:rsidR="00B71B92" w:rsidRPr="00B71B92" w:rsidRDefault="00B71B92" w:rsidP="00B71B92">
            <w:pPr>
              <w:widowControl/>
              <w:jc w:val="left"/>
              <w:rPr>
                <w:rFonts w:eastAsia="Times New Roman"/>
                <w:kern w:val="0"/>
                <w:sz w:val="20"/>
              </w:rPr>
            </w:pPr>
          </w:p>
        </w:tc>
      </w:tr>
      <w:tr w:rsidR="00B71B92" w:rsidRPr="00B71B92" w14:paraId="1437609F"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D71595"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w:t>
            </w:r>
          </w:p>
        </w:tc>
        <w:tc>
          <w:tcPr>
            <w:tcW w:w="2038" w:type="dxa"/>
            <w:tcBorders>
              <w:top w:val="nil"/>
              <w:left w:val="nil"/>
              <w:bottom w:val="single" w:sz="4" w:space="0" w:color="auto"/>
              <w:right w:val="single" w:sz="4" w:space="0" w:color="auto"/>
            </w:tcBorders>
            <w:shd w:val="clear" w:color="auto" w:fill="auto"/>
            <w:vAlign w:val="center"/>
            <w:hideMark/>
          </w:tcPr>
          <w:p w14:paraId="4863A54F" w14:textId="77777777" w:rsidR="00B71B92" w:rsidRPr="00B71B92" w:rsidRDefault="00B71B92" w:rsidP="00B71B92">
            <w:pPr>
              <w:widowControl/>
              <w:jc w:val="left"/>
              <w:rPr>
                <w:color w:val="000000"/>
                <w:kern w:val="0"/>
                <w:sz w:val="20"/>
              </w:rPr>
            </w:pPr>
            <w:r w:rsidRPr="00B71B92">
              <w:rPr>
                <w:color w:val="000000"/>
                <w:kern w:val="0"/>
                <w:sz w:val="20"/>
              </w:rPr>
              <w:t>2406-JX-420-00029</w:t>
            </w:r>
          </w:p>
        </w:tc>
        <w:tc>
          <w:tcPr>
            <w:tcW w:w="2069" w:type="dxa"/>
            <w:tcBorders>
              <w:top w:val="nil"/>
              <w:left w:val="nil"/>
              <w:bottom w:val="single" w:sz="4" w:space="0" w:color="auto"/>
              <w:right w:val="single" w:sz="4" w:space="0" w:color="auto"/>
            </w:tcBorders>
            <w:shd w:val="clear" w:color="auto" w:fill="auto"/>
            <w:vAlign w:val="center"/>
            <w:hideMark/>
          </w:tcPr>
          <w:p w14:paraId="31C999AC" w14:textId="77777777" w:rsidR="00B71B92" w:rsidRPr="00B71B92" w:rsidRDefault="00B71B92" w:rsidP="00B71B92">
            <w:pPr>
              <w:widowControl/>
              <w:jc w:val="center"/>
              <w:rPr>
                <w:rFonts w:ascii="宋体" w:hAnsi="宋体" w:cs="宋体"/>
                <w:color w:val="000000"/>
                <w:kern w:val="0"/>
                <w:sz w:val="20"/>
              </w:rPr>
            </w:pPr>
            <w:proofErr w:type="gramStart"/>
            <w:r w:rsidRPr="00B71B92">
              <w:rPr>
                <w:rFonts w:ascii="宋体" w:hAnsi="宋体" w:cs="宋体" w:hint="eastAsia"/>
                <w:color w:val="000000"/>
                <w:kern w:val="0"/>
                <w:sz w:val="20"/>
              </w:rPr>
              <w:t>扒皮车</w:t>
            </w:r>
            <w:proofErr w:type="gramEnd"/>
            <w:r w:rsidRPr="00B71B92">
              <w:rPr>
                <w:rFonts w:ascii="宋体" w:hAnsi="宋体" w:cs="宋体" w:hint="eastAsia"/>
                <w:color w:val="000000"/>
                <w:kern w:val="0"/>
                <w:sz w:val="20"/>
              </w:rPr>
              <w:t>车门支架</w:t>
            </w:r>
          </w:p>
        </w:tc>
        <w:tc>
          <w:tcPr>
            <w:tcW w:w="1509" w:type="dxa"/>
            <w:tcBorders>
              <w:top w:val="nil"/>
              <w:left w:val="nil"/>
              <w:bottom w:val="single" w:sz="4" w:space="0" w:color="auto"/>
              <w:right w:val="single" w:sz="4" w:space="0" w:color="auto"/>
            </w:tcBorders>
            <w:shd w:val="clear" w:color="auto" w:fill="auto"/>
            <w:vAlign w:val="center"/>
            <w:hideMark/>
          </w:tcPr>
          <w:p w14:paraId="1E192A63" w14:textId="77777777" w:rsidR="00B71B92" w:rsidRPr="00B71B92" w:rsidRDefault="00B71B92" w:rsidP="00B71B92">
            <w:pPr>
              <w:widowControl/>
              <w:jc w:val="left"/>
              <w:rPr>
                <w:color w:val="000000"/>
                <w:kern w:val="0"/>
                <w:sz w:val="20"/>
              </w:rPr>
            </w:pPr>
            <w:r w:rsidRPr="00B71B92">
              <w:rPr>
                <w:color w:val="000000"/>
                <w:kern w:val="0"/>
                <w:sz w:val="20"/>
              </w:rPr>
              <w:t>2014-12-18</w:t>
            </w:r>
          </w:p>
        </w:tc>
        <w:tc>
          <w:tcPr>
            <w:tcW w:w="2080" w:type="dxa"/>
            <w:tcBorders>
              <w:top w:val="nil"/>
              <w:left w:val="nil"/>
              <w:bottom w:val="single" w:sz="4" w:space="0" w:color="auto"/>
              <w:right w:val="single" w:sz="4" w:space="0" w:color="auto"/>
            </w:tcBorders>
            <w:shd w:val="clear" w:color="auto" w:fill="auto"/>
            <w:noWrap/>
            <w:vAlign w:val="bottom"/>
            <w:hideMark/>
          </w:tcPr>
          <w:p w14:paraId="467BD5B5"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7C24E02" w14:textId="77777777" w:rsidR="00B71B92" w:rsidRPr="00B71B92" w:rsidRDefault="00B71B92" w:rsidP="00B71B92">
            <w:pPr>
              <w:widowControl/>
              <w:jc w:val="left"/>
              <w:rPr>
                <w:rFonts w:eastAsia="Times New Roman"/>
                <w:kern w:val="0"/>
                <w:sz w:val="20"/>
              </w:rPr>
            </w:pPr>
          </w:p>
        </w:tc>
      </w:tr>
      <w:tr w:rsidR="00B71B92" w:rsidRPr="00B71B92" w14:paraId="45972FF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B826896"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w:t>
            </w:r>
          </w:p>
        </w:tc>
        <w:tc>
          <w:tcPr>
            <w:tcW w:w="2038" w:type="dxa"/>
            <w:tcBorders>
              <w:top w:val="nil"/>
              <w:left w:val="nil"/>
              <w:bottom w:val="single" w:sz="4" w:space="0" w:color="auto"/>
              <w:right w:val="single" w:sz="4" w:space="0" w:color="auto"/>
            </w:tcBorders>
            <w:shd w:val="clear" w:color="auto" w:fill="auto"/>
            <w:vAlign w:val="center"/>
            <w:hideMark/>
          </w:tcPr>
          <w:p w14:paraId="44F31E81" w14:textId="77777777" w:rsidR="00B71B92" w:rsidRPr="00B71B92" w:rsidRDefault="00B71B92" w:rsidP="00B71B92">
            <w:pPr>
              <w:widowControl/>
              <w:jc w:val="left"/>
              <w:rPr>
                <w:color w:val="000000"/>
                <w:kern w:val="0"/>
                <w:sz w:val="20"/>
              </w:rPr>
            </w:pPr>
            <w:r w:rsidRPr="00B71B92">
              <w:rPr>
                <w:color w:val="000000"/>
                <w:kern w:val="0"/>
                <w:sz w:val="20"/>
              </w:rPr>
              <w:t>2406-JS-900-00025</w:t>
            </w:r>
          </w:p>
        </w:tc>
        <w:tc>
          <w:tcPr>
            <w:tcW w:w="2069" w:type="dxa"/>
            <w:tcBorders>
              <w:top w:val="nil"/>
              <w:left w:val="nil"/>
              <w:bottom w:val="single" w:sz="4" w:space="0" w:color="auto"/>
              <w:right w:val="single" w:sz="4" w:space="0" w:color="auto"/>
            </w:tcBorders>
            <w:shd w:val="clear" w:color="auto" w:fill="auto"/>
            <w:vAlign w:val="center"/>
            <w:hideMark/>
          </w:tcPr>
          <w:p w14:paraId="3DE616CD" w14:textId="77777777" w:rsidR="00B71B92" w:rsidRPr="00B71B92" w:rsidRDefault="00B71B92" w:rsidP="00B71B92">
            <w:pPr>
              <w:widowControl/>
              <w:jc w:val="center"/>
              <w:rPr>
                <w:color w:val="000000"/>
                <w:kern w:val="0"/>
                <w:sz w:val="20"/>
              </w:rPr>
            </w:pPr>
            <w:r w:rsidRPr="00B71B92">
              <w:rPr>
                <w:color w:val="000000"/>
                <w:kern w:val="0"/>
                <w:sz w:val="20"/>
              </w:rPr>
              <w:t>监控设备</w:t>
            </w:r>
          </w:p>
        </w:tc>
        <w:tc>
          <w:tcPr>
            <w:tcW w:w="1509" w:type="dxa"/>
            <w:tcBorders>
              <w:top w:val="nil"/>
              <w:left w:val="nil"/>
              <w:bottom w:val="single" w:sz="4" w:space="0" w:color="auto"/>
              <w:right w:val="single" w:sz="4" w:space="0" w:color="auto"/>
            </w:tcBorders>
            <w:shd w:val="clear" w:color="auto" w:fill="auto"/>
            <w:vAlign w:val="center"/>
            <w:hideMark/>
          </w:tcPr>
          <w:p w14:paraId="3F058B71" w14:textId="77777777" w:rsidR="00B71B92" w:rsidRPr="00B71B92" w:rsidRDefault="00B71B92" w:rsidP="00B71B92">
            <w:pPr>
              <w:widowControl/>
              <w:jc w:val="left"/>
              <w:rPr>
                <w:color w:val="000000"/>
                <w:kern w:val="0"/>
                <w:sz w:val="20"/>
              </w:rPr>
            </w:pPr>
            <w:r w:rsidRPr="00B71B92">
              <w:rPr>
                <w:color w:val="000000"/>
                <w:kern w:val="0"/>
                <w:sz w:val="20"/>
              </w:rPr>
              <w:t>2014-12-18</w:t>
            </w:r>
          </w:p>
        </w:tc>
        <w:tc>
          <w:tcPr>
            <w:tcW w:w="2080" w:type="dxa"/>
            <w:tcBorders>
              <w:top w:val="nil"/>
              <w:left w:val="nil"/>
              <w:bottom w:val="single" w:sz="4" w:space="0" w:color="auto"/>
              <w:right w:val="single" w:sz="4" w:space="0" w:color="auto"/>
            </w:tcBorders>
            <w:shd w:val="clear" w:color="auto" w:fill="auto"/>
            <w:noWrap/>
            <w:vAlign w:val="bottom"/>
            <w:hideMark/>
          </w:tcPr>
          <w:p w14:paraId="52C34724"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88D08CC" w14:textId="77777777" w:rsidR="00B71B92" w:rsidRPr="00B71B92" w:rsidRDefault="00B71B92" w:rsidP="00B71B92">
            <w:pPr>
              <w:widowControl/>
              <w:jc w:val="left"/>
              <w:rPr>
                <w:rFonts w:eastAsia="Times New Roman"/>
                <w:kern w:val="0"/>
                <w:sz w:val="20"/>
              </w:rPr>
            </w:pPr>
          </w:p>
        </w:tc>
      </w:tr>
      <w:tr w:rsidR="00B71B92" w:rsidRPr="00B71B92" w14:paraId="695DD253"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418A106"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w:t>
            </w:r>
          </w:p>
        </w:tc>
        <w:tc>
          <w:tcPr>
            <w:tcW w:w="2038" w:type="dxa"/>
            <w:tcBorders>
              <w:top w:val="nil"/>
              <w:left w:val="nil"/>
              <w:bottom w:val="single" w:sz="4" w:space="0" w:color="auto"/>
              <w:right w:val="single" w:sz="4" w:space="0" w:color="auto"/>
            </w:tcBorders>
            <w:shd w:val="clear" w:color="auto" w:fill="auto"/>
            <w:vAlign w:val="center"/>
            <w:hideMark/>
          </w:tcPr>
          <w:p w14:paraId="4FE65226" w14:textId="77777777" w:rsidR="00B71B92" w:rsidRPr="00B71B92" w:rsidRDefault="00B71B92" w:rsidP="00B71B92">
            <w:pPr>
              <w:widowControl/>
              <w:jc w:val="left"/>
              <w:rPr>
                <w:color w:val="000000"/>
                <w:kern w:val="0"/>
                <w:sz w:val="20"/>
              </w:rPr>
            </w:pPr>
            <w:r w:rsidRPr="00B71B92">
              <w:rPr>
                <w:color w:val="000000"/>
                <w:kern w:val="0"/>
                <w:sz w:val="20"/>
              </w:rPr>
              <w:t>2406-JS-900-00028</w:t>
            </w:r>
          </w:p>
        </w:tc>
        <w:tc>
          <w:tcPr>
            <w:tcW w:w="2069" w:type="dxa"/>
            <w:tcBorders>
              <w:top w:val="nil"/>
              <w:left w:val="nil"/>
              <w:bottom w:val="single" w:sz="4" w:space="0" w:color="auto"/>
              <w:right w:val="single" w:sz="4" w:space="0" w:color="auto"/>
            </w:tcBorders>
            <w:shd w:val="clear" w:color="auto" w:fill="auto"/>
            <w:vAlign w:val="center"/>
            <w:hideMark/>
          </w:tcPr>
          <w:p w14:paraId="51EA5605" w14:textId="77777777" w:rsidR="00B71B92" w:rsidRPr="00B71B92" w:rsidRDefault="00B71B92" w:rsidP="00B71B92">
            <w:pPr>
              <w:widowControl/>
              <w:jc w:val="center"/>
              <w:rPr>
                <w:color w:val="000000"/>
                <w:kern w:val="0"/>
                <w:sz w:val="20"/>
              </w:rPr>
            </w:pPr>
            <w:r w:rsidRPr="00B71B92">
              <w:rPr>
                <w:color w:val="000000"/>
                <w:kern w:val="0"/>
                <w:sz w:val="20"/>
              </w:rPr>
              <w:t>监控设备</w:t>
            </w:r>
          </w:p>
        </w:tc>
        <w:tc>
          <w:tcPr>
            <w:tcW w:w="1509" w:type="dxa"/>
            <w:tcBorders>
              <w:top w:val="nil"/>
              <w:left w:val="nil"/>
              <w:bottom w:val="single" w:sz="4" w:space="0" w:color="auto"/>
              <w:right w:val="single" w:sz="4" w:space="0" w:color="auto"/>
            </w:tcBorders>
            <w:shd w:val="clear" w:color="auto" w:fill="auto"/>
            <w:vAlign w:val="center"/>
            <w:hideMark/>
          </w:tcPr>
          <w:p w14:paraId="25F2CBF8" w14:textId="77777777" w:rsidR="00B71B92" w:rsidRPr="00B71B92" w:rsidRDefault="00B71B92" w:rsidP="00B71B92">
            <w:pPr>
              <w:widowControl/>
              <w:jc w:val="left"/>
              <w:rPr>
                <w:color w:val="000000"/>
                <w:kern w:val="0"/>
                <w:sz w:val="20"/>
              </w:rPr>
            </w:pPr>
            <w:r w:rsidRPr="00B71B92">
              <w:rPr>
                <w:color w:val="000000"/>
                <w:kern w:val="0"/>
                <w:sz w:val="20"/>
              </w:rPr>
              <w:t>2014-12-18</w:t>
            </w:r>
          </w:p>
        </w:tc>
        <w:tc>
          <w:tcPr>
            <w:tcW w:w="2080" w:type="dxa"/>
            <w:tcBorders>
              <w:top w:val="nil"/>
              <w:left w:val="nil"/>
              <w:bottom w:val="single" w:sz="4" w:space="0" w:color="auto"/>
              <w:right w:val="single" w:sz="4" w:space="0" w:color="auto"/>
            </w:tcBorders>
            <w:shd w:val="clear" w:color="auto" w:fill="auto"/>
            <w:noWrap/>
            <w:vAlign w:val="bottom"/>
            <w:hideMark/>
          </w:tcPr>
          <w:p w14:paraId="6E87ADE0"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62660D6" w14:textId="77777777" w:rsidR="00B71B92" w:rsidRPr="00B71B92" w:rsidRDefault="00B71B92" w:rsidP="00B71B92">
            <w:pPr>
              <w:widowControl/>
              <w:jc w:val="left"/>
              <w:rPr>
                <w:rFonts w:eastAsia="Times New Roman"/>
                <w:kern w:val="0"/>
                <w:sz w:val="20"/>
              </w:rPr>
            </w:pPr>
          </w:p>
        </w:tc>
      </w:tr>
      <w:tr w:rsidR="00B71B92" w:rsidRPr="00B71B92" w14:paraId="7B77A6C8"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F5A992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6</w:t>
            </w:r>
          </w:p>
        </w:tc>
        <w:tc>
          <w:tcPr>
            <w:tcW w:w="2038" w:type="dxa"/>
            <w:tcBorders>
              <w:top w:val="nil"/>
              <w:left w:val="nil"/>
              <w:bottom w:val="single" w:sz="4" w:space="0" w:color="auto"/>
              <w:right w:val="single" w:sz="4" w:space="0" w:color="auto"/>
            </w:tcBorders>
            <w:shd w:val="clear" w:color="auto" w:fill="auto"/>
            <w:vAlign w:val="center"/>
            <w:hideMark/>
          </w:tcPr>
          <w:p w14:paraId="61B2A005" w14:textId="77777777" w:rsidR="00B71B92" w:rsidRPr="00B71B92" w:rsidRDefault="00B71B92" w:rsidP="00B71B92">
            <w:pPr>
              <w:widowControl/>
              <w:jc w:val="left"/>
              <w:rPr>
                <w:color w:val="000000"/>
                <w:kern w:val="0"/>
                <w:sz w:val="20"/>
              </w:rPr>
            </w:pPr>
            <w:r w:rsidRPr="00B71B92">
              <w:rPr>
                <w:color w:val="000000"/>
                <w:kern w:val="0"/>
                <w:sz w:val="20"/>
              </w:rPr>
              <w:t>2406-JS-412-00062</w:t>
            </w:r>
          </w:p>
        </w:tc>
        <w:tc>
          <w:tcPr>
            <w:tcW w:w="2069" w:type="dxa"/>
            <w:tcBorders>
              <w:top w:val="nil"/>
              <w:left w:val="nil"/>
              <w:bottom w:val="single" w:sz="4" w:space="0" w:color="auto"/>
              <w:right w:val="single" w:sz="4" w:space="0" w:color="auto"/>
            </w:tcBorders>
            <w:shd w:val="clear" w:color="auto" w:fill="auto"/>
            <w:vAlign w:val="center"/>
            <w:hideMark/>
          </w:tcPr>
          <w:p w14:paraId="1CB1CFC3" w14:textId="77777777" w:rsidR="00B71B92" w:rsidRPr="00B71B92" w:rsidRDefault="00B71B92" w:rsidP="00B71B92">
            <w:pPr>
              <w:widowControl/>
              <w:jc w:val="center"/>
              <w:rPr>
                <w:color w:val="000000"/>
                <w:kern w:val="0"/>
                <w:sz w:val="20"/>
              </w:rPr>
            </w:pPr>
            <w:r w:rsidRPr="00B71B92">
              <w:rPr>
                <w:color w:val="000000"/>
                <w:kern w:val="0"/>
                <w:sz w:val="20"/>
              </w:rPr>
              <w:t>针式打印机</w:t>
            </w:r>
          </w:p>
        </w:tc>
        <w:tc>
          <w:tcPr>
            <w:tcW w:w="1509" w:type="dxa"/>
            <w:tcBorders>
              <w:top w:val="nil"/>
              <w:left w:val="nil"/>
              <w:bottom w:val="single" w:sz="4" w:space="0" w:color="auto"/>
              <w:right w:val="single" w:sz="4" w:space="0" w:color="auto"/>
            </w:tcBorders>
            <w:shd w:val="clear" w:color="auto" w:fill="auto"/>
            <w:vAlign w:val="center"/>
            <w:hideMark/>
          </w:tcPr>
          <w:p w14:paraId="6C7C2D8D" w14:textId="77777777" w:rsidR="00B71B92" w:rsidRPr="00B71B92" w:rsidRDefault="00B71B92" w:rsidP="00B71B92">
            <w:pPr>
              <w:widowControl/>
              <w:jc w:val="left"/>
              <w:rPr>
                <w:color w:val="000000"/>
                <w:kern w:val="0"/>
                <w:sz w:val="20"/>
              </w:rPr>
            </w:pPr>
            <w:r w:rsidRPr="00B71B92">
              <w:rPr>
                <w:color w:val="000000"/>
                <w:kern w:val="0"/>
                <w:sz w:val="20"/>
              </w:rPr>
              <w:t>2015-07-20</w:t>
            </w:r>
          </w:p>
        </w:tc>
        <w:tc>
          <w:tcPr>
            <w:tcW w:w="2080" w:type="dxa"/>
            <w:tcBorders>
              <w:top w:val="nil"/>
              <w:left w:val="nil"/>
              <w:bottom w:val="single" w:sz="4" w:space="0" w:color="auto"/>
              <w:right w:val="single" w:sz="4" w:space="0" w:color="auto"/>
            </w:tcBorders>
            <w:shd w:val="clear" w:color="auto" w:fill="auto"/>
            <w:noWrap/>
            <w:vAlign w:val="center"/>
            <w:hideMark/>
          </w:tcPr>
          <w:p w14:paraId="72EC5F86"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711987B2" w14:textId="77777777" w:rsidR="00B71B92" w:rsidRPr="00B71B92" w:rsidRDefault="00B71B92" w:rsidP="00B71B92">
            <w:pPr>
              <w:widowControl/>
              <w:jc w:val="left"/>
              <w:rPr>
                <w:rFonts w:eastAsia="Times New Roman"/>
                <w:kern w:val="0"/>
                <w:sz w:val="20"/>
              </w:rPr>
            </w:pPr>
          </w:p>
        </w:tc>
      </w:tr>
      <w:tr w:rsidR="00B71B92" w:rsidRPr="00B71B92" w14:paraId="599D65B0"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8462EE2"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7</w:t>
            </w:r>
          </w:p>
        </w:tc>
        <w:tc>
          <w:tcPr>
            <w:tcW w:w="2038" w:type="dxa"/>
            <w:tcBorders>
              <w:top w:val="nil"/>
              <w:left w:val="nil"/>
              <w:bottom w:val="single" w:sz="4" w:space="0" w:color="auto"/>
              <w:right w:val="single" w:sz="4" w:space="0" w:color="auto"/>
            </w:tcBorders>
            <w:shd w:val="clear" w:color="auto" w:fill="auto"/>
            <w:vAlign w:val="center"/>
            <w:hideMark/>
          </w:tcPr>
          <w:p w14:paraId="7781610D" w14:textId="77777777" w:rsidR="00B71B92" w:rsidRPr="00B71B92" w:rsidRDefault="00B71B92" w:rsidP="00B71B92">
            <w:pPr>
              <w:widowControl/>
              <w:jc w:val="left"/>
              <w:rPr>
                <w:color w:val="000000"/>
                <w:kern w:val="0"/>
                <w:sz w:val="20"/>
              </w:rPr>
            </w:pPr>
            <w:r w:rsidRPr="00B71B92">
              <w:rPr>
                <w:color w:val="000000"/>
                <w:kern w:val="0"/>
                <w:sz w:val="20"/>
              </w:rPr>
              <w:t>2406-JS-900-00051</w:t>
            </w:r>
          </w:p>
        </w:tc>
        <w:tc>
          <w:tcPr>
            <w:tcW w:w="2069" w:type="dxa"/>
            <w:tcBorders>
              <w:top w:val="nil"/>
              <w:left w:val="nil"/>
              <w:bottom w:val="single" w:sz="4" w:space="0" w:color="auto"/>
              <w:right w:val="single" w:sz="4" w:space="0" w:color="auto"/>
            </w:tcBorders>
            <w:shd w:val="clear" w:color="auto" w:fill="auto"/>
            <w:vAlign w:val="center"/>
            <w:hideMark/>
          </w:tcPr>
          <w:p w14:paraId="39751E78" w14:textId="77777777" w:rsidR="00B71B92" w:rsidRPr="00B71B92" w:rsidRDefault="00B71B92" w:rsidP="00B71B92">
            <w:pPr>
              <w:widowControl/>
              <w:jc w:val="center"/>
              <w:rPr>
                <w:color w:val="000000"/>
                <w:kern w:val="0"/>
                <w:sz w:val="20"/>
              </w:rPr>
            </w:pPr>
            <w:r w:rsidRPr="00B71B92">
              <w:rPr>
                <w:color w:val="000000"/>
                <w:kern w:val="0"/>
                <w:sz w:val="20"/>
              </w:rPr>
              <w:t>UPS</w:t>
            </w:r>
            <w:r w:rsidRPr="00B71B92">
              <w:rPr>
                <w:color w:val="000000"/>
                <w:kern w:val="0"/>
                <w:sz w:val="20"/>
              </w:rPr>
              <w:t>主机</w:t>
            </w:r>
          </w:p>
        </w:tc>
        <w:tc>
          <w:tcPr>
            <w:tcW w:w="1509" w:type="dxa"/>
            <w:tcBorders>
              <w:top w:val="nil"/>
              <w:left w:val="nil"/>
              <w:bottom w:val="single" w:sz="4" w:space="0" w:color="auto"/>
              <w:right w:val="single" w:sz="4" w:space="0" w:color="auto"/>
            </w:tcBorders>
            <w:shd w:val="clear" w:color="auto" w:fill="auto"/>
            <w:vAlign w:val="center"/>
            <w:hideMark/>
          </w:tcPr>
          <w:p w14:paraId="5D1EA70D" w14:textId="77777777" w:rsidR="00B71B92" w:rsidRPr="00B71B92" w:rsidRDefault="00B71B92" w:rsidP="00B71B92">
            <w:pPr>
              <w:widowControl/>
              <w:jc w:val="left"/>
              <w:rPr>
                <w:color w:val="000000"/>
                <w:kern w:val="0"/>
                <w:sz w:val="20"/>
              </w:rPr>
            </w:pPr>
            <w:r w:rsidRPr="00B71B92">
              <w:rPr>
                <w:color w:val="000000"/>
                <w:kern w:val="0"/>
                <w:sz w:val="20"/>
              </w:rPr>
              <w:t>2015-12-15</w:t>
            </w:r>
          </w:p>
        </w:tc>
        <w:tc>
          <w:tcPr>
            <w:tcW w:w="2080" w:type="dxa"/>
            <w:tcBorders>
              <w:top w:val="nil"/>
              <w:left w:val="nil"/>
              <w:bottom w:val="single" w:sz="4" w:space="0" w:color="auto"/>
              <w:right w:val="single" w:sz="4" w:space="0" w:color="auto"/>
            </w:tcBorders>
            <w:shd w:val="clear" w:color="auto" w:fill="auto"/>
            <w:noWrap/>
            <w:vAlign w:val="center"/>
            <w:hideMark/>
          </w:tcPr>
          <w:p w14:paraId="7BFB862B"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7B5727C3" w14:textId="77777777" w:rsidR="00B71B92" w:rsidRPr="00B71B92" w:rsidRDefault="00B71B92" w:rsidP="00B71B92">
            <w:pPr>
              <w:widowControl/>
              <w:jc w:val="left"/>
              <w:rPr>
                <w:rFonts w:eastAsia="Times New Roman"/>
                <w:kern w:val="0"/>
                <w:sz w:val="20"/>
              </w:rPr>
            </w:pPr>
          </w:p>
        </w:tc>
      </w:tr>
      <w:tr w:rsidR="00B71B92" w:rsidRPr="00B71B92" w14:paraId="7CA663C4"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65308E7"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8</w:t>
            </w:r>
          </w:p>
        </w:tc>
        <w:tc>
          <w:tcPr>
            <w:tcW w:w="2038" w:type="dxa"/>
            <w:tcBorders>
              <w:top w:val="nil"/>
              <w:left w:val="nil"/>
              <w:bottom w:val="single" w:sz="4" w:space="0" w:color="auto"/>
              <w:right w:val="single" w:sz="4" w:space="0" w:color="auto"/>
            </w:tcBorders>
            <w:shd w:val="clear" w:color="auto" w:fill="auto"/>
            <w:vAlign w:val="center"/>
            <w:hideMark/>
          </w:tcPr>
          <w:p w14:paraId="3A8931FA" w14:textId="77777777" w:rsidR="00B71B92" w:rsidRPr="00B71B92" w:rsidRDefault="00B71B92" w:rsidP="00B71B92">
            <w:pPr>
              <w:widowControl/>
              <w:jc w:val="left"/>
              <w:rPr>
                <w:color w:val="000000"/>
                <w:kern w:val="0"/>
                <w:sz w:val="20"/>
              </w:rPr>
            </w:pPr>
            <w:r w:rsidRPr="00B71B92">
              <w:rPr>
                <w:color w:val="000000"/>
                <w:kern w:val="0"/>
                <w:sz w:val="20"/>
              </w:rPr>
              <w:t>2406-BG-533-00003</w:t>
            </w:r>
          </w:p>
        </w:tc>
        <w:tc>
          <w:tcPr>
            <w:tcW w:w="2069" w:type="dxa"/>
            <w:tcBorders>
              <w:top w:val="nil"/>
              <w:left w:val="nil"/>
              <w:bottom w:val="single" w:sz="4" w:space="0" w:color="auto"/>
              <w:right w:val="single" w:sz="4" w:space="0" w:color="auto"/>
            </w:tcBorders>
            <w:shd w:val="clear" w:color="auto" w:fill="auto"/>
            <w:vAlign w:val="center"/>
            <w:hideMark/>
          </w:tcPr>
          <w:p w14:paraId="3C4F162B" w14:textId="77777777" w:rsidR="00B71B92" w:rsidRPr="00B71B92" w:rsidRDefault="00B71B92" w:rsidP="00B71B92">
            <w:pPr>
              <w:widowControl/>
              <w:jc w:val="center"/>
              <w:rPr>
                <w:color w:val="000000"/>
                <w:kern w:val="0"/>
                <w:sz w:val="20"/>
              </w:rPr>
            </w:pPr>
            <w:r w:rsidRPr="00B71B92">
              <w:rPr>
                <w:color w:val="000000"/>
                <w:kern w:val="0"/>
                <w:sz w:val="20"/>
              </w:rPr>
              <w:t>热水器</w:t>
            </w:r>
          </w:p>
        </w:tc>
        <w:tc>
          <w:tcPr>
            <w:tcW w:w="1509" w:type="dxa"/>
            <w:tcBorders>
              <w:top w:val="nil"/>
              <w:left w:val="nil"/>
              <w:bottom w:val="single" w:sz="4" w:space="0" w:color="auto"/>
              <w:right w:val="single" w:sz="4" w:space="0" w:color="auto"/>
            </w:tcBorders>
            <w:shd w:val="clear" w:color="auto" w:fill="auto"/>
            <w:vAlign w:val="center"/>
            <w:hideMark/>
          </w:tcPr>
          <w:p w14:paraId="41123B00" w14:textId="77777777" w:rsidR="00B71B92" w:rsidRPr="00B71B92" w:rsidRDefault="00B71B92" w:rsidP="00B71B92">
            <w:pPr>
              <w:widowControl/>
              <w:jc w:val="left"/>
              <w:rPr>
                <w:color w:val="000000"/>
                <w:kern w:val="0"/>
                <w:sz w:val="20"/>
              </w:rPr>
            </w:pPr>
            <w:r w:rsidRPr="00B71B92">
              <w:rPr>
                <w:color w:val="000000"/>
                <w:kern w:val="0"/>
                <w:sz w:val="20"/>
              </w:rPr>
              <w:t>2016-01-04</w:t>
            </w:r>
          </w:p>
        </w:tc>
        <w:tc>
          <w:tcPr>
            <w:tcW w:w="2080" w:type="dxa"/>
            <w:tcBorders>
              <w:top w:val="nil"/>
              <w:left w:val="nil"/>
              <w:bottom w:val="single" w:sz="4" w:space="0" w:color="auto"/>
              <w:right w:val="single" w:sz="4" w:space="0" w:color="auto"/>
            </w:tcBorders>
            <w:shd w:val="clear" w:color="auto" w:fill="auto"/>
            <w:noWrap/>
            <w:vAlign w:val="bottom"/>
            <w:hideMark/>
          </w:tcPr>
          <w:p w14:paraId="736E3E7F"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760839F" w14:textId="77777777" w:rsidR="00B71B92" w:rsidRPr="00B71B92" w:rsidRDefault="00B71B92" w:rsidP="00B71B92">
            <w:pPr>
              <w:widowControl/>
              <w:jc w:val="left"/>
              <w:rPr>
                <w:rFonts w:eastAsia="Times New Roman"/>
                <w:kern w:val="0"/>
                <w:sz w:val="20"/>
              </w:rPr>
            </w:pPr>
          </w:p>
        </w:tc>
      </w:tr>
      <w:tr w:rsidR="00B71B92" w:rsidRPr="00B71B92" w14:paraId="6404D9D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64E63D2"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9</w:t>
            </w:r>
          </w:p>
        </w:tc>
        <w:tc>
          <w:tcPr>
            <w:tcW w:w="2038" w:type="dxa"/>
            <w:tcBorders>
              <w:top w:val="nil"/>
              <w:left w:val="nil"/>
              <w:bottom w:val="single" w:sz="4" w:space="0" w:color="auto"/>
              <w:right w:val="single" w:sz="4" w:space="0" w:color="auto"/>
            </w:tcBorders>
            <w:shd w:val="clear" w:color="auto" w:fill="auto"/>
            <w:vAlign w:val="center"/>
            <w:hideMark/>
          </w:tcPr>
          <w:p w14:paraId="58582E74" w14:textId="77777777" w:rsidR="00B71B92" w:rsidRPr="00B71B92" w:rsidRDefault="00B71B92" w:rsidP="00B71B92">
            <w:pPr>
              <w:widowControl/>
              <w:jc w:val="left"/>
              <w:rPr>
                <w:color w:val="000000"/>
                <w:kern w:val="0"/>
                <w:sz w:val="20"/>
              </w:rPr>
            </w:pPr>
            <w:r w:rsidRPr="00B71B92">
              <w:rPr>
                <w:color w:val="000000"/>
                <w:kern w:val="0"/>
                <w:sz w:val="20"/>
              </w:rPr>
              <w:t>2406-JX-420-00032</w:t>
            </w:r>
          </w:p>
        </w:tc>
        <w:tc>
          <w:tcPr>
            <w:tcW w:w="2069" w:type="dxa"/>
            <w:tcBorders>
              <w:top w:val="nil"/>
              <w:left w:val="nil"/>
              <w:bottom w:val="single" w:sz="4" w:space="0" w:color="auto"/>
              <w:right w:val="single" w:sz="4" w:space="0" w:color="auto"/>
            </w:tcBorders>
            <w:shd w:val="clear" w:color="auto" w:fill="auto"/>
            <w:vAlign w:val="center"/>
            <w:hideMark/>
          </w:tcPr>
          <w:p w14:paraId="49FAF6B3" w14:textId="77777777" w:rsidR="00B71B92" w:rsidRPr="00B71B92" w:rsidRDefault="00B71B92" w:rsidP="00B71B92">
            <w:pPr>
              <w:widowControl/>
              <w:jc w:val="center"/>
              <w:rPr>
                <w:color w:val="000000"/>
                <w:kern w:val="0"/>
                <w:sz w:val="20"/>
              </w:rPr>
            </w:pPr>
            <w:r w:rsidRPr="00B71B92">
              <w:rPr>
                <w:color w:val="000000"/>
                <w:kern w:val="0"/>
                <w:sz w:val="20"/>
              </w:rPr>
              <w:t>制动教学展具</w:t>
            </w:r>
          </w:p>
        </w:tc>
        <w:tc>
          <w:tcPr>
            <w:tcW w:w="1509" w:type="dxa"/>
            <w:tcBorders>
              <w:top w:val="nil"/>
              <w:left w:val="nil"/>
              <w:bottom w:val="single" w:sz="4" w:space="0" w:color="auto"/>
              <w:right w:val="single" w:sz="4" w:space="0" w:color="auto"/>
            </w:tcBorders>
            <w:shd w:val="clear" w:color="auto" w:fill="auto"/>
            <w:vAlign w:val="center"/>
            <w:hideMark/>
          </w:tcPr>
          <w:p w14:paraId="3BD713B5" w14:textId="77777777" w:rsidR="00B71B92" w:rsidRPr="00B71B92" w:rsidRDefault="00B71B92" w:rsidP="00B71B92">
            <w:pPr>
              <w:widowControl/>
              <w:jc w:val="left"/>
              <w:rPr>
                <w:color w:val="000000"/>
                <w:kern w:val="0"/>
                <w:sz w:val="20"/>
              </w:rPr>
            </w:pPr>
            <w:r w:rsidRPr="00B71B92">
              <w:rPr>
                <w:color w:val="000000"/>
                <w:kern w:val="0"/>
                <w:sz w:val="20"/>
              </w:rPr>
              <w:t>2016-01-05</w:t>
            </w:r>
          </w:p>
        </w:tc>
        <w:tc>
          <w:tcPr>
            <w:tcW w:w="2080" w:type="dxa"/>
            <w:tcBorders>
              <w:top w:val="nil"/>
              <w:left w:val="nil"/>
              <w:bottom w:val="single" w:sz="4" w:space="0" w:color="auto"/>
              <w:right w:val="single" w:sz="4" w:space="0" w:color="auto"/>
            </w:tcBorders>
            <w:shd w:val="clear" w:color="auto" w:fill="auto"/>
            <w:noWrap/>
            <w:vAlign w:val="bottom"/>
            <w:hideMark/>
          </w:tcPr>
          <w:p w14:paraId="451BE90F"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AC8CA47" w14:textId="77777777" w:rsidR="00B71B92" w:rsidRPr="00B71B92" w:rsidRDefault="00B71B92" w:rsidP="00B71B92">
            <w:pPr>
              <w:widowControl/>
              <w:jc w:val="left"/>
              <w:rPr>
                <w:rFonts w:eastAsia="Times New Roman"/>
                <w:kern w:val="0"/>
                <w:sz w:val="20"/>
              </w:rPr>
            </w:pPr>
          </w:p>
        </w:tc>
      </w:tr>
      <w:tr w:rsidR="00B71B92" w:rsidRPr="00B71B92" w14:paraId="3EA2809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926C57C"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10</w:t>
            </w:r>
          </w:p>
        </w:tc>
        <w:tc>
          <w:tcPr>
            <w:tcW w:w="2038" w:type="dxa"/>
            <w:tcBorders>
              <w:top w:val="nil"/>
              <w:left w:val="nil"/>
              <w:bottom w:val="single" w:sz="4" w:space="0" w:color="auto"/>
              <w:right w:val="single" w:sz="4" w:space="0" w:color="auto"/>
            </w:tcBorders>
            <w:shd w:val="clear" w:color="auto" w:fill="auto"/>
            <w:vAlign w:val="center"/>
            <w:hideMark/>
          </w:tcPr>
          <w:p w14:paraId="4F72E37D" w14:textId="77777777" w:rsidR="00B71B92" w:rsidRPr="00B71B92" w:rsidRDefault="00B71B92" w:rsidP="00B71B92">
            <w:pPr>
              <w:widowControl/>
              <w:jc w:val="left"/>
              <w:rPr>
                <w:color w:val="000000"/>
                <w:kern w:val="0"/>
                <w:sz w:val="20"/>
              </w:rPr>
            </w:pPr>
            <w:r w:rsidRPr="00B71B92">
              <w:rPr>
                <w:color w:val="000000"/>
                <w:kern w:val="0"/>
                <w:sz w:val="20"/>
              </w:rPr>
              <w:t>2406-JS-412-00064</w:t>
            </w:r>
          </w:p>
        </w:tc>
        <w:tc>
          <w:tcPr>
            <w:tcW w:w="2069" w:type="dxa"/>
            <w:tcBorders>
              <w:top w:val="nil"/>
              <w:left w:val="nil"/>
              <w:bottom w:val="single" w:sz="4" w:space="0" w:color="auto"/>
              <w:right w:val="single" w:sz="4" w:space="0" w:color="auto"/>
            </w:tcBorders>
            <w:shd w:val="clear" w:color="auto" w:fill="auto"/>
            <w:vAlign w:val="center"/>
            <w:hideMark/>
          </w:tcPr>
          <w:p w14:paraId="058E0A28" w14:textId="77777777" w:rsidR="00B71B92" w:rsidRPr="00B71B92" w:rsidRDefault="00B71B92" w:rsidP="00B71B92">
            <w:pPr>
              <w:widowControl/>
              <w:jc w:val="center"/>
              <w:rPr>
                <w:color w:val="000000"/>
                <w:kern w:val="0"/>
                <w:sz w:val="20"/>
              </w:rPr>
            </w:pPr>
            <w:r w:rsidRPr="00B71B92">
              <w:rPr>
                <w:color w:val="000000"/>
                <w:kern w:val="0"/>
                <w:sz w:val="20"/>
              </w:rPr>
              <w:t>打印机</w:t>
            </w:r>
          </w:p>
        </w:tc>
        <w:tc>
          <w:tcPr>
            <w:tcW w:w="1509" w:type="dxa"/>
            <w:tcBorders>
              <w:top w:val="nil"/>
              <w:left w:val="nil"/>
              <w:bottom w:val="single" w:sz="4" w:space="0" w:color="auto"/>
              <w:right w:val="single" w:sz="4" w:space="0" w:color="auto"/>
            </w:tcBorders>
            <w:shd w:val="clear" w:color="auto" w:fill="auto"/>
            <w:vAlign w:val="center"/>
            <w:hideMark/>
          </w:tcPr>
          <w:p w14:paraId="3528488B" w14:textId="77777777" w:rsidR="00B71B92" w:rsidRPr="00B71B92" w:rsidRDefault="00B71B92" w:rsidP="00B71B92">
            <w:pPr>
              <w:widowControl/>
              <w:jc w:val="left"/>
              <w:rPr>
                <w:color w:val="000000"/>
                <w:kern w:val="0"/>
                <w:sz w:val="20"/>
              </w:rPr>
            </w:pPr>
            <w:r w:rsidRPr="00B71B92">
              <w:rPr>
                <w:color w:val="000000"/>
                <w:kern w:val="0"/>
                <w:sz w:val="20"/>
              </w:rPr>
              <w:t>2016-01-07</w:t>
            </w:r>
          </w:p>
        </w:tc>
        <w:tc>
          <w:tcPr>
            <w:tcW w:w="2080" w:type="dxa"/>
            <w:tcBorders>
              <w:top w:val="nil"/>
              <w:left w:val="nil"/>
              <w:bottom w:val="single" w:sz="4" w:space="0" w:color="auto"/>
              <w:right w:val="single" w:sz="4" w:space="0" w:color="auto"/>
            </w:tcBorders>
            <w:shd w:val="clear" w:color="auto" w:fill="auto"/>
            <w:noWrap/>
            <w:vAlign w:val="center"/>
            <w:hideMark/>
          </w:tcPr>
          <w:p w14:paraId="6573D62F"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27ECB32D" w14:textId="77777777" w:rsidR="00B71B92" w:rsidRPr="00B71B92" w:rsidRDefault="00B71B92" w:rsidP="00B71B92">
            <w:pPr>
              <w:widowControl/>
              <w:jc w:val="left"/>
              <w:rPr>
                <w:rFonts w:eastAsia="Times New Roman"/>
                <w:kern w:val="0"/>
                <w:sz w:val="20"/>
              </w:rPr>
            </w:pPr>
          </w:p>
        </w:tc>
      </w:tr>
      <w:tr w:rsidR="00B71B92" w:rsidRPr="00B71B92" w14:paraId="5A0C4B16"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B2CFADF"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11</w:t>
            </w:r>
          </w:p>
        </w:tc>
        <w:tc>
          <w:tcPr>
            <w:tcW w:w="2038" w:type="dxa"/>
            <w:tcBorders>
              <w:top w:val="nil"/>
              <w:left w:val="nil"/>
              <w:bottom w:val="single" w:sz="4" w:space="0" w:color="auto"/>
              <w:right w:val="single" w:sz="4" w:space="0" w:color="auto"/>
            </w:tcBorders>
            <w:shd w:val="clear" w:color="auto" w:fill="auto"/>
            <w:vAlign w:val="center"/>
            <w:hideMark/>
          </w:tcPr>
          <w:p w14:paraId="07A1362D" w14:textId="77777777" w:rsidR="00B71B92" w:rsidRPr="00B71B92" w:rsidRDefault="00B71B92" w:rsidP="00B71B92">
            <w:pPr>
              <w:widowControl/>
              <w:jc w:val="left"/>
              <w:rPr>
                <w:color w:val="000000"/>
                <w:kern w:val="0"/>
                <w:sz w:val="20"/>
              </w:rPr>
            </w:pPr>
            <w:r w:rsidRPr="00B71B92">
              <w:rPr>
                <w:color w:val="000000"/>
                <w:kern w:val="0"/>
                <w:sz w:val="20"/>
              </w:rPr>
              <w:t>2406-BG-900-00006</w:t>
            </w:r>
          </w:p>
        </w:tc>
        <w:tc>
          <w:tcPr>
            <w:tcW w:w="2069" w:type="dxa"/>
            <w:tcBorders>
              <w:top w:val="nil"/>
              <w:left w:val="nil"/>
              <w:bottom w:val="single" w:sz="4" w:space="0" w:color="auto"/>
              <w:right w:val="single" w:sz="4" w:space="0" w:color="auto"/>
            </w:tcBorders>
            <w:shd w:val="clear" w:color="auto" w:fill="auto"/>
            <w:vAlign w:val="center"/>
            <w:hideMark/>
          </w:tcPr>
          <w:p w14:paraId="4EA804E2" w14:textId="77777777" w:rsidR="00B71B92" w:rsidRPr="00B71B92" w:rsidRDefault="00B71B92" w:rsidP="00B71B92">
            <w:pPr>
              <w:widowControl/>
              <w:jc w:val="center"/>
              <w:rPr>
                <w:color w:val="000000"/>
                <w:kern w:val="0"/>
                <w:sz w:val="20"/>
              </w:rPr>
            </w:pPr>
            <w:r w:rsidRPr="00B71B92">
              <w:rPr>
                <w:color w:val="000000"/>
                <w:kern w:val="0"/>
                <w:sz w:val="20"/>
              </w:rPr>
              <w:t>打包机</w:t>
            </w:r>
          </w:p>
        </w:tc>
        <w:tc>
          <w:tcPr>
            <w:tcW w:w="1509" w:type="dxa"/>
            <w:tcBorders>
              <w:top w:val="nil"/>
              <w:left w:val="nil"/>
              <w:bottom w:val="single" w:sz="4" w:space="0" w:color="auto"/>
              <w:right w:val="single" w:sz="4" w:space="0" w:color="auto"/>
            </w:tcBorders>
            <w:shd w:val="clear" w:color="auto" w:fill="auto"/>
            <w:vAlign w:val="center"/>
            <w:hideMark/>
          </w:tcPr>
          <w:p w14:paraId="1ED03635" w14:textId="77777777" w:rsidR="00B71B92" w:rsidRPr="00B71B92" w:rsidRDefault="00B71B92" w:rsidP="00B71B92">
            <w:pPr>
              <w:widowControl/>
              <w:jc w:val="left"/>
              <w:rPr>
                <w:color w:val="000000"/>
                <w:kern w:val="0"/>
                <w:sz w:val="20"/>
              </w:rPr>
            </w:pPr>
            <w:r w:rsidRPr="00B71B92">
              <w:rPr>
                <w:color w:val="000000"/>
                <w:kern w:val="0"/>
                <w:sz w:val="20"/>
              </w:rPr>
              <w:t>2016-01-26</w:t>
            </w:r>
          </w:p>
        </w:tc>
        <w:tc>
          <w:tcPr>
            <w:tcW w:w="2080" w:type="dxa"/>
            <w:tcBorders>
              <w:top w:val="nil"/>
              <w:left w:val="nil"/>
              <w:bottom w:val="single" w:sz="4" w:space="0" w:color="auto"/>
              <w:right w:val="single" w:sz="4" w:space="0" w:color="auto"/>
            </w:tcBorders>
            <w:shd w:val="clear" w:color="auto" w:fill="auto"/>
            <w:noWrap/>
            <w:vAlign w:val="bottom"/>
            <w:hideMark/>
          </w:tcPr>
          <w:p w14:paraId="34BC5C8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3935A51E" w14:textId="77777777" w:rsidR="00B71B92" w:rsidRPr="00B71B92" w:rsidRDefault="00B71B92" w:rsidP="00B71B92">
            <w:pPr>
              <w:widowControl/>
              <w:jc w:val="left"/>
              <w:rPr>
                <w:rFonts w:eastAsia="Times New Roman"/>
                <w:kern w:val="0"/>
                <w:sz w:val="20"/>
              </w:rPr>
            </w:pPr>
          </w:p>
        </w:tc>
      </w:tr>
      <w:tr w:rsidR="00B71B92" w:rsidRPr="00B71B92" w14:paraId="724DB599"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4A96702"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12</w:t>
            </w:r>
          </w:p>
        </w:tc>
        <w:tc>
          <w:tcPr>
            <w:tcW w:w="2038" w:type="dxa"/>
            <w:tcBorders>
              <w:top w:val="nil"/>
              <w:left w:val="nil"/>
              <w:bottom w:val="single" w:sz="4" w:space="0" w:color="auto"/>
              <w:right w:val="single" w:sz="4" w:space="0" w:color="auto"/>
            </w:tcBorders>
            <w:shd w:val="clear" w:color="auto" w:fill="auto"/>
            <w:vAlign w:val="center"/>
            <w:hideMark/>
          </w:tcPr>
          <w:p w14:paraId="11E16D4E" w14:textId="77777777" w:rsidR="00B71B92" w:rsidRPr="00B71B92" w:rsidRDefault="00B71B92" w:rsidP="00B71B92">
            <w:pPr>
              <w:widowControl/>
              <w:jc w:val="left"/>
              <w:rPr>
                <w:color w:val="000000"/>
                <w:kern w:val="0"/>
                <w:sz w:val="20"/>
              </w:rPr>
            </w:pPr>
            <w:r w:rsidRPr="00B71B92">
              <w:rPr>
                <w:color w:val="000000"/>
                <w:kern w:val="0"/>
                <w:sz w:val="20"/>
              </w:rPr>
              <w:t>2406-BG-900-00007</w:t>
            </w:r>
          </w:p>
        </w:tc>
        <w:tc>
          <w:tcPr>
            <w:tcW w:w="2069" w:type="dxa"/>
            <w:tcBorders>
              <w:top w:val="nil"/>
              <w:left w:val="nil"/>
              <w:bottom w:val="single" w:sz="4" w:space="0" w:color="auto"/>
              <w:right w:val="single" w:sz="4" w:space="0" w:color="auto"/>
            </w:tcBorders>
            <w:shd w:val="clear" w:color="auto" w:fill="auto"/>
            <w:vAlign w:val="center"/>
            <w:hideMark/>
          </w:tcPr>
          <w:p w14:paraId="102AF7F2" w14:textId="77777777" w:rsidR="00B71B92" w:rsidRPr="00B71B92" w:rsidRDefault="00B71B92" w:rsidP="00B71B92">
            <w:pPr>
              <w:widowControl/>
              <w:jc w:val="center"/>
              <w:rPr>
                <w:color w:val="000000"/>
                <w:kern w:val="0"/>
                <w:sz w:val="20"/>
              </w:rPr>
            </w:pPr>
            <w:r w:rsidRPr="00B71B92">
              <w:rPr>
                <w:color w:val="000000"/>
                <w:kern w:val="0"/>
                <w:sz w:val="20"/>
              </w:rPr>
              <w:t>打包机</w:t>
            </w:r>
          </w:p>
        </w:tc>
        <w:tc>
          <w:tcPr>
            <w:tcW w:w="1509" w:type="dxa"/>
            <w:tcBorders>
              <w:top w:val="nil"/>
              <w:left w:val="nil"/>
              <w:bottom w:val="single" w:sz="4" w:space="0" w:color="auto"/>
              <w:right w:val="single" w:sz="4" w:space="0" w:color="auto"/>
            </w:tcBorders>
            <w:shd w:val="clear" w:color="auto" w:fill="auto"/>
            <w:vAlign w:val="center"/>
            <w:hideMark/>
          </w:tcPr>
          <w:p w14:paraId="5B76B1A4" w14:textId="77777777" w:rsidR="00B71B92" w:rsidRPr="00B71B92" w:rsidRDefault="00B71B92" w:rsidP="00B71B92">
            <w:pPr>
              <w:widowControl/>
              <w:jc w:val="left"/>
              <w:rPr>
                <w:color w:val="000000"/>
                <w:kern w:val="0"/>
                <w:sz w:val="20"/>
              </w:rPr>
            </w:pPr>
            <w:r w:rsidRPr="00B71B92">
              <w:rPr>
                <w:color w:val="000000"/>
                <w:kern w:val="0"/>
                <w:sz w:val="20"/>
              </w:rPr>
              <w:t>2016-01-26</w:t>
            </w:r>
          </w:p>
        </w:tc>
        <w:tc>
          <w:tcPr>
            <w:tcW w:w="2080" w:type="dxa"/>
            <w:tcBorders>
              <w:top w:val="nil"/>
              <w:left w:val="nil"/>
              <w:bottom w:val="single" w:sz="4" w:space="0" w:color="auto"/>
              <w:right w:val="single" w:sz="4" w:space="0" w:color="auto"/>
            </w:tcBorders>
            <w:shd w:val="clear" w:color="auto" w:fill="auto"/>
            <w:noWrap/>
            <w:vAlign w:val="bottom"/>
            <w:hideMark/>
          </w:tcPr>
          <w:p w14:paraId="7389B94A"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5964E7D" w14:textId="77777777" w:rsidR="00B71B92" w:rsidRPr="00B71B92" w:rsidRDefault="00B71B92" w:rsidP="00B71B92">
            <w:pPr>
              <w:widowControl/>
              <w:jc w:val="left"/>
              <w:rPr>
                <w:rFonts w:eastAsia="Times New Roman"/>
                <w:kern w:val="0"/>
                <w:sz w:val="20"/>
              </w:rPr>
            </w:pPr>
          </w:p>
        </w:tc>
      </w:tr>
      <w:tr w:rsidR="00B71B92" w:rsidRPr="00B71B92" w14:paraId="4D7ABAEF"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A3CA485"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13</w:t>
            </w:r>
          </w:p>
        </w:tc>
        <w:tc>
          <w:tcPr>
            <w:tcW w:w="2038" w:type="dxa"/>
            <w:tcBorders>
              <w:top w:val="nil"/>
              <w:left w:val="nil"/>
              <w:bottom w:val="single" w:sz="4" w:space="0" w:color="auto"/>
              <w:right w:val="single" w:sz="4" w:space="0" w:color="auto"/>
            </w:tcBorders>
            <w:shd w:val="clear" w:color="auto" w:fill="auto"/>
            <w:vAlign w:val="center"/>
            <w:hideMark/>
          </w:tcPr>
          <w:p w14:paraId="7380588E" w14:textId="77777777" w:rsidR="00B71B92" w:rsidRPr="00B71B92" w:rsidRDefault="00B71B92" w:rsidP="00B71B92">
            <w:pPr>
              <w:widowControl/>
              <w:jc w:val="left"/>
              <w:rPr>
                <w:color w:val="000000"/>
                <w:kern w:val="0"/>
                <w:sz w:val="20"/>
              </w:rPr>
            </w:pPr>
            <w:r w:rsidRPr="00B71B92">
              <w:rPr>
                <w:color w:val="000000"/>
                <w:kern w:val="0"/>
                <w:sz w:val="20"/>
              </w:rPr>
              <w:t>2406-QY-249-00010</w:t>
            </w:r>
          </w:p>
        </w:tc>
        <w:tc>
          <w:tcPr>
            <w:tcW w:w="2069" w:type="dxa"/>
            <w:tcBorders>
              <w:top w:val="nil"/>
              <w:left w:val="nil"/>
              <w:bottom w:val="single" w:sz="4" w:space="0" w:color="auto"/>
              <w:right w:val="single" w:sz="4" w:space="0" w:color="auto"/>
            </w:tcBorders>
            <w:shd w:val="clear" w:color="auto" w:fill="auto"/>
            <w:vAlign w:val="center"/>
            <w:hideMark/>
          </w:tcPr>
          <w:p w14:paraId="1DD2426A" w14:textId="77777777" w:rsidR="00B71B92" w:rsidRPr="00B71B92" w:rsidRDefault="00B71B92" w:rsidP="00B71B92">
            <w:pPr>
              <w:widowControl/>
              <w:jc w:val="center"/>
              <w:rPr>
                <w:color w:val="000000"/>
                <w:kern w:val="0"/>
                <w:sz w:val="20"/>
              </w:rPr>
            </w:pPr>
            <w:proofErr w:type="gramStart"/>
            <w:r w:rsidRPr="00B71B92">
              <w:rPr>
                <w:color w:val="000000"/>
                <w:kern w:val="0"/>
                <w:sz w:val="20"/>
              </w:rPr>
              <w:t>豪沃厢式</w:t>
            </w:r>
            <w:proofErr w:type="gramEnd"/>
            <w:r w:rsidRPr="00B71B92">
              <w:rPr>
                <w:color w:val="000000"/>
                <w:kern w:val="0"/>
                <w:sz w:val="20"/>
              </w:rPr>
              <w:t>教具车</w:t>
            </w:r>
          </w:p>
        </w:tc>
        <w:tc>
          <w:tcPr>
            <w:tcW w:w="1509" w:type="dxa"/>
            <w:tcBorders>
              <w:top w:val="nil"/>
              <w:left w:val="nil"/>
              <w:bottom w:val="single" w:sz="4" w:space="0" w:color="auto"/>
              <w:right w:val="single" w:sz="4" w:space="0" w:color="auto"/>
            </w:tcBorders>
            <w:shd w:val="clear" w:color="auto" w:fill="auto"/>
            <w:vAlign w:val="center"/>
            <w:hideMark/>
          </w:tcPr>
          <w:p w14:paraId="264A95AE" w14:textId="77777777" w:rsidR="00B71B92" w:rsidRPr="00B71B92" w:rsidRDefault="00B71B92" w:rsidP="00B71B92">
            <w:pPr>
              <w:widowControl/>
              <w:jc w:val="left"/>
              <w:rPr>
                <w:color w:val="000000"/>
                <w:kern w:val="0"/>
                <w:sz w:val="20"/>
              </w:rPr>
            </w:pPr>
            <w:r w:rsidRPr="00B71B92">
              <w:rPr>
                <w:color w:val="000000"/>
                <w:kern w:val="0"/>
                <w:sz w:val="20"/>
              </w:rPr>
              <w:t>2016-03-14</w:t>
            </w:r>
          </w:p>
        </w:tc>
        <w:tc>
          <w:tcPr>
            <w:tcW w:w="2080" w:type="dxa"/>
            <w:tcBorders>
              <w:top w:val="nil"/>
              <w:left w:val="nil"/>
              <w:bottom w:val="single" w:sz="4" w:space="0" w:color="auto"/>
              <w:right w:val="single" w:sz="4" w:space="0" w:color="auto"/>
            </w:tcBorders>
            <w:shd w:val="clear" w:color="auto" w:fill="auto"/>
            <w:noWrap/>
            <w:vAlign w:val="bottom"/>
            <w:hideMark/>
          </w:tcPr>
          <w:p w14:paraId="165CFE65"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898156D" w14:textId="77777777" w:rsidR="00B71B92" w:rsidRPr="00B71B92" w:rsidRDefault="00B71B92" w:rsidP="00B71B92">
            <w:pPr>
              <w:widowControl/>
              <w:jc w:val="left"/>
              <w:rPr>
                <w:rFonts w:eastAsia="Times New Roman"/>
                <w:kern w:val="0"/>
                <w:sz w:val="20"/>
              </w:rPr>
            </w:pPr>
          </w:p>
        </w:tc>
      </w:tr>
      <w:tr w:rsidR="00B71B92" w:rsidRPr="00B71B92" w14:paraId="2A04A867"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8622F7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14</w:t>
            </w:r>
          </w:p>
        </w:tc>
        <w:tc>
          <w:tcPr>
            <w:tcW w:w="2038" w:type="dxa"/>
            <w:tcBorders>
              <w:top w:val="nil"/>
              <w:left w:val="nil"/>
              <w:bottom w:val="single" w:sz="4" w:space="0" w:color="auto"/>
              <w:right w:val="single" w:sz="4" w:space="0" w:color="auto"/>
            </w:tcBorders>
            <w:shd w:val="clear" w:color="auto" w:fill="auto"/>
            <w:vAlign w:val="center"/>
            <w:hideMark/>
          </w:tcPr>
          <w:p w14:paraId="69C42E30" w14:textId="77777777" w:rsidR="00B71B92" w:rsidRPr="00B71B92" w:rsidRDefault="00B71B92" w:rsidP="00B71B92">
            <w:pPr>
              <w:widowControl/>
              <w:jc w:val="left"/>
              <w:rPr>
                <w:color w:val="000000"/>
                <w:kern w:val="0"/>
                <w:sz w:val="20"/>
              </w:rPr>
            </w:pPr>
            <w:r w:rsidRPr="00B71B92">
              <w:rPr>
                <w:color w:val="000000"/>
                <w:kern w:val="0"/>
                <w:sz w:val="20"/>
              </w:rPr>
              <w:t>2406-JS-412-00066</w:t>
            </w:r>
          </w:p>
        </w:tc>
        <w:tc>
          <w:tcPr>
            <w:tcW w:w="2069" w:type="dxa"/>
            <w:tcBorders>
              <w:top w:val="nil"/>
              <w:left w:val="nil"/>
              <w:bottom w:val="single" w:sz="4" w:space="0" w:color="auto"/>
              <w:right w:val="single" w:sz="4" w:space="0" w:color="auto"/>
            </w:tcBorders>
            <w:shd w:val="clear" w:color="auto" w:fill="auto"/>
            <w:vAlign w:val="center"/>
            <w:hideMark/>
          </w:tcPr>
          <w:p w14:paraId="262CE3BF" w14:textId="77777777" w:rsidR="00B71B92" w:rsidRPr="00B71B92" w:rsidRDefault="00B71B92" w:rsidP="00B71B92">
            <w:pPr>
              <w:widowControl/>
              <w:jc w:val="center"/>
              <w:rPr>
                <w:color w:val="000000"/>
                <w:kern w:val="0"/>
                <w:sz w:val="20"/>
              </w:rPr>
            </w:pPr>
            <w:r w:rsidRPr="00B71B92">
              <w:rPr>
                <w:color w:val="000000"/>
                <w:kern w:val="0"/>
                <w:sz w:val="20"/>
              </w:rPr>
              <w:t>打印机</w:t>
            </w:r>
          </w:p>
        </w:tc>
        <w:tc>
          <w:tcPr>
            <w:tcW w:w="1509" w:type="dxa"/>
            <w:tcBorders>
              <w:top w:val="nil"/>
              <w:left w:val="nil"/>
              <w:bottom w:val="single" w:sz="4" w:space="0" w:color="auto"/>
              <w:right w:val="single" w:sz="4" w:space="0" w:color="auto"/>
            </w:tcBorders>
            <w:shd w:val="clear" w:color="auto" w:fill="auto"/>
            <w:vAlign w:val="center"/>
            <w:hideMark/>
          </w:tcPr>
          <w:p w14:paraId="2329D6FA" w14:textId="77777777" w:rsidR="00B71B92" w:rsidRPr="00B71B92" w:rsidRDefault="00B71B92" w:rsidP="00B71B92">
            <w:pPr>
              <w:widowControl/>
              <w:jc w:val="left"/>
              <w:rPr>
                <w:color w:val="000000"/>
                <w:kern w:val="0"/>
                <w:sz w:val="20"/>
              </w:rPr>
            </w:pPr>
            <w:r w:rsidRPr="00B71B92">
              <w:rPr>
                <w:color w:val="000000"/>
                <w:kern w:val="0"/>
                <w:sz w:val="20"/>
              </w:rPr>
              <w:t>2016-05-26</w:t>
            </w:r>
          </w:p>
        </w:tc>
        <w:tc>
          <w:tcPr>
            <w:tcW w:w="2080" w:type="dxa"/>
            <w:tcBorders>
              <w:top w:val="nil"/>
              <w:left w:val="nil"/>
              <w:bottom w:val="single" w:sz="4" w:space="0" w:color="auto"/>
              <w:right w:val="single" w:sz="4" w:space="0" w:color="auto"/>
            </w:tcBorders>
            <w:shd w:val="clear" w:color="auto" w:fill="auto"/>
            <w:noWrap/>
            <w:vAlign w:val="center"/>
            <w:hideMark/>
          </w:tcPr>
          <w:p w14:paraId="1728FE54"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1AB19743" w14:textId="77777777" w:rsidR="00B71B92" w:rsidRPr="00B71B92" w:rsidRDefault="00B71B92" w:rsidP="00B71B92">
            <w:pPr>
              <w:widowControl/>
              <w:jc w:val="left"/>
              <w:rPr>
                <w:rFonts w:eastAsia="Times New Roman"/>
                <w:kern w:val="0"/>
                <w:sz w:val="20"/>
              </w:rPr>
            </w:pPr>
          </w:p>
        </w:tc>
      </w:tr>
      <w:tr w:rsidR="00B71B92" w:rsidRPr="00B71B92" w14:paraId="15B5B58F"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FBD40B3"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15</w:t>
            </w:r>
          </w:p>
        </w:tc>
        <w:tc>
          <w:tcPr>
            <w:tcW w:w="2038" w:type="dxa"/>
            <w:tcBorders>
              <w:top w:val="nil"/>
              <w:left w:val="nil"/>
              <w:bottom w:val="single" w:sz="4" w:space="0" w:color="auto"/>
              <w:right w:val="single" w:sz="4" w:space="0" w:color="auto"/>
            </w:tcBorders>
            <w:shd w:val="clear" w:color="auto" w:fill="auto"/>
            <w:vAlign w:val="center"/>
            <w:hideMark/>
          </w:tcPr>
          <w:p w14:paraId="6A67DF3A" w14:textId="77777777" w:rsidR="00B71B92" w:rsidRPr="00B71B92" w:rsidRDefault="00B71B92" w:rsidP="00B71B92">
            <w:pPr>
              <w:widowControl/>
              <w:jc w:val="left"/>
              <w:rPr>
                <w:color w:val="000000"/>
                <w:kern w:val="0"/>
                <w:sz w:val="20"/>
              </w:rPr>
            </w:pPr>
            <w:r w:rsidRPr="00B71B92">
              <w:rPr>
                <w:color w:val="000000"/>
                <w:kern w:val="0"/>
                <w:sz w:val="20"/>
              </w:rPr>
              <w:t>2406-QY-249-00011</w:t>
            </w:r>
          </w:p>
        </w:tc>
        <w:tc>
          <w:tcPr>
            <w:tcW w:w="2069" w:type="dxa"/>
            <w:tcBorders>
              <w:top w:val="nil"/>
              <w:left w:val="nil"/>
              <w:bottom w:val="single" w:sz="4" w:space="0" w:color="auto"/>
              <w:right w:val="single" w:sz="4" w:space="0" w:color="auto"/>
            </w:tcBorders>
            <w:shd w:val="clear" w:color="auto" w:fill="auto"/>
            <w:vAlign w:val="center"/>
            <w:hideMark/>
          </w:tcPr>
          <w:p w14:paraId="2DEBA9DC" w14:textId="77777777" w:rsidR="00B71B92" w:rsidRPr="00B71B92" w:rsidRDefault="00B71B92" w:rsidP="00B71B92">
            <w:pPr>
              <w:widowControl/>
              <w:jc w:val="center"/>
              <w:rPr>
                <w:color w:val="000000"/>
                <w:kern w:val="0"/>
                <w:sz w:val="20"/>
              </w:rPr>
            </w:pPr>
            <w:r w:rsidRPr="00B71B92">
              <w:rPr>
                <w:color w:val="000000"/>
                <w:kern w:val="0"/>
                <w:sz w:val="20"/>
              </w:rPr>
              <w:t>手推液压叉车</w:t>
            </w:r>
          </w:p>
        </w:tc>
        <w:tc>
          <w:tcPr>
            <w:tcW w:w="1509" w:type="dxa"/>
            <w:tcBorders>
              <w:top w:val="nil"/>
              <w:left w:val="nil"/>
              <w:bottom w:val="single" w:sz="4" w:space="0" w:color="auto"/>
              <w:right w:val="single" w:sz="4" w:space="0" w:color="auto"/>
            </w:tcBorders>
            <w:shd w:val="clear" w:color="auto" w:fill="auto"/>
            <w:vAlign w:val="center"/>
            <w:hideMark/>
          </w:tcPr>
          <w:p w14:paraId="44E02514" w14:textId="77777777" w:rsidR="00B71B92" w:rsidRPr="00B71B92" w:rsidRDefault="00B71B92" w:rsidP="00B71B92">
            <w:pPr>
              <w:widowControl/>
              <w:jc w:val="left"/>
              <w:rPr>
                <w:color w:val="000000"/>
                <w:kern w:val="0"/>
                <w:sz w:val="20"/>
              </w:rPr>
            </w:pPr>
            <w:r w:rsidRPr="00B71B92">
              <w:rPr>
                <w:color w:val="000000"/>
                <w:kern w:val="0"/>
                <w:sz w:val="20"/>
              </w:rPr>
              <w:t>2016-07-13</w:t>
            </w:r>
          </w:p>
        </w:tc>
        <w:tc>
          <w:tcPr>
            <w:tcW w:w="2080" w:type="dxa"/>
            <w:tcBorders>
              <w:top w:val="nil"/>
              <w:left w:val="nil"/>
              <w:bottom w:val="single" w:sz="4" w:space="0" w:color="auto"/>
              <w:right w:val="single" w:sz="4" w:space="0" w:color="auto"/>
            </w:tcBorders>
            <w:shd w:val="clear" w:color="auto" w:fill="auto"/>
            <w:noWrap/>
            <w:vAlign w:val="bottom"/>
            <w:hideMark/>
          </w:tcPr>
          <w:p w14:paraId="65FB4708"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73E0E4C8" w14:textId="77777777" w:rsidR="00B71B92" w:rsidRPr="00B71B92" w:rsidRDefault="00B71B92" w:rsidP="00B71B92">
            <w:pPr>
              <w:widowControl/>
              <w:jc w:val="left"/>
              <w:rPr>
                <w:rFonts w:eastAsia="Times New Roman"/>
                <w:kern w:val="0"/>
                <w:sz w:val="20"/>
              </w:rPr>
            </w:pPr>
          </w:p>
        </w:tc>
      </w:tr>
      <w:tr w:rsidR="00B71B92" w:rsidRPr="00B71B92" w14:paraId="1FD54F0A"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702EDD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16</w:t>
            </w:r>
          </w:p>
        </w:tc>
        <w:tc>
          <w:tcPr>
            <w:tcW w:w="2038" w:type="dxa"/>
            <w:tcBorders>
              <w:top w:val="nil"/>
              <w:left w:val="nil"/>
              <w:bottom w:val="single" w:sz="4" w:space="0" w:color="auto"/>
              <w:right w:val="single" w:sz="4" w:space="0" w:color="auto"/>
            </w:tcBorders>
            <w:shd w:val="clear" w:color="auto" w:fill="auto"/>
            <w:vAlign w:val="center"/>
            <w:hideMark/>
          </w:tcPr>
          <w:p w14:paraId="466A2D9D" w14:textId="77777777" w:rsidR="00B71B92" w:rsidRPr="00B71B92" w:rsidRDefault="00B71B92" w:rsidP="00B71B92">
            <w:pPr>
              <w:widowControl/>
              <w:jc w:val="left"/>
              <w:rPr>
                <w:color w:val="000000"/>
                <w:kern w:val="0"/>
                <w:sz w:val="20"/>
              </w:rPr>
            </w:pPr>
            <w:r w:rsidRPr="00B71B92">
              <w:rPr>
                <w:color w:val="000000"/>
                <w:kern w:val="0"/>
                <w:sz w:val="20"/>
              </w:rPr>
              <w:t>2406-QY-249-00012</w:t>
            </w:r>
          </w:p>
        </w:tc>
        <w:tc>
          <w:tcPr>
            <w:tcW w:w="2069" w:type="dxa"/>
            <w:tcBorders>
              <w:top w:val="nil"/>
              <w:left w:val="nil"/>
              <w:bottom w:val="single" w:sz="4" w:space="0" w:color="auto"/>
              <w:right w:val="single" w:sz="4" w:space="0" w:color="auto"/>
            </w:tcBorders>
            <w:shd w:val="clear" w:color="auto" w:fill="auto"/>
            <w:vAlign w:val="center"/>
            <w:hideMark/>
          </w:tcPr>
          <w:p w14:paraId="7264ACFC" w14:textId="77777777" w:rsidR="00B71B92" w:rsidRPr="00B71B92" w:rsidRDefault="00B71B92" w:rsidP="00B71B92">
            <w:pPr>
              <w:widowControl/>
              <w:jc w:val="center"/>
              <w:rPr>
                <w:color w:val="000000"/>
                <w:kern w:val="0"/>
                <w:sz w:val="20"/>
              </w:rPr>
            </w:pPr>
            <w:r w:rsidRPr="00B71B92">
              <w:rPr>
                <w:color w:val="000000"/>
                <w:kern w:val="0"/>
                <w:sz w:val="20"/>
              </w:rPr>
              <w:t>手推液压叉车</w:t>
            </w:r>
          </w:p>
        </w:tc>
        <w:tc>
          <w:tcPr>
            <w:tcW w:w="1509" w:type="dxa"/>
            <w:tcBorders>
              <w:top w:val="nil"/>
              <w:left w:val="nil"/>
              <w:bottom w:val="single" w:sz="4" w:space="0" w:color="auto"/>
              <w:right w:val="single" w:sz="4" w:space="0" w:color="auto"/>
            </w:tcBorders>
            <w:shd w:val="clear" w:color="auto" w:fill="auto"/>
            <w:vAlign w:val="center"/>
            <w:hideMark/>
          </w:tcPr>
          <w:p w14:paraId="1B4D2E4B" w14:textId="77777777" w:rsidR="00B71B92" w:rsidRPr="00B71B92" w:rsidRDefault="00B71B92" w:rsidP="00B71B92">
            <w:pPr>
              <w:widowControl/>
              <w:jc w:val="left"/>
              <w:rPr>
                <w:color w:val="000000"/>
                <w:kern w:val="0"/>
                <w:sz w:val="20"/>
              </w:rPr>
            </w:pPr>
            <w:r w:rsidRPr="00B71B92">
              <w:rPr>
                <w:color w:val="000000"/>
                <w:kern w:val="0"/>
                <w:sz w:val="20"/>
              </w:rPr>
              <w:t>2016-07-13</w:t>
            </w:r>
          </w:p>
        </w:tc>
        <w:tc>
          <w:tcPr>
            <w:tcW w:w="2080" w:type="dxa"/>
            <w:tcBorders>
              <w:top w:val="nil"/>
              <w:left w:val="nil"/>
              <w:bottom w:val="single" w:sz="4" w:space="0" w:color="auto"/>
              <w:right w:val="single" w:sz="4" w:space="0" w:color="auto"/>
            </w:tcBorders>
            <w:shd w:val="clear" w:color="auto" w:fill="auto"/>
            <w:noWrap/>
            <w:vAlign w:val="bottom"/>
            <w:hideMark/>
          </w:tcPr>
          <w:p w14:paraId="7AF5B8B4"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3FBBB9D7" w14:textId="77777777" w:rsidR="00B71B92" w:rsidRPr="00B71B92" w:rsidRDefault="00B71B92" w:rsidP="00B71B92">
            <w:pPr>
              <w:widowControl/>
              <w:jc w:val="left"/>
              <w:rPr>
                <w:rFonts w:eastAsia="Times New Roman"/>
                <w:kern w:val="0"/>
                <w:sz w:val="20"/>
              </w:rPr>
            </w:pPr>
          </w:p>
        </w:tc>
      </w:tr>
      <w:tr w:rsidR="00B71B92" w:rsidRPr="00B71B92" w14:paraId="2CF0A0F4"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545F59E"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17</w:t>
            </w:r>
          </w:p>
        </w:tc>
        <w:tc>
          <w:tcPr>
            <w:tcW w:w="2038" w:type="dxa"/>
            <w:tcBorders>
              <w:top w:val="nil"/>
              <w:left w:val="nil"/>
              <w:bottom w:val="single" w:sz="4" w:space="0" w:color="auto"/>
              <w:right w:val="single" w:sz="4" w:space="0" w:color="auto"/>
            </w:tcBorders>
            <w:shd w:val="clear" w:color="auto" w:fill="auto"/>
            <w:vAlign w:val="center"/>
            <w:hideMark/>
          </w:tcPr>
          <w:p w14:paraId="77EC9712" w14:textId="77777777" w:rsidR="00B71B92" w:rsidRPr="00B71B92" w:rsidRDefault="00B71B92" w:rsidP="00B71B92">
            <w:pPr>
              <w:widowControl/>
              <w:jc w:val="left"/>
              <w:rPr>
                <w:color w:val="000000"/>
                <w:kern w:val="0"/>
                <w:sz w:val="20"/>
              </w:rPr>
            </w:pPr>
            <w:r w:rsidRPr="00B71B92">
              <w:rPr>
                <w:color w:val="000000"/>
                <w:kern w:val="0"/>
                <w:sz w:val="20"/>
              </w:rPr>
              <w:t>2406-QY-249-00013</w:t>
            </w:r>
          </w:p>
        </w:tc>
        <w:tc>
          <w:tcPr>
            <w:tcW w:w="2069" w:type="dxa"/>
            <w:tcBorders>
              <w:top w:val="nil"/>
              <w:left w:val="nil"/>
              <w:bottom w:val="single" w:sz="4" w:space="0" w:color="auto"/>
              <w:right w:val="single" w:sz="4" w:space="0" w:color="auto"/>
            </w:tcBorders>
            <w:shd w:val="clear" w:color="auto" w:fill="auto"/>
            <w:vAlign w:val="center"/>
            <w:hideMark/>
          </w:tcPr>
          <w:p w14:paraId="4A6C843A" w14:textId="77777777" w:rsidR="00B71B92" w:rsidRPr="00B71B92" w:rsidRDefault="00B71B92" w:rsidP="00B71B92">
            <w:pPr>
              <w:widowControl/>
              <w:jc w:val="center"/>
              <w:rPr>
                <w:color w:val="000000"/>
                <w:kern w:val="0"/>
                <w:sz w:val="20"/>
              </w:rPr>
            </w:pPr>
            <w:r w:rsidRPr="00B71B92">
              <w:rPr>
                <w:color w:val="000000"/>
                <w:kern w:val="0"/>
                <w:sz w:val="20"/>
              </w:rPr>
              <w:t>手推液压叉车</w:t>
            </w:r>
          </w:p>
        </w:tc>
        <w:tc>
          <w:tcPr>
            <w:tcW w:w="1509" w:type="dxa"/>
            <w:tcBorders>
              <w:top w:val="nil"/>
              <w:left w:val="nil"/>
              <w:bottom w:val="single" w:sz="4" w:space="0" w:color="auto"/>
              <w:right w:val="single" w:sz="4" w:space="0" w:color="auto"/>
            </w:tcBorders>
            <w:shd w:val="clear" w:color="auto" w:fill="auto"/>
            <w:vAlign w:val="center"/>
            <w:hideMark/>
          </w:tcPr>
          <w:p w14:paraId="4019741F" w14:textId="77777777" w:rsidR="00B71B92" w:rsidRPr="00B71B92" w:rsidRDefault="00B71B92" w:rsidP="00B71B92">
            <w:pPr>
              <w:widowControl/>
              <w:jc w:val="left"/>
              <w:rPr>
                <w:color w:val="000000"/>
                <w:kern w:val="0"/>
                <w:sz w:val="20"/>
              </w:rPr>
            </w:pPr>
            <w:r w:rsidRPr="00B71B92">
              <w:rPr>
                <w:color w:val="000000"/>
                <w:kern w:val="0"/>
                <w:sz w:val="20"/>
              </w:rPr>
              <w:t>2016-07-13</w:t>
            </w:r>
          </w:p>
        </w:tc>
        <w:tc>
          <w:tcPr>
            <w:tcW w:w="2080" w:type="dxa"/>
            <w:tcBorders>
              <w:top w:val="nil"/>
              <w:left w:val="nil"/>
              <w:bottom w:val="single" w:sz="4" w:space="0" w:color="auto"/>
              <w:right w:val="single" w:sz="4" w:space="0" w:color="auto"/>
            </w:tcBorders>
            <w:shd w:val="clear" w:color="auto" w:fill="auto"/>
            <w:noWrap/>
            <w:vAlign w:val="bottom"/>
            <w:hideMark/>
          </w:tcPr>
          <w:p w14:paraId="2B8894F1"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31C6A690" w14:textId="77777777" w:rsidR="00B71B92" w:rsidRPr="00B71B92" w:rsidRDefault="00B71B92" w:rsidP="00B71B92">
            <w:pPr>
              <w:widowControl/>
              <w:jc w:val="left"/>
              <w:rPr>
                <w:rFonts w:eastAsia="Times New Roman"/>
                <w:kern w:val="0"/>
                <w:sz w:val="20"/>
              </w:rPr>
            </w:pPr>
          </w:p>
        </w:tc>
      </w:tr>
      <w:tr w:rsidR="00B71B92" w:rsidRPr="00B71B92" w14:paraId="37057285"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65B84C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18</w:t>
            </w:r>
          </w:p>
        </w:tc>
        <w:tc>
          <w:tcPr>
            <w:tcW w:w="2038" w:type="dxa"/>
            <w:tcBorders>
              <w:top w:val="nil"/>
              <w:left w:val="nil"/>
              <w:bottom w:val="single" w:sz="4" w:space="0" w:color="auto"/>
              <w:right w:val="single" w:sz="4" w:space="0" w:color="auto"/>
            </w:tcBorders>
            <w:shd w:val="clear" w:color="auto" w:fill="auto"/>
            <w:vAlign w:val="center"/>
            <w:hideMark/>
          </w:tcPr>
          <w:p w14:paraId="2001EC30" w14:textId="77777777" w:rsidR="00B71B92" w:rsidRPr="00B71B92" w:rsidRDefault="00B71B92" w:rsidP="00B71B92">
            <w:pPr>
              <w:widowControl/>
              <w:jc w:val="left"/>
              <w:rPr>
                <w:color w:val="000000"/>
                <w:kern w:val="0"/>
                <w:sz w:val="20"/>
              </w:rPr>
            </w:pPr>
            <w:r w:rsidRPr="00B71B92">
              <w:rPr>
                <w:color w:val="000000"/>
                <w:kern w:val="0"/>
                <w:sz w:val="20"/>
              </w:rPr>
              <w:t>2406-JS-412-00068</w:t>
            </w:r>
          </w:p>
        </w:tc>
        <w:tc>
          <w:tcPr>
            <w:tcW w:w="2069" w:type="dxa"/>
            <w:tcBorders>
              <w:top w:val="nil"/>
              <w:left w:val="nil"/>
              <w:bottom w:val="single" w:sz="4" w:space="0" w:color="auto"/>
              <w:right w:val="single" w:sz="4" w:space="0" w:color="auto"/>
            </w:tcBorders>
            <w:shd w:val="clear" w:color="auto" w:fill="auto"/>
            <w:vAlign w:val="center"/>
            <w:hideMark/>
          </w:tcPr>
          <w:p w14:paraId="04CEA6C3" w14:textId="77777777" w:rsidR="00B71B92" w:rsidRPr="00B71B92" w:rsidRDefault="00B71B92" w:rsidP="00B71B92">
            <w:pPr>
              <w:widowControl/>
              <w:jc w:val="center"/>
              <w:rPr>
                <w:color w:val="000000"/>
                <w:kern w:val="0"/>
                <w:sz w:val="20"/>
              </w:rPr>
            </w:pPr>
            <w:r w:rsidRPr="00B71B92">
              <w:rPr>
                <w:color w:val="000000"/>
                <w:kern w:val="0"/>
                <w:sz w:val="20"/>
              </w:rPr>
              <w:t>打印机</w:t>
            </w:r>
          </w:p>
        </w:tc>
        <w:tc>
          <w:tcPr>
            <w:tcW w:w="1509" w:type="dxa"/>
            <w:tcBorders>
              <w:top w:val="nil"/>
              <w:left w:val="nil"/>
              <w:bottom w:val="single" w:sz="4" w:space="0" w:color="auto"/>
              <w:right w:val="single" w:sz="4" w:space="0" w:color="auto"/>
            </w:tcBorders>
            <w:shd w:val="clear" w:color="auto" w:fill="auto"/>
            <w:vAlign w:val="center"/>
            <w:hideMark/>
          </w:tcPr>
          <w:p w14:paraId="06E03899" w14:textId="77777777" w:rsidR="00B71B92" w:rsidRPr="00B71B92" w:rsidRDefault="00B71B92" w:rsidP="00B71B92">
            <w:pPr>
              <w:widowControl/>
              <w:jc w:val="left"/>
              <w:rPr>
                <w:color w:val="000000"/>
                <w:kern w:val="0"/>
                <w:sz w:val="20"/>
              </w:rPr>
            </w:pPr>
            <w:r w:rsidRPr="00B71B92">
              <w:rPr>
                <w:color w:val="000000"/>
                <w:kern w:val="0"/>
                <w:sz w:val="20"/>
              </w:rPr>
              <w:t>2016-07-26</w:t>
            </w:r>
          </w:p>
        </w:tc>
        <w:tc>
          <w:tcPr>
            <w:tcW w:w="2080" w:type="dxa"/>
            <w:tcBorders>
              <w:top w:val="nil"/>
              <w:left w:val="nil"/>
              <w:bottom w:val="single" w:sz="4" w:space="0" w:color="auto"/>
              <w:right w:val="single" w:sz="4" w:space="0" w:color="auto"/>
            </w:tcBorders>
            <w:shd w:val="clear" w:color="auto" w:fill="auto"/>
            <w:noWrap/>
            <w:vAlign w:val="center"/>
            <w:hideMark/>
          </w:tcPr>
          <w:p w14:paraId="62E7EA12"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760B9FFC" w14:textId="77777777" w:rsidR="00B71B92" w:rsidRPr="00B71B92" w:rsidRDefault="00B71B92" w:rsidP="00B71B92">
            <w:pPr>
              <w:widowControl/>
              <w:jc w:val="left"/>
              <w:rPr>
                <w:rFonts w:eastAsia="Times New Roman"/>
                <w:kern w:val="0"/>
                <w:sz w:val="20"/>
              </w:rPr>
            </w:pPr>
          </w:p>
        </w:tc>
      </w:tr>
      <w:tr w:rsidR="00B71B92" w:rsidRPr="00B71B92" w14:paraId="0285F114"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707286A"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19</w:t>
            </w:r>
          </w:p>
        </w:tc>
        <w:tc>
          <w:tcPr>
            <w:tcW w:w="2038" w:type="dxa"/>
            <w:tcBorders>
              <w:top w:val="nil"/>
              <w:left w:val="nil"/>
              <w:bottom w:val="single" w:sz="4" w:space="0" w:color="auto"/>
              <w:right w:val="single" w:sz="4" w:space="0" w:color="auto"/>
            </w:tcBorders>
            <w:shd w:val="clear" w:color="auto" w:fill="auto"/>
            <w:vAlign w:val="center"/>
            <w:hideMark/>
          </w:tcPr>
          <w:p w14:paraId="18A64B05" w14:textId="77777777" w:rsidR="00B71B92" w:rsidRPr="00B71B92" w:rsidRDefault="00B71B92" w:rsidP="00B71B92">
            <w:pPr>
              <w:widowControl/>
              <w:jc w:val="left"/>
              <w:rPr>
                <w:color w:val="000000"/>
                <w:kern w:val="0"/>
                <w:sz w:val="20"/>
              </w:rPr>
            </w:pPr>
            <w:r w:rsidRPr="00B71B92">
              <w:rPr>
                <w:color w:val="000000"/>
                <w:kern w:val="0"/>
                <w:sz w:val="20"/>
              </w:rPr>
              <w:t>2406-QY-249-00010-02</w:t>
            </w:r>
          </w:p>
        </w:tc>
        <w:tc>
          <w:tcPr>
            <w:tcW w:w="2069" w:type="dxa"/>
            <w:tcBorders>
              <w:top w:val="nil"/>
              <w:left w:val="nil"/>
              <w:bottom w:val="single" w:sz="4" w:space="0" w:color="auto"/>
              <w:right w:val="single" w:sz="4" w:space="0" w:color="auto"/>
            </w:tcBorders>
            <w:shd w:val="clear" w:color="auto" w:fill="auto"/>
            <w:vAlign w:val="center"/>
            <w:hideMark/>
          </w:tcPr>
          <w:p w14:paraId="3E98B07F" w14:textId="77777777" w:rsidR="00B71B92" w:rsidRPr="00B71B92" w:rsidRDefault="00B71B92" w:rsidP="00B71B92">
            <w:pPr>
              <w:widowControl/>
              <w:jc w:val="center"/>
              <w:rPr>
                <w:color w:val="000000"/>
                <w:kern w:val="0"/>
                <w:sz w:val="20"/>
              </w:rPr>
            </w:pPr>
            <w:proofErr w:type="gramStart"/>
            <w:r w:rsidRPr="00B71B92">
              <w:rPr>
                <w:color w:val="000000"/>
                <w:kern w:val="0"/>
                <w:sz w:val="20"/>
              </w:rPr>
              <w:t>豪沃厢式</w:t>
            </w:r>
            <w:proofErr w:type="gramEnd"/>
            <w:r w:rsidRPr="00B71B92">
              <w:rPr>
                <w:color w:val="000000"/>
                <w:kern w:val="0"/>
                <w:sz w:val="20"/>
              </w:rPr>
              <w:t>教具车</w:t>
            </w:r>
            <w:r w:rsidRPr="00B71B92">
              <w:rPr>
                <w:color w:val="000000"/>
                <w:kern w:val="0"/>
                <w:sz w:val="20"/>
              </w:rPr>
              <w:t xml:space="preserve"> </w:t>
            </w:r>
            <w:r w:rsidRPr="00B71B92">
              <w:rPr>
                <w:color w:val="000000"/>
                <w:kern w:val="0"/>
                <w:sz w:val="20"/>
              </w:rPr>
              <w:t>购置税</w:t>
            </w:r>
          </w:p>
        </w:tc>
        <w:tc>
          <w:tcPr>
            <w:tcW w:w="1509" w:type="dxa"/>
            <w:tcBorders>
              <w:top w:val="nil"/>
              <w:left w:val="nil"/>
              <w:bottom w:val="single" w:sz="4" w:space="0" w:color="auto"/>
              <w:right w:val="single" w:sz="4" w:space="0" w:color="auto"/>
            </w:tcBorders>
            <w:shd w:val="clear" w:color="auto" w:fill="auto"/>
            <w:vAlign w:val="center"/>
            <w:hideMark/>
          </w:tcPr>
          <w:p w14:paraId="02B7BC07" w14:textId="77777777" w:rsidR="00B71B92" w:rsidRPr="00B71B92" w:rsidRDefault="00B71B92" w:rsidP="00B71B92">
            <w:pPr>
              <w:widowControl/>
              <w:jc w:val="left"/>
              <w:rPr>
                <w:color w:val="000000"/>
                <w:kern w:val="0"/>
                <w:sz w:val="20"/>
              </w:rPr>
            </w:pPr>
            <w:r w:rsidRPr="00B71B92">
              <w:rPr>
                <w:color w:val="000000"/>
                <w:kern w:val="0"/>
                <w:sz w:val="20"/>
              </w:rPr>
              <w:t>2016-09-12</w:t>
            </w:r>
          </w:p>
        </w:tc>
        <w:tc>
          <w:tcPr>
            <w:tcW w:w="2080" w:type="dxa"/>
            <w:tcBorders>
              <w:top w:val="nil"/>
              <w:left w:val="nil"/>
              <w:bottom w:val="single" w:sz="4" w:space="0" w:color="auto"/>
              <w:right w:val="single" w:sz="4" w:space="0" w:color="auto"/>
            </w:tcBorders>
            <w:shd w:val="clear" w:color="auto" w:fill="auto"/>
            <w:noWrap/>
            <w:vAlign w:val="bottom"/>
            <w:hideMark/>
          </w:tcPr>
          <w:p w14:paraId="5DB4FB6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31CCA34" w14:textId="77777777" w:rsidR="00B71B92" w:rsidRPr="00B71B92" w:rsidRDefault="00B71B92" w:rsidP="00B71B92">
            <w:pPr>
              <w:widowControl/>
              <w:jc w:val="left"/>
              <w:rPr>
                <w:rFonts w:eastAsia="Times New Roman"/>
                <w:kern w:val="0"/>
                <w:sz w:val="20"/>
              </w:rPr>
            </w:pPr>
          </w:p>
        </w:tc>
      </w:tr>
      <w:tr w:rsidR="00B71B92" w:rsidRPr="00B71B92" w14:paraId="6BADE8A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77E4AFB"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20</w:t>
            </w:r>
          </w:p>
        </w:tc>
        <w:tc>
          <w:tcPr>
            <w:tcW w:w="2038" w:type="dxa"/>
            <w:tcBorders>
              <w:top w:val="nil"/>
              <w:left w:val="nil"/>
              <w:bottom w:val="single" w:sz="4" w:space="0" w:color="auto"/>
              <w:right w:val="single" w:sz="4" w:space="0" w:color="auto"/>
            </w:tcBorders>
            <w:shd w:val="clear" w:color="auto" w:fill="auto"/>
            <w:vAlign w:val="center"/>
            <w:hideMark/>
          </w:tcPr>
          <w:p w14:paraId="730F714B" w14:textId="77777777" w:rsidR="00B71B92" w:rsidRPr="00B71B92" w:rsidRDefault="00B71B92" w:rsidP="00B71B92">
            <w:pPr>
              <w:widowControl/>
              <w:jc w:val="left"/>
              <w:rPr>
                <w:color w:val="000000"/>
                <w:kern w:val="0"/>
                <w:sz w:val="20"/>
              </w:rPr>
            </w:pPr>
            <w:r w:rsidRPr="00B71B92">
              <w:rPr>
                <w:color w:val="000000"/>
                <w:kern w:val="0"/>
                <w:sz w:val="20"/>
              </w:rPr>
              <w:t>2406-QY-299-00002</w:t>
            </w:r>
          </w:p>
        </w:tc>
        <w:tc>
          <w:tcPr>
            <w:tcW w:w="2069" w:type="dxa"/>
            <w:tcBorders>
              <w:top w:val="nil"/>
              <w:left w:val="nil"/>
              <w:bottom w:val="single" w:sz="4" w:space="0" w:color="auto"/>
              <w:right w:val="single" w:sz="4" w:space="0" w:color="auto"/>
            </w:tcBorders>
            <w:shd w:val="clear" w:color="auto" w:fill="auto"/>
            <w:vAlign w:val="center"/>
            <w:hideMark/>
          </w:tcPr>
          <w:p w14:paraId="327A34F2" w14:textId="77777777" w:rsidR="00B71B92" w:rsidRPr="00B71B92" w:rsidRDefault="00B71B92" w:rsidP="00B71B92">
            <w:pPr>
              <w:widowControl/>
              <w:jc w:val="center"/>
              <w:rPr>
                <w:color w:val="000000"/>
                <w:kern w:val="0"/>
                <w:sz w:val="20"/>
              </w:rPr>
            </w:pPr>
            <w:r w:rsidRPr="00B71B92">
              <w:rPr>
                <w:color w:val="000000"/>
                <w:kern w:val="0"/>
                <w:sz w:val="20"/>
              </w:rPr>
              <w:t>移动式悬臂吊</w:t>
            </w:r>
          </w:p>
        </w:tc>
        <w:tc>
          <w:tcPr>
            <w:tcW w:w="1509" w:type="dxa"/>
            <w:tcBorders>
              <w:top w:val="nil"/>
              <w:left w:val="nil"/>
              <w:bottom w:val="single" w:sz="4" w:space="0" w:color="auto"/>
              <w:right w:val="single" w:sz="4" w:space="0" w:color="auto"/>
            </w:tcBorders>
            <w:shd w:val="clear" w:color="auto" w:fill="auto"/>
            <w:vAlign w:val="center"/>
            <w:hideMark/>
          </w:tcPr>
          <w:p w14:paraId="154DF492" w14:textId="77777777" w:rsidR="00B71B92" w:rsidRPr="00B71B92" w:rsidRDefault="00B71B92" w:rsidP="00B71B92">
            <w:pPr>
              <w:widowControl/>
              <w:jc w:val="left"/>
              <w:rPr>
                <w:color w:val="000000"/>
                <w:kern w:val="0"/>
                <w:sz w:val="20"/>
              </w:rPr>
            </w:pPr>
            <w:r w:rsidRPr="00B71B92">
              <w:rPr>
                <w:color w:val="000000"/>
                <w:kern w:val="0"/>
                <w:sz w:val="20"/>
              </w:rPr>
              <w:t>2017-06-02</w:t>
            </w:r>
          </w:p>
        </w:tc>
        <w:tc>
          <w:tcPr>
            <w:tcW w:w="2080" w:type="dxa"/>
            <w:tcBorders>
              <w:top w:val="nil"/>
              <w:left w:val="nil"/>
              <w:bottom w:val="single" w:sz="4" w:space="0" w:color="auto"/>
              <w:right w:val="single" w:sz="4" w:space="0" w:color="auto"/>
            </w:tcBorders>
            <w:shd w:val="clear" w:color="auto" w:fill="auto"/>
            <w:noWrap/>
            <w:vAlign w:val="bottom"/>
            <w:hideMark/>
          </w:tcPr>
          <w:p w14:paraId="6AAC318B"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AF59DA6" w14:textId="77777777" w:rsidR="00B71B92" w:rsidRPr="00B71B92" w:rsidRDefault="00B71B92" w:rsidP="00B71B92">
            <w:pPr>
              <w:widowControl/>
              <w:jc w:val="left"/>
              <w:rPr>
                <w:rFonts w:eastAsia="Times New Roman"/>
                <w:kern w:val="0"/>
                <w:sz w:val="20"/>
              </w:rPr>
            </w:pPr>
          </w:p>
        </w:tc>
      </w:tr>
      <w:tr w:rsidR="00B71B92" w:rsidRPr="00B71B92" w14:paraId="7BFD47D2"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9C45353"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lastRenderedPageBreak/>
              <w:t>21</w:t>
            </w:r>
          </w:p>
        </w:tc>
        <w:tc>
          <w:tcPr>
            <w:tcW w:w="2038" w:type="dxa"/>
            <w:tcBorders>
              <w:top w:val="nil"/>
              <w:left w:val="nil"/>
              <w:bottom w:val="single" w:sz="4" w:space="0" w:color="auto"/>
              <w:right w:val="single" w:sz="4" w:space="0" w:color="auto"/>
            </w:tcBorders>
            <w:shd w:val="clear" w:color="auto" w:fill="auto"/>
            <w:vAlign w:val="center"/>
            <w:hideMark/>
          </w:tcPr>
          <w:p w14:paraId="4BBD5139" w14:textId="77777777" w:rsidR="00B71B92" w:rsidRPr="00B71B92" w:rsidRDefault="00B71B92" w:rsidP="00B71B92">
            <w:pPr>
              <w:widowControl/>
              <w:jc w:val="left"/>
              <w:rPr>
                <w:color w:val="000000"/>
                <w:kern w:val="0"/>
                <w:sz w:val="20"/>
              </w:rPr>
            </w:pPr>
            <w:r w:rsidRPr="00B71B92">
              <w:rPr>
                <w:color w:val="000000"/>
                <w:kern w:val="0"/>
                <w:sz w:val="20"/>
              </w:rPr>
              <w:t>2406-BG-239-00053</w:t>
            </w:r>
          </w:p>
        </w:tc>
        <w:tc>
          <w:tcPr>
            <w:tcW w:w="2069" w:type="dxa"/>
            <w:tcBorders>
              <w:top w:val="nil"/>
              <w:left w:val="nil"/>
              <w:bottom w:val="single" w:sz="4" w:space="0" w:color="auto"/>
              <w:right w:val="single" w:sz="4" w:space="0" w:color="auto"/>
            </w:tcBorders>
            <w:shd w:val="clear" w:color="auto" w:fill="auto"/>
            <w:vAlign w:val="center"/>
            <w:hideMark/>
          </w:tcPr>
          <w:p w14:paraId="38E1C8C8" w14:textId="77777777" w:rsidR="00B71B92" w:rsidRPr="00B71B92" w:rsidRDefault="00B71B92" w:rsidP="00B71B92">
            <w:pPr>
              <w:widowControl/>
              <w:jc w:val="center"/>
              <w:rPr>
                <w:color w:val="000000"/>
                <w:kern w:val="0"/>
                <w:sz w:val="20"/>
              </w:rPr>
            </w:pPr>
            <w:r w:rsidRPr="00B71B92">
              <w:rPr>
                <w:color w:val="000000"/>
                <w:kern w:val="0"/>
                <w:sz w:val="20"/>
              </w:rPr>
              <w:t>条形码扫描终端</w:t>
            </w:r>
          </w:p>
        </w:tc>
        <w:tc>
          <w:tcPr>
            <w:tcW w:w="1509" w:type="dxa"/>
            <w:tcBorders>
              <w:top w:val="nil"/>
              <w:left w:val="nil"/>
              <w:bottom w:val="single" w:sz="4" w:space="0" w:color="auto"/>
              <w:right w:val="single" w:sz="4" w:space="0" w:color="auto"/>
            </w:tcBorders>
            <w:shd w:val="clear" w:color="auto" w:fill="auto"/>
            <w:vAlign w:val="center"/>
            <w:hideMark/>
          </w:tcPr>
          <w:p w14:paraId="48E068AA" w14:textId="77777777" w:rsidR="00B71B92" w:rsidRPr="00B71B92" w:rsidRDefault="00B71B92" w:rsidP="00B71B92">
            <w:pPr>
              <w:widowControl/>
              <w:jc w:val="left"/>
              <w:rPr>
                <w:color w:val="000000"/>
                <w:kern w:val="0"/>
                <w:sz w:val="20"/>
              </w:rPr>
            </w:pPr>
            <w:r w:rsidRPr="00B71B92">
              <w:rPr>
                <w:color w:val="000000"/>
                <w:kern w:val="0"/>
                <w:sz w:val="20"/>
              </w:rPr>
              <w:t>2018-04-20</w:t>
            </w:r>
          </w:p>
        </w:tc>
        <w:tc>
          <w:tcPr>
            <w:tcW w:w="2080" w:type="dxa"/>
            <w:tcBorders>
              <w:top w:val="nil"/>
              <w:left w:val="nil"/>
              <w:bottom w:val="single" w:sz="4" w:space="0" w:color="auto"/>
              <w:right w:val="single" w:sz="4" w:space="0" w:color="auto"/>
            </w:tcBorders>
            <w:shd w:val="clear" w:color="auto" w:fill="auto"/>
            <w:noWrap/>
            <w:vAlign w:val="center"/>
            <w:hideMark/>
          </w:tcPr>
          <w:p w14:paraId="641C0A96"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22CF0B9D" w14:textId="77777777" w:rsidR="00B71B92" w:rsidRPr="00B71B92" w:rsidRDefault="00B71B92" w:rsidP="00B71B92">
            <w:pPr>
              <w:widowControl/>
              <w:jc w:val="left"/>
              <w:rPr>
                <w:rFonts w:eastAsia="Times New Roman"/>
                <w:kern w:val="0"/>
                <w:sz w:val="20"/>
              </w:rPr>
            </w:pPr>
          </w:p>
        </w:tc>
      </w:tr>
      <w:tr w:rsidR="00B71B92" w:rsidRPr="00B71B92" w14:paraId="300D9973"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EB92F9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22</w:t>
            </w:r>
          </w:p>
        </w:tc>
        <w:tc>
          <w:tcPr>
            <w:tcW w:w="2038" w:type="dxa"/>
            <w:tcBorders>
              <w:top w:val="nil"/>
              <w:left w:val="nil"/>
              <w:bottom w:val="single" w:sz="4" w:space="0" w:color="auto"/>
              <w:right w:val="single" w:sz="4" w:space="0" w:color="auto"/>
            </w:tcBorders>
            <w:shd w:val="clear" w:color="auto" w:fill="auto"/>
            <w:vAlign w:val="center"/>
            <w:hideMark/>
          </w:tcPr>
          <w:p w14:paraId="61626CEB" w14:textId="77777777" w:rsidR="00B71B92" w:rsidRPr="00B71B92" w:rsidRDefault="00B71B92" w:rsidP="00B71B92">
            <w:pPr>
              <w:widowControl/>
              <w:jc w:val="left"/>
              <w:rPr>
                <w:color w:val="000000"/>
                <w:kern w:val="0"/>
                <w:sz w:val="20"/>
              </w:rPr>
            </w:pPr>
            <w:r w:rsidRPr="00B71B92">
              <w:rPr>
                <w:color w:val="000000"/>
                <w:kern w:val="0"/>
                <w:sz w:val="20"/>
              </w:rPr>
              <w:t>2406-BG-239-00054</w:t>
            </w:r>
          </w:p>
        </w:tc>
        <w:tc>
          <w:tcPr>
            <w:tcW w:w="2069" w:type="dxa"/>
            <w:tcBorders>
              <w:top w:val="nil"/>
              <w:left w:val="nil"/>
              <w:bottom w:val="single" w:sz="4" w:space="0" w:color="auto"/>
              <w:right w:val="single" w:sz="4" w:space="0" w:color="auto"/>
            </w:tcBorders>
            <w:shd w:val="clear" w:color="auto" w:fill="auto"/>
            <w:vAlign w:val="center"/>
            <w:hideMark/>
          </w:tcPr>
          <w:p w14:paraId="17F969C3" w14:textId="77777777" w:rsidR="00B71B92" w:rsidRPr="00B71B92" w:rsidRDefault="00B71B92" w:rsidP="00B71B92">
            <w:pPr>
              <w:widowControl/>
              <w:jc w:val="center"/>
              <w:rPr>
                <w:color w:val="000000"/>
                <w:kern w:val="0"/>
                <w:sz w:val="20"/>
              </w:rPr>
            </w:pPr>
            <w:r w:rsidRPr="00B71B92">
              <w:rPr>
                <w:color w:val="000000"/>
                <w:kern w:val="0"/>
                <w:sz w:val="20"/>
              </w:rPr>
              <w:t>条形码扫描终端</w:t>
            </w:r>
          </w:p>
        </w:tc>
        <w:tc>
          <w:tcPr>
            <w:tcW w:w="1509" w:type="dxa"/>
            <w:tcBorders>
              <w:top w:val="nil"/>
              <w:left w:val="nil"/>
              <w:bottom w:val="single" w:sz="4" w:space="0" w:color="auto"/>
              <w:right w:val="single" w:sz="4" w:space="0" w:color="auto"/>
            </w:tcBorders>
            <w:shd w:val="clear" w:color="auto" w:fill="auto"/>
            <w:vAlign w:val="center"/>
            <w:hideMark/>
          </w:tcPr>
          <w:p w14:paraId="565B1104" w14:textId="77777777" w:rsidR="00B71B92" w:rsidRPr="00B71B92" w:rsidRDefault="00B71B92" w:rsidP="00B71B92">
            <w:pPr>
              <w:widowControl/>
              <w:jc w:val="left"/>
              <w:rPr>
                <w:color w:val="000000"/>
                <w:kern w:val="0"/>
                <w:sz w:val="20"/>
              </w:rPr>
            </w:pPr>
            <w:r w:rsidRPr="00B71B92">
              <w:rPr>
                <w:color w:val="000000"/>
                <w:kern w:val="0"/>
                <w:sz w:val="20"/>
              </w:rPr>
              <w:t>2018-04-20</w:t>
            </w:r>
          </w:p>
        </w:tc>
        <w:tc>
          <w:tcPr>
            <w:tcW w:w="2080" w:type="dxa"/>
            <w:tcBorders>
              <w:top w:val="nil"/>
              <w:left w:val="nil"/>
              <w:bottom w:val="single" w:sz="4" w:space="0" w:color="auto"/>
              <w:right w:val="single" w:sz="4" w:space="0" w:color="auto"/>
            </w:tcBorders>
            <w:shd w:val="clear" w:color="auto" w:fill="auto"/>
            <w:noWrap/>
            <w:vAlign w:val="center"/>
            <w:hideMark/>
          </w:tcPr>
          <w:p w14:paraId="7EA8A29D"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26734AE9" w14:textId="77777777" w:rsidR="00B71B92" w:rsidRPr="00B71B92" w:rsidRDefault="00B71B92" w:rsidP="00B71B92">
            <w:pPr>
              <w:widowControl/>
              <w:jc w:val="left"/>
              <w:rPr>
                <w:rFonts w:eastAsia="Times New Roman"/>
                <w:kern w:val="0"/>
                <w:sz w:val="20"/>
              </w:rPr>
            </w:pPr>
          </w:p>
        </w:tc>
      </w:tr>
      <w:tr w:rsidR="00B71B92" w:rsidRPr="00B71B92" w14:paraId="16C790F6"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4C48B3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23</w:t>
            </w:r>
          </w:p>
        </w:tc>
        <w:tc>
          <w:tcPr>
            <w:tcW w:w="2038" w:type="dxa"/>
            <w:tcBorders>
              <w:top w:val="nil"/>
              <w:left w:val="nil"/>
              <w:bottom w:val="single" w:sz="4" w:space="0" w:color="auto"/>
              <w:right w:val="single" w:sz="4" w:space="0" w:color="auto"/>
            </w:tcBorders>
            <w:shd w:val="clear" w:color="auto" w:fill="auto"/>
            <w:vAlign w:val="center"/>
            <w:hideMark/>
          </w:tcPr>
          <w:p w14:paraId="531DD742" w14:textId="77777777" w:rsidR="00B71B92" w:rsidRPr="00B71B92" w:rsidRDefault="00B71B92" w:rsidP="00B71B92">
            <w:pPr>
              <w:widowControl/>
              <w:jc w:val="left"/>
              <w:rPr>
                <w:color w:val="000000"/>
                <w:kern w:val="0"/>
                <w:sz w:val="20"/>
              </w:rPr>
            </w:pPr>
            <w:r w:rsidRPr="00B71B92">
              <w:rPr>
                <w:color w:val="000000"/>
                <w:kern w:val="0"/>
                <w:sz w:val="20"/>
              </w:rPr>
              <w:t>2406-BG-239-00055</w:t>
            </w:r>
          </w:p>
        </w:tc>
        <w:tc>
          <w:tcPr>
            <w:tcW w:w="2069" w:type="dxa"/>
            <w:tcBorders>
              <w:top w:val="nil"/>
              <w:left w:val="nil"/>
              <w:bottom w:val="single" w:sz="4" w:space="0" w:color="auto"/>
              <w:right w:val="single" w:sz="4" w:space="0" w:color="auto"/>
            </w:tcBorders>
            <w:shd w:val="clear" w:color="auto" w:fill="auto"/>
            <w:vAlign w:val="center"/>
            <w:hideMark/>
          </w:tcPr>
          <w:p w14:paraId="3AD7D8BE" w14:textId="77777777" w:rsidR="00B71B92" w:rsidRPr="00B71B92" w:rsidRDefault="00B71B92" w:rsidP="00B71B92">
            <w:pPr>
              <w:widowControl/>
              <w:jc w:val="center"/>
              <w:rPr>
                <w:color w:val="000000"/>
                <w:kern w:val="0"/>
                <w:sz w:val="20"/>
              </w:rPr>
            </w:pPr>
            <w:r w:rsidRPr="00B71B92">
              <w:rPr>
                <w:color w:val="000000"/>
                <w:kern w:val="0"/>
                <w:sz w:val="20"/>
              </w:rPr>
              <w:t>条形码扫描终端</w:t>
            </w:r>
          </w:p>
        </w:tc>
        <w:tc>
          <w:tcPr>
            <w:tcW w:w="1509" w:type="dxa"/>
            <w:tcBorders>
              <w:top w:val="nil"/>
              <w:left w:val="nil"/>
              <w:bottom w:val="single" w:sz="4" w:space="0" w:color="auto"/>
              <w:right w:val="single" w:sz="4" w:space="0" w:color="auto"/>
            </w:tcBorders>
            <w:shd w:val="clear" w:color="auto" w:fill="auto"/>
            <w:vAlign w:val="center"/>
            <w:hideMark/>
          </w:tcPr>
          <w:p w14:paraId="05A2BBBB" w14:textId="77777777" w:rsidR="00B71B92" w:rsidRPr="00B71B92" w:rsidRDefault="00B71B92" w:rsidP="00B71B92">
            <w:pPr>
              <w:widowControl/>
              <w:jc w:val="left"/>
              <w:rPr>
                <w:color w:val="000000"/>
                <w:kern w:val="0"/>
                <w:sz w:val="20"/>
              </w:rPr>
            </w:pPr>
            <w:r w:rsidRPr="00B71B92">
              <w:rPr>
                <w:color w:val="000000"/>
                <w:kern w:val="0"/>
                <w:sz w:val="20"/>
              </w:rPr>
              <w:t>2018-04-20</w:t>
            </w:r>
          </w:p>
        </w:tc>
        <w:tc>
          <w:tcPr>
            <w:tcW w:w="2080" w:type="dxa"/>
            <w:tcBorders>
              <w:top w:val="nil"/>
              <w:left w:val="nil"/>
              <w:bottom w:val="single" w:sz="4" w:space="0" w:color="auto"/>
              <w:right w:val="single" w:sz="4" w:space="0" w:color="auto"/>
            </w:tcBorders>
            <w:shd w:val="clear" w:color="auto" w:fill="auto"/>
            <w:noWrap/>
            <w:vAlign w:val="center"/>
            <w:hideMark/>
          </w:tcPr>
          <w:p w14:paraId="4F08AC15"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1ABE6F7B" w14:textId="77777777" w:rsidR="00B71B92" w:rsidRPr="00B71B92" w:rsidRDefault="00B71B92" w:rsidP="00B71B92">
            <w:pPr>
              <w:widowControl/>
              <w:jc w:val="left"/>
              <w:rPr>
                <w:rFonts w:eastAsia="Times New Roman"/>
                <w:kern w:val="0"/>
                <w:sz w:val="20"/>
              </w:rPr>
            </w:pPr>
          </w:p>
        </w:tc>
      </w:tr>
      <w:tr w:rsidR="00B71B92" w:rsidRPr="00B71B92" w14:paraId="65A05AE0"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110E797"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24</w:t>
            </w:r>
          </w:p>
        </w:tc>
        <w:tc>
          <w:tcPr>
            <w:tcW w:w="2038" w:type="dxa"/>
            <w:tcBorders>
              <w:top w:val="nil"/>
              <w:left w:val="nil"/>
              <w:bottom w:val="single" w:sz="4" w:space="0" w:color="auto"/>
              <w:right w:val="single" w:sz="4" w:space="0" w:color="auto"/>
            </w:tcBorders>
            <w:shd w:val="clear" w:color="auto" w:fill="auto"/>
            <w:vAlign w:val="center"/>
            <w:hideMark/>
          </w:tcPr>
          <w:p w14:paraId="00914481" w14:textId="77777777" w:rsidR="00B71B92" w:rsidRPr="00B71B92" w:rsidRDefault="00B71B92" w:rsidP="00B71B92">
            <w:pPr>
              <w:widowControl/>
              <w:jc w:val="left"/>
              <w:rPr>
                <w:color w:val="000000"/>
                <w:kern w:val="0"/>
                <w:sz w:val="20"/>
              </w:rPr>
            </w:pPr>
            <w:r w:rsidRPr="00B71B92">
              <w:rPr>
                <w:color w:val="000000"/>
                <w:kern w:val="0"/>
                <w:sz w:val="20"/>
              </w:rPr>
              <w:t>2406-BG-239-00056</w:t>
            </w:r>
          </w:p>
        </w:tc>
        <w:tc>
          <w:tcPr>
            <w:tcW w:w="2069" w:type="dxa"/>
            <w:tcBorders>
              <w:top w:val="nil"/>
              <w:left w:val="nil"/>
              <w:bottom w:val="single" w:sz="4" w:space="0" w:color="auto"/>
              <w:right w:val="single" w:sz="4" w:space="0" w:color="auto"/>
            </w:tcBorders>
            <w:shd w:val="clear" w:color="auto" w:fill="auto"/>
            <w:vAlign w:val="center"/>
            <w:hideMark/>
          </w:tcPr>
          <w:p w14:paraId="5FFDC8A0" w14:textId="77777777" w:rsidR="00B71B92" w:rsidRPr="00B71B92" w:rsidRDefault="00B71B92" w:rsidP="00B71B92">
            <w:pPr>
              <w:widowControl/>
              <w:jc w:val="center"/>
              <w:rPr>
                <w:color w:val="000000"/>
                <w:kern w:val="0"/>
                <w:sz w:val="20"/>
              </w:rPr>
            </w:pPr>
            <w:r w:rsidRPr="00B71B92">
              <w:rPr>
                <w:color w:val="000000"/>
                <w:kern w:val="0"/>
                <w:sz w:val="20"/>
              </w:rPr>
              <w:t>条形码扫描终端</w:t>
            </w:r>
          </w:p>
        </w:tc>
        <w:tc>
          <w:tcPr>
            <w:tcW w:w="1509" w:type="dxa"/>
            <w:tcBorders>
              <w:top w:val="nil"/>
              <w:left w:val="nil"/>
              <w:bottom w:val="single" w:sz="4" w:space="0" w:color="auto"/>
              <w:right w:val="single" w:sz="4" w:space="0" w:color="auto"/>
            </w:tcBorders>
            <w:shd w:val="clear" w:color="auto" w:fill="auto"/>
            <w:vAlign w:val="center"/>
            <w:hideMark/>
          </w:tcPr>
          <w:p w14:paraId="26069D92" w14:textId="77777777" w:rsidR="00B71B92" w:rsidRPr="00B71B92" w:rsidRDefault="00B71B92" w:rsidP="00B71B92">
            <w:pPr>
              <w:widowControl/>
              <w:jc w:val="left"/>
              <w:rPr>
                <w:color w:val="000000"/>
                <w:kern w:val="0"/>
                <w:sz w:val="20"/>
              </w:rPr>
            </w:pPr>
            <w:r w:rsidRPr="00B71B92">
              <w:rPr>
                <w:color w:val="000000"/>
                <w:kern w:val="0"/>
                <w:sz w:val="20"/>
              </w:rPr>
              <w:t>2018-04-20</w:t>
            </w:r>
          </w:p>
        </w:tc>
        <w:tc>
          <w:tcPr>
            <w:tcW w:w="2080" w:type="dxa"/>
            <w:tcBorders>
              <w:top w:val="nil"/>
              <w:left w:val="nil"/>
              <w:bottom w:val="single" w:sz="4" w:space="0" w:color="auto"/>
              <w:right w:val="single" w:sz="4" w:space="0" w:color="auto"/>
            </w:tcBorders>
            <w:shd w:val="clear" w:color="auto" w:fill="auto"/>
            <w:noWrap/>
            <w:vAlign w:val="center"/>
            <w:hideMark/>
          </w:tcPr>
          <w:p w14:paraId="66D7A36F"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79A5B868" w14:textId="77777777" w:rsidR="00B71B92" w:rsidRPr="00B71B92" w:rsidRDefault="00B71B92" w:rsidP="00B71B92">
            <w:pPr>
              <w:widowControl/>
              <w:jc w:val="left"/>
              <w:rPr>
                <w:rFonts w:eastAsia="Times New Roman"/>
                <w:kern w:val="0"/>
                <w:sz w:val="20"/>
              </w:rPr>
            </w:pPr>
          </w:p>
        </w:tc>
      </w:tr>
      <w:tr w:rsidR="00B71B92" w:rsidRPr="00B71B92" w14:paraId="476CB7B0"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3CB2F32"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25</w:t>
            </w:r>
          </w:p>
        </w:tc>
        <w:tc>
          <w:tcPr>
            <w:tcW w:w="2038" w:type="dxa"/>
            <w:tcBorders>
              <w:top w:val="nil"/>
              <w:left w:val="nil"/>
              <w:bottom w:val="single" w:sz="4" w:space="0" w:color="auto"/>
              <w:right w:val="single" w:sz="4" w:space="0" w:color="auto"/>
            </w:tcBorders>
            <w:shd w:val="clear" w:color="auto" w:fill="auto"/>
            <w:vAlign w:val="center"/>
            <w:hideMark/>
          </w:tcPr>
          <w:p w14:paraId="34DE799D" w14:textId="77777777" w:rsidR="00B71B92" w:rsidRPr="00B71B92" w:rsidRDefault="00B71B92" w:rsidP="00B71B92">
            <w:pPr>
              <w:widowControl/>
              <w:jc w:val="left"/>
              <w:rPr>
                <w:color w:val="000000"/>
                <w:kern w:val="0"/>
                <w:sz w:val="20"/>
              </w:rPr>
            </w:pPr>
            <w:r w:rsidRPr="00B71B92">
              <w:rPr>
                <w:color w:val="000000"/>
                <w:kern w:val="0"/>
                <w:sz w:val="20"/>
              </w:rPr>
              <w:t>2406-QY-249-00014</w:t>
            </w:r>
          </w:p>
        </w:tc>
        <w:tc>
          <w:tcPr>
            <w:tcW w:w="2069" w:type="dxa"/>
            <w:tcBorders>
              <w:top w:val="nil"/>
              <w:left w:val="nil"/>
              <w:bottom w:val="single" w:sz="4" w:space="0" w:color="auto"/>
              <w:right w:val="single" w:sz="4" w:space="0" w:color="auto"/>
            </w:tcBorders>
            <w:shd w:val="clear" w:color="auto" w:fill="auto"/>
            <w:vAlign w:val="center"/>
            <w:hideMark/>
          </w:tcPr>
          <w:p w14:paraId="55EC5DD1"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教具车</w:t>
            </w:r>
          </w:p>
        </w:tc>
        <w:tc>
          <w:tcPr>
            <w:tcW w:w="1509" w:type="dxa"/>
            <w:tcBorders>
              <w:top w:val="nil"/>
              <w:left w:val="nil"/>
              <w:bottom w:val="single" w:sz="4" w:space="0" w:color="auto"/>
              <w:right w:val="single" w:sz="4" w:space="0" w:color="auto"/>
            </w:tcBorders>
            <w:shd w:val="clear" w:color="auto" w:fill="auto"/>
            <w:vAlign w:val="center"/>
            <w:hideMark/>
          </w:tcPr>
          <w:p w14:paraId="67D7F656" w14:textId="77777777" w:rsidR="00B71B92" w:rsidRPr="00B71B92" w:rsidRDefault="00B71B92" w:rsidP="00B71B92">
            <w:pPr>
              <w:widowControl/>
              <w:jc w:val="left"/>
              <w:rPr>
                <w:color w:val="000000"/>
                <w:kern w:val="0"/>
                <w:sz w:val="20"/>
              </w:rPr>
            </w:pPr>
            <w:r w:rsidRPr="00B71B92">
              <w:rPr>
                <w:color w:val="000000"/>
                <w:kern w:val="0"/>
                <w:sz w:val="20"/>
              </w:rPr>
              <w:t>2019-02-25</w:t>
            </w:r>
          </w:p>
        </w:tc>
        <w:tc>
          <w:tcPr>
            <w:tcW w:w="2080" w:type="dxa"/>
            <w:tcBorders>
              <w:top w:val="nil"/>
              <w:left w:val="nil"/>
              <w:bottom w:val="single" w:sz="4" w:space="0" w:color="auto"/>
              <w:right w:val="single" w:sz="4" w:space="0" w:color="auto"/>
            </w:tcBorders>
            <w:shd w:val="clear" w:color="auto" w:fill="auto"/>
            <w:noWrap/>
            <w:vAlign w:val="bottom"/>
            <w:hideMark/>
          </w:tcPr>
          <w:p w14:paraId="63123228"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4C1B1E78" w14:textId="77777777" w:rsidR="00B71B92" w:rsidRPr="00B71B92" w:rsidRDefault="00B71B92" w:rsidP="00B71B92">
            <w:pPr>
              <w:widowControl/>
              <w:jc w:val="left"/>
              <w:rPr>
                <w:rFonts w:eastAsia="Times New Roman"/>
                <w:kern w:val="0"/>
                <w:sz w:val="20"/>
              </w:rPr>
            </w:pPr>
          </w:p>
        </w:tc>
      </w:tr>
      <w:tr w:rsidR="00B71B92" w:rsidRPr="00B71B92" w14:paraId="1923085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0CFA977"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26</w:t>
            </w:r>
          </w:p>
        </w:tc>
        <w:tc>
          <w:tcPr>
            <w:tcW w:w="2038" w:type="dxa"/>
            <w:tcBorders>
              <w:top w:val="nil"/>
              <w:left w:val="nil"/>
              <w:bottom w:val="single" w:sz="4" w:space="0" w:color="auto"/>
              <w:right w:val="single" w:sz="4" w:space="0" w:color="auto"/>
            </w:tcBorders>
            <w:shd w:val="clear" w:color="auto" w:fill="auto"/>
            <w:vAlign w:val="center"/>
            <w:hideMark/>
          </w:tcPr>
          <w:p w14:paraId="29A4FB7F" w14:textId="77777777" w:rsidR="00B71B92" w:rsidRPr="00B71B92" w:rsidRDefault="00B71B92" w:rsidP="00B71B92">
            <w:pPr>
              <w:widowControl/>
              <w:jc w:val="left"/>
              <w:rPr>
                <w:color w:val="000000"/>
                <w:kern w:val="0"/>
                <w:sz w:val="20"/>
              </w:rPr>
            </w:pPr>
            <w:r w:rsidRPr="00B71B92">
              <w:rPr>
                <w:color w:val="000000"/>
                <w:kern w:val="0"/>
                <w:sz w:val="20"/>
              </w:rPr>
              <w:t>2406-BG-533-00004</w:t>
            </w:r>
          </w:p>
        </w:tc>
        <w:tc>
          <w:tcPr>
            <w:tcW w:w="2069" w:type="dxa"/>
            <w:tcBorders>
              <w:top w:val="nil"/>
              <w:left w:val="nil"/>
              <w:bottom w:val="single" w:sz="4" w:space="0" w:color="auto"/>
              <w:right w:val="single" w:sz="4" w:space="0" w:color="auto"/>
            </w:tcBorders>
            <w:shd w:val="clear" w:color="auto" w:fill="auto"/>
            <w:vAlign w:val="center"/>
            <w:hideMark/>
          </w:tcPr>
          <w:p w14:paraId="3950F2A1" w14:textId="77777777" w:rsidR="00B71B92" w:rsidRPr="00B71B92" w:rsidRDefault="00B71B92" w:rsidP="00B71B92">
            <w:pPr>
              <w:widowControl/>
              <w:jc w:val="center"/>
              <w:rPr>
                <w:color w:val="000000"/>
                <w:kern w:val="0"/>
                <w:sz w:val="20"/>
              </w:rPr>
            </w:pPr>
            <w:r w:rsidRPr="00B71B92">
              <w:rPr>
                <w:color w:val="000000"/>
                <w:kern w:val="0"/>
                <w:sz w:val="20"/>
              </w:rPr>
              <w:t>热水器</w:t>
            </w:r>
          </w:p>
        </w:tc>
        <w:tc>
          <w:tcPr>
            <w:tcW w:w="1509" w:type="dxa"/>
            <w:tcBorders>
              <w:top w:val="nil"/>
              <w:left w:val="nil"/>
              <w:bottom w:val="single" w:sz="4" w:space="0" w:color="auto"/>
              <w:right w:val="single" w:sz="4" w:space="0" w:color="auto"/>
            </w:tcBorders>
            <w:shd w:val="clear" w:color="auto" w:fill="auto"/>
            <w:vAlign w:val="center"/>
            <w:hideMark/>
          </w:tcPr>
          <w:p w14:paraId="7178ECDE" w14:textId="77777777" w:rsidR="00B71B92" w:rsidRPr="00B71B92" w:rsidRDefault="00B71B92" w:rsidP="00B71B92">
            <w:pPr>
              <w:widowControl/>
              <w:jc w:val="left"/>
              <w:rPr>
                <w:color w:val="000000"/>
                <w:kern w:val="0"/>
                <w:sz w:val="20"/>
              </w:rPr>
            </w:pPr>
            <w:r w:rsidRPr="00B71B92">
              <w:rPr>
                <w:color w:val="000000"/>
                <w:kern w:val="0"/>
                <w:sz w:val="20"/>
              </w:rPr>
              <w:t>2019-07-16</w:t>
            </w:r>
          </w:p>
        </w:tc>
        <w:tc>
          <w:tcPr>
            <w:tcW w:w="2080" w:type="dxa"/>
            <w:tcBorders>
              <w:top w:val="nil"/>
              <w:left w:val="nil"/>
              <w:bottom w:val="single" w:sz="4" w:space="0" w:color="auto"/>
              <w:right w:val="single" w:sz="4" w:space="0" w:color="auto"/>
            </w:tcBorders>
            <w:shd w:val="clear" w:color="auto" w:fill="auto"/>
            <w:noWrap/>
            <w:vAlign w:val="bottom"/>
            <w:hideMark/>
          </w:tcPr>
          <w:p w14:paraId="4723ED7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4858FE5D" w14:textId="77777777" w:rsidR="00B71B92" w:rsidRPr="00B71B92" w:rsidRDefault="00B71B92" w:rsidP="00B71B92">
            <w:pPr>
              <w:widowControl/>
              <w:jc w:val="left"/>
              <w:rPr>
                <w:rFonts w:eastAsia="Times New Roman"/>
                <w:kern w:val="0"/>
                <w:sz w:val="20"/>
              </w:rPr>
            </w:pPr>
          </w:p>
        </w:tc>
      </w:tr>
      <w:tr w:rsidR="00B71B92" w:rsidRPr="00B71B92" w14:paraId="3DFEB732"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0046B57"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27</w:t>
            </w:r>
          </w:p>
        </w:tc>
        <w:tc>
          <w:tcPr>
            <w:tcW w:w="2038" w:type="dxa"/>
            <w:tcBorders>
              <w:top w:val="nil"/>
              <w:left w:val="nil"/>
              <w:bottom w:val="single" w:sz="4" w:space="0" w:color="auto"/>
              <w:right w:val="single" w:sz="4" w:space="0" w:color="auto"/>
            </w:tcBorders>
            <w:shd w:val="clear" w:color="auto" w:fill="auto"/>
            <w:noWrap/>
            <w:vAlign w:val="center"/>
            <w:hideMark/>
          </w:tcPr>
          <w:p w14:paraId="7496D21A" w14:textId="77777777" w:rsidR="00B71B92" w:rsidRPr="00B71B92" w:rsidRDefault="00B71B92" w:rsidP="00B71B92">
            <w:pPr>
              <w:widowControl/>
              <w:jc w:val="left"/>
              <w:rPr>
                <w:rFonts w:ascii="宋体" w:hAnsi="宋体" w:cs="宋体"/>
                <w:color w:val="000000"/>
                <w:kern w:val="0"/>
                <w:sz w:val="20"/>
              </w:rPr>
            </w:pPr>
            <w:r w:rsidRPr="00B71B92">
              <w:rPr>
                <w:rFonts w:ascii="宋体" w:hAnsi="宋体" w:cs="宋体" w:hint="eastAsia"/>
                <w:color w:val="000000"/>
                <w:kern w:val="0"/>
                <w:sz w:val="20"/>
              </w:rPr>
              <w:t>2406-JS-900-00055</w:t>
            </w:r>
          </w:p>
        </w:tc>
        <w:tc>
          <w:tcPr>
            <w:tcW w:w="2069" w:type="dxa"/>
            <w:tcBorders>
              <w:top w:val="nil"/>
              <w:left w:val="nil"/>
              <w:bottom w:val="single" w:sz="4" w:space="0" w:color="auto"/>
              <w:right w:val="single" w:sz="4" w:space="0" w:color="auto"/>
            </w:tcBorders>
            <w:shd w:val="clear" w:color="auto" w:fill="auto"/>
            <w:noWrap/>
            <w:vAlign w:val="center"/>
            <w:hideMark/>
          </w:tcPr>
          <w:p w14:paraId="5907260E"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服务器（出门票）</w:t>
            </w:r>
          </w:p>
        </w:tc>
        <w:tc>
          <w:tcPr>
            <w:tcW w:w="1509" w:type="dxa"/>
            <w:tcBorders>
              <w:top w:val="nil"/>
              <w:left w:val="nil"/>
              <w:bottom w:val="single" w:sz="4" w:space="0" w:color="auto"/>
              <w:right w:val="single" w:sz="4" w:space="0" w:color="auto"/>
            </w:tcBorders>
            <w:shd w:val="clear" w:color="auto" w:fill="auto"/>
            <w:noWrap/>
            <w:vAlign w:val="center"/>
            <w:hideMark/>
          </w:tcPr>
          <w:p w14:paraId="024BD59C" w14:textId="77777777" w:rsidR="00B71B92" w:rsidRPr="00B71B92" w:rsidRDefault="00B71B92" w:rsidP="00B71B92">
            <w:pPr>
              <w:widowControl/>
              <w:jc w:val="right"/>
              <w:rPr>
                <w:rFonts w:ascii="宋体" w:hAnsi="宋体" w:cs="宋体"/>
                <w:color w:val="000000"/>
                <w:kern w:val="0"/>
                <w:sz w:val="20"/>
              </w:rPr>
            </w:pPr>
            <w:r w:rsidRPr="00B71B92">
              <w:rPr>
                <w:rFonts w:ascii="宋体" w:hAnsi="宋体" w:cs="宋体" w:hint="eastAsia"/>
                <w:color w:val="000000"/>
                <w:kern w:val="0"/>
                <w:sz w:val="20"/>
              </w:rPr>
              <w:t>2019/11/6</w:t>
            </w:r>
          </w:p>
        </w:tc>
        <w:tc>
          <w:tcPr>
            <w:tcW w:w="2080" w:type="dxa"/>
            <w:tcBorders>
              <w:top w:val="nil"/>
              <w:left w:val="nil"/>
              <w:bottom w:val="single" w:sz="4" w:space="0" w:color="auto"/>
              <w:right w:val="single" w:sz="4" w:space="0" w:color="auto"/>
            </w:tcBorders>
            <w:shd w:val="clear" w:color="auto" w:fill="auto"/>
            <w:noWrap/>
            <w:vAlign w:val="center"/>
            <w:hideMark/>
          </w:tcPr>
          <w:p w14:paraId="324E7214"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067B29C9" w14:textId="77777777" w:rsidR="00B71B92" w:rsidRPr="00B71B92" w:rsidRDefault="00B71B92" w:rsidP="00B71B92">
            <w:pPr>
              <w:widowControl/>
              <w:jc w:val="left"/>
              <w:rPr>
                <w:rFonts w:eastAsia="Times New Roman"/>
                <w:kern w:val="0"/>
                <w:sz w:val="20"/>
              </w:rPr>
            </w:pPr>
          </w:p>
        </w:tc>
      </w:tr>
      <w:tr w:rsidR="00B71B92" w:rsidRPr="00B71B92" w14:paraId="7B578F7F"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C6D553"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28</w:t>
            </w:r>
          </w:p>
        </w:tc>
        <w:tc>
          <w:tcPr>
            <w:tcW w:w="2038" w:type="dxa"/>
            <w:tcBorders>
              <w:top w:val="nil"/>
              <w:left w:val="nil"/>
              <w:bottom w:val="single" w:sz="4" w:space="0" w:color="auto"/>
              <w:right w:val="single" w:sz="4" w:space="0" w:color="auto"/>
            </w:tcBorders>
            <w:shd w:val="clear" w:color="auto" w:fill="auto"/>
            <w:vAlign w:val="center"/>
            <w:hideMark/>
          </w:tcPr>
          <w:p w14:paraId="39F2BB07" w14:textId="77777777" w:rsidR="00B71B92" w:rsidRPr="00B71B92" w:rsidRDefault="00B71B92" w:rsidP="00B71B92">
            <w:pPr>
              <w:widowControl/>
              <w:jc w:val="left"/>
              <w:rPr>
                <w:color w:val="000000"/>
                <w:kern w:val="0"/>
                <w:sz w:val="20"/>
              </w:rPr>
            </w:pPr>
            <w:r w:rsidRPr="00B71B92">
              <w:rPr>
                <w:color w:val="000000"/>
                <w:kern w:val="0"/>
                <w:sz w:val="20"/>
              </w:rPr>
              <w:t>2406-QY-249-00007</w:t>
            </w:r>
          </w:p>
        </w:tc>
        <w:tc>
          <w:tcPr>
            <w:tcW w:w="2069" w:type="dxa"/>
            <w:tcBorders>
              <w:top w:val="nil"/>
              <w:left w:val="nil"/>
              <w:bottom w:val="single" w:sz="4" w:space="0" w:color="auto"/>
              <w:right w:val="single" w:sz="4" w:space="0" w:color="auto"/>
            </w:tcBorders>
            <w:shd w:val="clear" w:color="auto" w:fill="auto"/>
            <w:vAlign w:val="center"/>
            <w:hideMark/>
          </w:tcPr>
          <w:p w14:paraId="2FFDC859" w14:textId="77777777" w:rsidR="00B71B92" w:rsidRPr="00B71B92" w:rsidRDefault="00B71B92" w:rsidP="00B71B92">
            <w:pPr>
              <w:widowControl/>
              <w:jc w:val="center"/>
              <w:rPr>
                <w:color w:val="000000"/>
                <w:kern w:val="0"/>
                <w:sz w:val="20"/>
              </w:rPr>
            </w:pPr>
            <w:r w:rsidRPr="00B71B92">
              <w:rPr>
                <w:color w:val="000000"/>
                <w:kern w:val="0"/>
                <w:sz w:val="20"/>
              </w:rPr>
              <w:t>叉车</w:t>
            </w:r>
          </w:p>
        </w:tc>
        <w:tc>
          <w:tcPr>
            <w:tcW w:w="1509" w:type="dxa"/>
            <w:tcBorders>
              <w:top w:val="nil"/>
              <w:left w:val="nil"/>
              <w:bottom w:val="single" w:sz="4" w:space="0" w:color="auto"/>
              <w:right w:val="single" w:sz="4" w:space="0" w:color="auto"/>
            </w:tcBorders>
            <w:shd w:val="clear" w:color="auto" w:fill="auto"/>
            <w:vAlign w:val="center"/>
            <w:hideMark/>
          </w:tcPr>
          <w:p w14:paraId="35FBB8C7" w14:textId="77777777" w:rsidR="00B71B92" w:rsidRPr="00B71B92" w:rsidRDefault="00B71B92" w:rsidP="00B71B92">
            <w:pPr>
              <w:widowControl/>
              <w:jc w:val="left"/>
              <w:rPr>
                <w:color w:val="000000"/>
                <w:kern w:val="0"/>
                <w:sz w:val="20"/>
              </w:rPr>
            </w:pPr>
            <w:r w:rsidRPr="00B71B92">
              <w:rPr>
                <w:color w:val="000000"/>
                <w:kern w:val="0"/>
                <w:sz w:val="20"/>
              </w:rPr>
              <w:t>2009-09-01</w:t>
            </w:r>
          </w:p>
        </w:tc>
        <w:tc>
          <w:tcPr>
            <w:tcW w:w="2080" w:type="dxa"/>
            <w:tcBorders>
              <w:top w:val="nil"/>
              <w:left w:val="nil"/>
              <w:bottom w:val="single" w:sz="4" w:space="0" w:color="auto"/>
              <w:right w:val="single" w:sz="4" w:space="0" w:color="auto"/>
            </w:tcBorders>
            <w:shd w:val="clear" w:color="auto" w:fill="auto"/>
            <w:noWrap/>
            <w:vAlign w:val="bottom"/>
            <w:hideMark/>
          </w:tcPr>
          <w:p w14:paraId="14EC77D9"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4EBE733B" w14:textId="77777777" w:rsidR="00B71B92" w:rsidRPr="00B71B92" w:rsidRDefault="00B71B92" w:rsidP="00B71B92">
            <w:pPr>
              <w:widowControl/>
              <w:jc w:val="left"/>
              <w:rPr>
                <w:rFonts w:eastAsia="Times New Roman"/>
                <w:kern w:val="0"/>
                <w:sz w:val="20"/>
              </w:rPr>
            </w:pPr>
          </w:p>
        </w:tc>
      </w:tr>
      <w:tr w:rsidR="00B71B92" w:rsidRPr="00B71B92" w14:paraId="227C7534"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928FF02"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29</w:t>
            </w:r>
          </w:p>
        </w:tc>
        <w:tc>
          <w:tcPr>
            <w:tcW w:w="2038" w:type="dxa"/>
            <w:tcBorders>
              <w:top w:val="nil"/>
              <w:left w:val="nil"/>
              <w:bottom w:val="single" w:sz="4" w:space="0" w:color="auto"/>
              <w:right w:val="single" w:sz="4" w:space="0" w:color="auto"/>
            </w:tcBorders>
            <w:shd w:val="clear" w:color="auto" w:fill="auto"/>
            <w:vAlign w:val="center"/>
            <w:hideMark/>
          </w:tcPr>
          <w:p w14:paraId="64CBE3F0" w14:textId="77777777" w:rsidR="00B71B92" w:rsidRPr="00B71B92" w:rsidRDefault="00B71B92" w:rsidP="00B71B92">
            <w:pPr>
              <w:widowControl/>
              <w:jc w:val="left"/>
              <w:rPr>
                <w:color w:val="000000"/>
                <w:kern w:val="0"/>
                <w:sz w:val="20"/>
              </w:rPr>
            </w:pPr>
            <w:r w:rsidRPr="00B71B92">
              <w:rPr>
                <w:color w:val="000000"/>
                <w:kern w:val="0"/>
                <w:sz w:val="20"/>
              </w:rPr>
              <w:t>2406-JS-115-00133</w:t>
            </w:r>
          </w:p>
        </w:tc>
        <w:tc>
          <w:tcPr>
            <w:tcW w:w="2069" w:type="dxa"/>
            <w:tcBorders>
              <w:top w:val="nil"/>
              <w:left w:val="nil"/>
              <w:bottom w:val="single" w:sz="4" w:space="0" w:color="auto"/>
              <w:right w:val="single" w:sz="4" w:space="0" w:color="auto"/>
            </w:tcBorders>
            <w:shd w:val="clear" w:color="auto" w:fill="auto"/>
            <w:vAlign w:val="center"/>
            <w:hideMark/>
          </w:tcPr>
          <w:p w14:paraId="7CF463D2" w14:textId="77777777" w:rsidR="00B71B92" w:rsidRPr="00B71B92" w:rsidRDefault="00B71B92" w:rsidP="00B71B92">
            <w:pPr>
              <w:widowControl/>
              <w:jc w:val="center"/>
              <w:rPr>
                <w:color w:val="000000"/>
                <w:kern w:val="0"/>
                <w:sz w:val="20"/>
              </w:rPr>
            </w:pPr>
            <w:r w:rsidRPr="00B71B92">
              <w:rPr>
                <w:color w:val="000000"/>
                <w:kern w:val="0"/>
                <w:sz w:val="20"/>
              </w:rPr>
              <w:t>笔记本电脑</w:t>
            </w:r>
          </w:p>
        </w:tc>
        <w:tc>
          <w:tcPr>
            <w:tcW w:w="1509" w:type="dxa"/>
            <w:tcBorders>
              <w:top w:val="nil"/>
              <w:left w:val="nil"/>
              <w:bottom w:val="single" w:sz="4" w:space="0" w:color="auto"/>
              <w:right w:val="single" w:sz="4" w:space="0" w:color="auto"/>
            </w:tcBorders>
            <w:shd w:val="clear" w:color="auto" w:fill="auto"/>
            <w:vAlign w:val="center"/>
            <w:hideMark/>
          </w:tcPr>
          <w:p w14:paraId="46A6763C" w14:textId="77777777" w:rsidR="00B71B92" w:rsidRPr="00B71B92" w:rsidRDefault="00B71B92" w:rsidP="00B71B92">
            <w:pPr>
              <w:widowControl/>
              <w:jc w:val="left"/>
              <w:rPr>
                <w:color w:val="000000"/>
                <w:kern w:val="0"/>
                <w:sz w:val="20"/>
              </w:rPr>
            </w:pPr>
            <w:r w:rsidRPr="00B71B92">
              <w:rPr>
                <w:color w:val="000000"/>
                <w:kern w:val="0"/>
                <w:sz w:val="20"/>
              </w:rPr>
              <w:t>2011-12-29</w:t>
            </w:r>
          </w:p>
        </w:tc>
        <w:tc>
          <w:tcPr>
            <w:tcW w:w="2080" w:type="dxa"/>
            <w:tcBorders>
              <w:top w:val="nil"/>
              <w:left w:val="nil"/>
              <w:bottom w:val="single" w:sz="4" w:space="0" w:color="auto"/>
              <w:right w:val="single" w:sz="4" w:space="0" w:color="auto"/>
            </w:tcBorders>
            <w:shd w:val="clear" w:color="auto" w:fill="auto"/>
            <w:noWrap/>
            <w:vAlign w:val="center"/>
            <w:hideMark/>
          </w:tcPr>
          <w:p w14:paraId="7B12BAE1" w14:textId="77777777" w:rsidR="00B71B92" w:rsidRPr="00B71B92" w:rsidRDefault="00B71B92" w:rsidP="00B71B92">
            <w:pPr>
              <w:widowControl/>
              <w:jc w:val="left"/>
              <w:rPr>
                <w:rFonts w:ascii="宋体" w:hAnsi="宋体" w:cs="宋体"/>
                <w:color w:val="000000"/>
                <w:kern w:val="0"/>
                <w:sz w:val="22"/>
                <w:szCs w:val="22"/>
              </w:rPr>
            </w:pPr>
            <w:r w:rsidRPr="00B71B92">
              <w:rPr>
                <w:rFonts w:ascii="宋体" w:hAnsi="宋体" w:cs="宋体" w:hint="eastAsia"/>
                <w:color w:val="000000"/>
                <w:kern w:val="0"/>
                <w:sz w:val="22"/>
                <w:szCs w:val="22"/>
              </w:rPr>
              <w:t>需搬运至科技大厦</w:t>
            </w:r>
          </w:p>
        </w:tc>
        <w:tc>
          <w:tcPr>
            <w:tcW w:w="222" w:type="dxa"/>
            <w:vAlign w:val="center"/>
            <w:hideMark/>
          </w:tcPr>
          <w:p w14:paraId="189836D6" w14:textId="77777777" w:rsidR="00B71B92" w:rsidRPr="00B71B92" w:rsidRDefault="00B71B92" w:rsidP="00B71B92">
            <w:pPr>
              <w:widowControl/>
              <w:jc w:val="left"/>
              <w:rPr>
                <w:rFonts w:eastAsia="Times New Roman"/>
                <w:kern w:val="0"/>
                <w:sz w:val="20"/>
              </w:rPr>
            </w:pPr>
          </w:p>
        </w:tc>
      </w:tr>
      <w:tr w:rsidR="00B71B92" w:rsidRPr="00B71B92" w14:paraId="0374B68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BA90DFB"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30</w:t>
            </w:r>
          </w:p>
        </w:tc>
        <w:tc>
          <w:tcPr>
            <w:tcW w:w="2038" w:type="dxa"/>
            <w:tcBorders>
              <w:top w:val="nil"/>
              <w:left w:val="nil"/>
              <w:bottom w:val="single" w:sz="4" w:space="0" w:color="auto"/>
              <w:right w:val="single" w:sz="4" w:space="0" w:color="auto"/>
            </w:tcBorders>
            <w:shd w:val="clear" w:color="auto" w:fill="auto"/>
            <w:noWrap/>
            <w:vAlign w:val="center"/>
            <w:hideMark/>
          </w:tcPr>
          <w:p w14:paraId="3F8A119A" w14:textId="77777777" w:rsidR="00B71B92" w:rsidRPr="00B71B92" w:rsidRDefault="00B71B92" w:rsidP="00B71B92">
            <w:pPr>
              <w:widowControl/>
              <w:jc w:val="left"/>
              <w:rPr>
                <w:rFonts w:ascii="宋体" w:hAnsi="宋体" w:cs="宋体"/>
                <w:color w:val="000000"/>
                <w:kern w:val="0"/>
                <w:sz w:val="20"/>
              </w:rPr>
            </w:pPr>
            <w:r w:rsidRPr="00B71B92">
              <w:rPr>
                <w:rFonts w:ascii="宋体" w:hAnsi="宋体" w:cs="宋体" w:hint="eastAsia"/>
                <w:color w:val="000000"/>
                <w:kern w:val="0"/>
                <w:sz w:val="20"/>
              </w:rPr>
              <w:t>2406-DN-602-00026</w:t>
            </w:r>
          </w:p>
        </w:tc>
        <w:tc>
          <w:tcPr>
            <w:tcW w:w="2069" w:type="dxa"/>
            <w:tcBorders>
              <w:top w:val="nil"/>
              <w:left w:val="nil"/>
              <w:bottom w:val="single" w:sz="4" w:space="0" w:color="auto"/>
              <w:right w:val="single" w:sz="4" w:space="0" w:color="auto"/>
            </w:tcBorders>
            <w:shd w:val="clear" w:color="auto" w:fill="auto"/>
            <w:noWrap/>
            <w:vAlign w:val="center"/>
            <w:hideMark/>
          </w:tcPr>
          <w:p w14:paraId="2ED21C5C"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发动机</w:t>
            </w:r>
          </w:p>
        </w:tc>
        <w:tc>
          <w:tcPr>
            <w:tcW w:w="1509" w:type="dxa"/>
            <w:tcBorders>
              <w:top w:val="nil"/>
              <w:left w:val="nil"/>
              <w:bottom w:val="single" w:sz="4" w:space="0" w:color="auto"/>
              <w:right w:val="single" w:sz="4" w:space="0" w:color="auto"/>
            </w:tcBorders>
            <w:shd w:val="clear" w:color="auto" w:fill="auto"/>
            <w:noWrap/>
            <w:vAlign w:val="center"/>
            <w:hideMark/>
          </w:tcPr>
          <w:p w14:paraId="4D96BFFA" w14:textId="77777777" w:rsidR="00B71B92" w:rsidRPr="00B71B92" w:rsidRDefault="00B71B92" w:rsidP="00B71B92">
            <w:pPr>
              <w:widowControl/>
              <w:jc w:val="right"/>
              <w:rPr>
                <w:rFonts w:ascii="宋体" w:hAnsi="宋体" w:cs="宋体"/>
                <w:color w:val="000000"/>
                <w:kern w:val="0"/>
                <w:sz w:val="20"/>
              </w:rPr>
            </w:pPr>
            <w:r w:rsidRPr="00B71B92">
              <w:rPr>
                <w:rFonts w:ascii="宋体" w:hAnsi="宋体" w:cs="宋体" w:hint="eastAsia"/>
                <w:color w:val="000000"/>
                <w:kern w:val="0"/>
                <w:sz w:val="20"/>
              </w:rPr>
              <w:t>2020/3/9</w:t>
            </w:r>
          </w:p>
        </w:tc>
        <w:tc>
          <w:tcPr>
            <w:tcW w:w="2080" w:type="dxa"/>
            <w:tcBorders>
              <w:top w:val="nil"/>
              <w:left w:val="nil"/>
              <w:bottom w:val="single" w:sz="4" w:space="0" w:color="auto"/>
              <w:right w:val="single" w:sz="4" w:space="0" w:color="auto"/>
            </w:tcBorders>
            <w:shd w:val="clear" w:color="auto" w:fill="auto"/>
            <w:noWrap/>
            <w:vAlign w:val="bottom"/>
            <w:hideMark/>
          </w:tcPr>
          <w:p w14:paraId="2B4FA965"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A225DC9" w14:textId="77777777" w:rsidR="00B71B92" w:rsidRPr="00B71B92" w:rsidRDefault="00B71B92" w:rsidP="00B71B92">
            <w:pPr>
              <w:widowControl/>
              <w:jc w:val="left"/>
              <w:rPr>
                <w:rFonts w:eastAsia="Times New Roman"/>
                <w:kern w:val="0"/>
                <w:sz w:val="20"/>
              </w:rPr>
            </w:pPr>
          </w:p>
        </w:tc>
      </w:tr>
      <w:tr w:rsidR="00B71B92" w:rsidRPr="00B71B92" w14:paraId="0E17F911"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F8BDA2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31</w:t>
            </w:r>
          </w:p>
        </w:tc>
        <w:tc>
          <w:tcPr>
            <w:tcW w:w="2038" w:type="dxa"/>
            <w:tcBorders>
              <w:top w:val="nil"/>
              <w:left w:val="nil"/>
              <w:bottom w:val="single" w:sz="4" w:space="0" w:color="auto"/>
              <w:right w:val="single" w:sz="4" w:space="0" w:color="auto"/>
            </w:tcBorders>
            <w:shd w:val="clear" w:color="auto" w:fill="auto"/>
            <w:noWrap/>
            <w:vAlign w:val="center"/>
            <w:hideMark/>
          </w:tcPr>
          <w:p w14:paraId="233BB91F" w14:textId="77777777" w:rsidR="00B71B92" w:rsidRPr="00B71B92" w:rsidRDefault="00B71B92" w:rsidP="00B71B92">
            <w:pPr>
              <w:widowControl/>
              <w:jc w:val="left"/>
              <w:rPr>
                <w:rFonts w:ascii="宋体" w:hAnsi="宋体" w:cs="宋体"/>
                <w:color w:val="000000"/>
                <w:kern w:val="0"/>
                <w:sz w:val="20"/>
              </w:rPr>
            </w:pPr>
            <w:r w:rsidRPr="00B71B92">
              <w:rPr>
                <w:rFonts w:ascii="宋体" w:hAnsi="宋体" w:cs="宋体" w:hint="eastAsia"/>
                <w:color w:val="000000"/>
                <w:kern w:val="0"/>
                <w:sz w:val="20"/>
              </w:rPr>
              <w:t>2406-DN-602-00027</w:t>
            </w:r>
          </w:p>
        </w:tc>
        <w:tc>
          <w:tcPr>
            <w:tcW w:w="2069" w:type="dxa"/>
            <w:tcBorders>
              <w:top w:val="nil"/>
              <w:left w:val="nil"/>
              <w:bottom w:val="single" w:sz="4" w:space="0" w:color="auto"/>
              <w:right w:val="single" w:sz="4" w:space="0" w:color="auto"/>
            </w:tcBorders>
            <w:shd w:val="clear" w:color="auto" w:fill="auto"/>
            <w:noWrap/>
            <w:vAlign w:val="center"/>
            <w:hideMark/>
          </w:tcPr>
          <w:p w14:paraId="45399647"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发动机</w:t>
            </w:r>
          </w:p>
        </w:tc>
        <w:tc>
          <w:tcPr>
            <w:tcW w:w="1509" w:type="dxa"/>
            <w:tcBorders>
              <w:top w:val="nil"/>
              <w:left w:val="nil"/>
              <w:bottom w:val="single" w:sz="4" w:space="0" w:color="auto"/>
              <w:right w:val="single" w:sz="4" w:space="0" w:color="auto"/>
            </w:tcBorders>
            <w:shd w:val="clear" w:color="auto" w:fill="auto"/>
            <w:noWrap/>
            <w:vAlign w:val="center"/>
            <w:hideMark/>
          </w:tcPr>
          <w:p w14:paraId="4D470E97" w14:textId="77777777" w:rsidR="00B71B92" w:rsidRPr="00B71B92" w:rsidRDefault="00B71B92" w:rsidP="00B71B92">
            <w:pPr>
              <w:widowControl/>
              <w:jc w:val="right"/>
              <w:rPr>
                <w:rFonts w:ascii="宋体" w:hAnsi="宋体" w:cs="宋体"/>
                <w:color w:val="000000"/>
                <w:kern w:val="0"/>
                <w:sz w:val="20"/>
              </w:rPr>
            </w:pPr>
            <w:r w:rsidRPr="00B71B92">
              <w:rPr>
                <w:rFonts w:ascii="宋体" w:hAnsi="宋体" w:cs="宋体" w:hint="eastAsia"/>
                <w:color w:val="000000"/>
                <w:kern w:val="0"/>
                <w:sz w:val="20"/>
              </w:rPr>
              <w:t>2020/3/9</w:t>
            </w:r>
          </w:p>
        </w:tc>
        <w:tc>
          <w:tcPr>
            <w:tcW w:w="2080" w:type="dxa"/>
            <w:tcBorders>
              <w:top w:val="nil"/>
              <w:left w:val="nil"/>
              <w:bottom w:val="single" w:sz="4" w:space="0" w:color="auto"/>
              <w:right w:val="single" w:sz="4" w:space="0" w:color="auto"/>
            </w:tcBorders>
            <w:shd w:val="clear" w:color="auto" w:fill="auto"/>
            <w:noWrap/>
            <w:vAlign w:val="bottom"/>
            <w:hideMark/>
          </w:tcPr>
          <w:p w14:paraId="3A0786CE"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4DCB5F68" w14:textId="77777777" w:rsidR="00B71B92" w:rsidRPr="00B71B92" w:rsidRDefault="00B71B92" w:rsidP="00B71B92">
            <w:pPr>
              <w:widowControl/>
              <w:jc w:val="left"/>
              <w:rPr>
                <w:rFonts w:eastAsia="Times New Roman"/>
                <w:kern w:val="0"/>
                <w:sz w:val="20"/>
              </w:rPr>
            </w:pPr>
          </w:p>
        </w:tc>
      </w:tr>
      <w:tr w:rsidR="00B71B92" w:rsidRPr="00B71B92" w14:paraId="638A3CD5"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8BAC45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32</w:t>
            </w:r>
          </w:p>
        </w:tc>
        <w:tc>
          <w:tcPr>
            <w:tcW w:w="2038" w:type="dxa"/>
            <w:tcBorders>
              <w:top w:val="nil"/>
              <w:left w:val="nil"/>
              <w:bottom w:val="single" w:sz="4" w:space="0" w:color="auto"/>
              <w:right w:val="single" w:sz="4" w:space="0" w:color="auto"/>
            </w:tcBorders>
            <w:shd w:val="clear" w:color="auto" w:fill="auto"/>
            <w:vAlign w:val="center"/>
            <w:hideMark/>
          </w:tcPr>
          <w:p w14:paraId="400A0150" w14:textId="77777777" w:rsidR="00B71B92" w:rsidRPr="00B71B92" w:rsidRDefault="00B71B92" w:rsidP="00B71B92">
            <w:pPr>
              <w:widowControl/>
              <w:jc w:val="left"/>
              <w:rPr>
                <w:color w:val="000000"/>
                <w:kern w:val="0"/>
                <w:sz w:val="20"/>
              </w:rPr>
            </w:pPr>
            <w:r w:rsidRPr="00B71B92">
              <w:rPr>
                <w:color w:val="000000"/>
                <w:kern w:val="0"/>
                <w:sz w:val="20"/>
              </w:rPr>
              <w:t>2406-JX-420-00008</w:t>
            </w:r>
          </w:p>
        </w:tc>
        <w:tc>
          <w:tcPr>
            <w:tcW w:w="2069" w:type="dxa"/>
            <w:tcBorders>
              <w:top w:val="nil"/>
              <w:left w:val="nil"/>
              <w:bottom w:val="single" w:sz="4" w:space="0" w:color="auto"/>
              <w:right w:val="single" w:sz="4" w:space="0" w:color="auto"/>
            </w:tcBorders>
            <w:shd w:val="clear" w:color="auto" w:fill="auto"/>
            <w:vAlign w:val="center"/>
            <w:hideMark/>
          </w:tcPr>
          <w:p w14:paraId="5AE12224"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09E7B53E"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1920D029"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ADE770F" w14:textId="77777777" w:rsidR="00B71B92" w:rsidRPr="00B71B92" w:rsidRDefault="00B71B92" w:rsidP="00B71B92">
            <w:pPr>
              <w:widowControl/>
              <w:jc w:val="left"/>
              <w:rPr>
                <w:rFonts w:eastAsia="Times New Roman"/>
                <w:kern w:val="0"/>
                <w:sz w:val="20"/>
              </w:rPr>
            </w:pPr>
          </w:p>
        </w:tc>
      </w:tr>
      <w:tr w:rsidR="00B71B92" w:rsidRPr="00B71B92" w14:paraId="6D21808B"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94CB50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33</w:t>
            </w:r>
          </w:p>
        </w:tc>
        <w:tc>
          <w:tcPr>
            <w:tcW w:w="2038" w:type="dxa"/>
            <w:tcBorders>
              <w:top w:val="nil"/>
              <w:left w:val="nil"/>
              <w:bottom w:val="single" w:sz="4" w:space="0" w:color="auto"/>
              <w:right w:val="single" w:sz="4" w:space="0" w:color="auto"/>
            </w:tcBorders>
            <w:shd w:val="clear" w:color="auto" w:fill="auto"/>
            <w:vAlign w:val="center"/>
            <w:hideMark/>
          </w:tcPr>
          <w:p w14:paraId="1EC9E533" w14:textId="77777777" w:rsidR="00B71B92" w:rsidRPr="00B71B92" w:rsidRDefault="00B71B92" w:rsidP="00B71B92">
            <w:pPr>
              <w:widowControl/>
              <w:jc w:val="left"/>
              <w:rPr>
                <w:color w:val="000000"/>
                <w:kern w:val="0"/>
                <w:sz w:val="20"/>
              </w:rPr>
            </w:pPr>
            <w:r w:rsidRPr="00B71B92">
              <w:rPr>
                <w:color w:val="000000"/>
                <w:kern w:val="0"/>
                <w:sz w:val="20"/>
              </w:rPr>
              <w:t>2406-JX-420-00009</w:t>
            </w:r>
          </w:p>
        </w:tc>
        <w:tc>
          <w:tcPr>
            <w:tcW w:w="2069" w:type="dxa"/>
            <w:tcBorders>
              <w:top w:val="nil"/>
              <w:left w:val="nil"/>
              <w:bottom w:val="single" w:sz="4" w:space="0" w:color="auto"/>
              <w:right w:val="single" w:sz="4" w:space="0" w:color="auto"/>
            </w:tcBorders>
            <w:shd w:val="clear" w:color="auto" w:fill="auto"/>
            <w:vAlign w:val="center"/>
            <w:hideMark/>
          </w:tcPr>
          <w:p w14:paraId="426AA194"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0FC5929F"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299687CC"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EE47321" w14:textId="77777777" w:rsidR="00B71B92" w:rsidRPr="00B71B92" w:rsidRDefault="00B71B92" w:rsidP="00B71B92">
            <w:pPr>
              <w:widowControl/>
              <w:jc w:val="left"/>
              <w:rPr>
                <w:rFonts w:eastAsia="Times New Roman"/>
                <w:kern w:val="0"/>
                <w:sz w:val="20"/>
              </w:rPr>
            </w:pPr>
          </w:p>
        </w:tc>
      </w:tr>
      <w:tr w:rsidR="00B71B92" w:rsidRPr="00B71B92" w14:paraId="114ED1A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94D403E"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34</w:t>
            </w:r>
          </w:p>
        </w:tc>
        <w:tc>
          <w:tcPr>
            <w:tcW w:w="2038" w:type="dxa"/>
            <w:tcBorders>
              <w:top w:val="nil"/>
              <w:left w:val="nil"/>
              <w:bottom w:val="single" w:sz="4" w:space="0" w:color="auto"/>
              <w:right w:val="single" w:sz="4" w:space="0" w:color="auto"/>
            </w:tcBorders>
            <w:shd w:val="clear" w:color="auto" w:fill="auto"/>
            <w:vAlign w:val="center"/>
            <w:hideMark/>
          </w:tcPr>
          <w:p w14:paraId="63A66C27" w14:textId="77777777" w:rsidR="00B71B92" w:rsidRPr="00B71B92" w:rsidRDefault="00B71B92" w:rsidP="00B71B92">
            <w:pPr>
              <w:widowControl/>
              <w:jc w:val="left"/>
              <w:rPr>
                <w:color w:val="000000"/>
                <w:kern w:val="0"/>
                <w:sz w:val="20"/>
              </w:rPr>
            </w:pPr>
            <w:r w:rsidRPr="00B71B92">
              <w:rPr>
                <w:color w:val="000000"/>
                <w:kern w:val="0"/>
                <w:sz w:val="20"/>
              </w:rPr>
              <w:t>2406-JX-420-00010</w:t>
            </w:r>
          </w:p>
        </w:tc>
        <w:tc>
          <w:tcPr>
            <w:tcW w:w="2069" w:type="dxa"/>
            <w:tcBorders>
              <w:top w:val="nil"/>
              <w:left w:val="nil"/>
              <w:bottom w:val="single" w:sz="4" w:space="0" w:color="auto"/>
              <w:right w:val="single" w:sz="4" w:space="0" w:color="auto"/>
            </w:tcBorders>
            <w:shd w:val="clear" w:color="auto" w:fill="auto"/>
            <w:vAlign w:val="center"/>
            <w:hideMark/>
          </w:tcPr>
          <w:p w14:paraId="02900803"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6A900785"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327D6E8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1053F01" w14:textId="77777777" w:rsidR="00B71B92" w:rsidRPr="00B71B92" w:rsidRDefault="00B71B92" w:rsidP="00B71B92">
            <w:pPr>
              <w:widowControl/>
              <w:jc w:val="left"/>
              <w:rPr>
                <w:rFonts w:eastAsia="Times New Roman"/>
                <w:kern w:val="0"/>
                <w:sz w:val="20"/>
              </w:rPr>
            </w:pPr>
          </w:p>
        </w:tc>
      </w:tr>
      <w:tr w:rsidR="00B71B92" w:rsidRPr="00B71B92" w14:paraId="5D78368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7CE71D4"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35</w:t>
            </w:r>
          </w:p>
        </w:tc>
        <w:tc>
          <w:tcPr>
            <w:tcW w:w="2038" w:type="dxa"/>
            <w:tcBorders>
              <w:top w:val="nil"/>
              <w:left w:val="nil"/>
              <w:bottom w:val="single" w:sz="4" w:space="0" w:color="auto"/>
              <w:right w:val="single" w:sz="4" w:space="0" w:color="auto"/>
            </w:tcBorders>
            <w:shd w:val="clear" w:color="auto" w:fill="auto"/>
            <w:vAlign w:val="center"/>
            <w:hideMark/>
          </w:tcPr>
          <w:p w14:paraId="65F18A49" w14:textId="77777777" w:rsidR="00B71B92" w:rsidRPr="00B71B92" w:rsidRDefault="00B71B92" w:rsidP="00B71B92">
            <w:pPr>
              <w:widowControl/>
              <w:jc w:val="left"/>
              <w:rPr>
                <w:color w:val="000000"/>
                <w:kern w:val="0"/>
                <w:sz w:val="20"/>
              </w:rPr>
            </w:pPr>
            <w:r w:rsidRPr="00B71B92">
              <w:rPr>
                <w:color w:val="000000"/>
                <w:kern w:val="0"/>
                <w:sz w:val="20"/>
              </w:rPr>
              <w:t>2406-JX-420-00011</w:t>
            </w:r>
          </w:p>
        </w:tc>
        <w:tc>
          <w:tcPr>
            <w:tcW w:w="2069" w:type="dxa"/>
            <w:tcBorders>
              <w:top w:val="nil"/>
              <w:left w:val="nil"/>
              <w:bottom w:val="single" w:sz="4" w:space="0" w:color="auto"/>
              <w:right w:val="single" w:sz="4" w:space="0" w:color="auto"/>
            </w:tcBorders>
            <w:shd w:val="clear" w:color="auto" w:fill="auto"/>
            <w:vAlign w:val="center"/>
            <w:hideMark/>
          </w:tcPr>
          <w:p w14:paraId="7E52FC2A"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50A0DBCE"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461D541D"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E30B40D" w14:textId="77777777" w:rsidR="00B71B92" w:rsidRPr="00B71B92" w:rsidRDefault="00B71B92" w:rsidP="00B71B92">
            <w:pPr>
              <w:widowControl/>
              <w:jc w:val="left"/>
              <w:rPr>
                <w:rFonts w:eastAsia="Times New Roman"/>
                <w:kern w:val="0"/>
                <w:sz w:val="20"/>
              </w:rPr>
            </w:pPr>
          </w:p>
        </w:tc>
      </w:tr>
      <w:tr w:rsidR="00B71B92" w:rsidRPr="00B71B92" w14:paraId="670FB36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7D1CBB6"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36</w:t>
            </w:r>
          </w:p>
        </w:tc>
        <w:tc>
          <w:tcPr>
            <w:tcW w:w="2038" w:type="dxa"/>
            <w:tcBorders>
              <w:top w:val="nil"/>
              <w:left w:val="nil"/>
              <w:bottom w:val="single" w:sz="4" w:space="0" w:color="auto"/>
              <w:right w:val="single" w:sz="4" w:space="0" w:color="auto"/>
            </w:tcBorders>
            <w:shd w:val="clear" w:color="auto" w:fill="auto"/>
            <w:vAlign w:val="center"/>
            <w:hideMark/>
          </w:tcPr>
          <w:p w14:paraId="7680F50F" w14:textId="77777777" w:rsidR="00B71B92" w:rsidRPr="00B71B92" w:rsidRDefault="00B71B92" w:rsidP="00B71B92">
            <w:pPr>
              <w:widowControl/>
              <w:jc w:val="left"/>
              <w:rPr>
                <w:color w:val="000000"/>
                <w:kern w:val="0"/>
                <w:sz w:val="20"/>
              </w:rPr>
            </w:pPr>
            <w:r w:rsidRPr="00B71B92">
              <w:rPr>
                <w:color w:val="000000"/>
                <w:kern w:val="0"/>
                <w:sz w:val="20"/>
              </w:rPr>
              <w:t>2406-JX-420-00012</w:t>
            </w:r>
          </w:p>
        </w:tc>
        <w:tc>
          <w:tcPr>
            <w:tcW w:w="2069" w:type="dxa"/>
            <w:tcBorders>
              <w:top w:val="nil"/>
              <w:left w:val="nil"/>
              <w:bottom w:val="single" w:sz="4" w:space="0" w:color="auto"/>
              <w:right w:val="single" w:sz="4" w:space="0" w:color="auto"/>
            </w:tcBorders>
            <w:shd w:val="clear" w:color="auto" w:fill="auto"/>
            <w:vAlign w:val="center"/>
            <w:hideMark/>
          </w:tcPr>
          <w:p w14:paraId="4C462886"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3A8D820F"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61C34A1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BFD7F77" w14:textId="77777777" w:rsidR="00B71B92" w:rsidRPr="00B71B92" w:rsidRDefault="00B71B92" w:rsidP="00B71B92">
            <w:pPr>
              <w:widowControl/>
              <w:jc w:val="left"/>
              <w:rPr>
                <w:rFonts w:eastAsia="Times New Roman"/>
                <w:kern w:val="0"/>
                <w:sz w:val="20"/>
              </w:rPr>
            </w:pPr>
          </w:p>
        </w:tc>
      </w:tr>
      <w:tr w:rsidR="00B71B92" w:rsidRPr="00B71B92" w14:paraId="0B91851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063231B"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37</w:t>
            </w:r>
          </w:p>
        </w:tc>
        <w:tc>
          <w:tcPr>
            <w:tcW w:w="2038" w:type="dxa"/>
            <w:tcBorders>
              <w:top w:val="nil"/>
              <w:left w:val="nil"/>
              <w:bottom w:val="single" w:sz="4" w:space="0" w:color="auto"/>
              <w:right w:val="single" w:sz="4" w:space="0" w:color="auto"/>
            </w:tcBorders>
            <w:shd w:val="clear" w:color="auto" w:fill="auto"/>
            <w:vAlign w:val="center"/>
            <w:hideMark/>
          </w:tcPr>
          <w:p w14:paraId="564699B9" w14:textId="77777777" w:rsidR="00B71B92" w:rsidRPr="00B71B92" w:rsidRDefault="00B71B92" w:rsidP="00B71B92">
            <w:pPr>
              <w:widowControl/>
              <w:jc w:val="left"/>
              <w:rPr>
                <w:color w:val="000000"/>
                <w:kern w:val="0"/>
                <w:sz w:val="20"/>
              </w:rPr>
            </w:pPr>
            <w:r w:rsidRPr="00B71B92">
              <w:rPr>
                <w:color w:val="000000"/>
                <w:kern w:val="0"/>
                <w:sz w:val="20"/>
              </w:rPr>
              <w:t>2406-JS-420-00013</w:t>
            </w:r>
          </w:p>
        </w:tc>
        <w:tc>
          <w:tcPr>
            <w:tcW w:w="2069" w:type="dxa"/>
            <w:tcBorders>
              <w:top w:val="nil"/>
              <w:left w:val="nil"/>
              <w:bottom w:val="single" w:sz="4" w:space="0" w:color="auto"/>
              <w:right w:val="single" w:sz="4" w:space="0" w:color="auto"/>
            </w:tcBorders>
            <w:shd w:val="clear" w:color="auto" w:fill="auto"/>
            <w:vAlign w:val="center"/>
            <w:hideMark/>
          </w:tcPr>
          <w:p w14:paraId="6D844305"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060BF77A"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1421C316"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E45EC92" w14:textId="77777777" w:rsidR="00B71B92" w:rsidRPr="00B71B92" w:rsidRDefault="00B71B92" w:rsidP="00B71B92">
            <w:pPr>
              <w:widowControl/>
              <w:jc w:val="left"/>
              <w:rPr>
                <w:rFonts w:eastAsia="Times New Roman"/>
                <w:kern w:val="0"/>
                <w:sz w:val="20"/>
              </w:rPr>
            </w:pPr>
          </w:p>
        </w:tc>
      </w:tr>
      <w:tr w:rsidR="00B71B92" w:rsidRPr="00B71B92" w14:paraId="5AC85447"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8AC8EE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38</w:t>
            </w:r>
          </w:p>
        </w:tc>
        <w:tc>
          <w:tcPr>
            <w:tcW w:w="2038" w:type="dxa"/>
            <w:tcBorders>
              <w:top w:val="nil"/>
              <w:left w:val="nil"/>
              <w:bottom w:val="single" w:sz="4" w:space="0" w:color="auto"/>
              <w:right w:val="single" w:sz="4" w:space="0" w:color="auto"/>
            </w:tcBorders>
            <w:shd w:val="clear" w:color="auto" w:fill="auto"/>
            <w:vAlign w:val="center"/>
            <w:hideMark/>
          </w:tcPr>
          <w:p w14:paraId="3EF377A2" w14:textId="77777777" w:rsidR="00B71B92" w:rsidRPr="00B71B92" w:rsidRDefault="00B71B92" w:rsidP="00B71B92">
            <w:pPr>
              <w:widowControl/>
              <w:jc w:val="left"/>
              <w:rPr>
                <w:color w:val="000000"/>
                <w:kern w:val="0"/>
                <w:sz w:val="20"/>
              </w:rPr>
            </w:pPr>
            <w:r w:rsidRPr="00B71B92">
              <w:rPr>
                <w:color w:val="000000"/>
                <w:kern w:val="0"/>
                <w:sz w:val="20"/>
              </w:rPr>
              <w:t>2406-JX-420-00014</w:t>
            </w:r>
          </w:p>
        </w:tc>
        <w:tc>
          <w:tcPr>
            <w:tcW w:w="2069" w:type="dxa"/>
            <w:tcBorders>
              <w:top w:val="nil"/>
              <w:left w:val="nil"/>
              <w:bottom w:val="single" w:sz="4" w:space="0" w:color="auto"/>
              <w:right w:val="single" w:sz="4" w:space="0" w:color="auto"/>
            </w:tcBorders>
            <w:shd w:val="clear" w:color="auto" w:fill="auto"/>
            <w:vAlign w:val="center"/>
            <w:hideMark/>
          </w:tcPr>
          <w:p w14:paraId="1D41466A"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6C370BB3"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16C8BEE7"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E50548C" w14:textId="77777777" w:rsidR="00B71B92" w:rsidRPr="00B71B92" w:rsidRDefault="00B71B92" w:rsidP="00B71B92">
            <w:pPr>
              <w:widowControl/>
              <w:jc w:val="left"/>
              <w:rPr>
                <w:rFonts w:eastAsia="Times New Roman"/>
                <w:kern w:val="0"/>
                <w:sz w:val="20"/>
              </w:rPr>
            </w:pPr>
          </w:p>
        </w:tc>
      </w:tr>
      <w:tr w:rsidR="00B71B92" w:rsidRPr="00B71B92" w14:paraId="57A1D6A0"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2560454"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39</w:t>
            </w:r>
          </w:p>
        </w:tc>
        <w:tc>
          <w:tcPr>
            <w:tcW w:w="2038" w:type="dxa"/>
            <w:tcBorders>
              <w:top w:val="nil"/>
              <w:left w:val="nil"/>
              <w:bottom w:val="single" w:sz="4" w:space="0" w:color="auto"/>
              <w:right w:val="single" w:sz="4" w:space="0" w:color="auto"/>
            </w:tcBorders>
            <w:shd w:val="clear" w:color="auto" w:fill="auto"/>
            <w:vAlign w:val="center"/>
            <w:hideMark/>
          </w:tcPr>
          <w:p w14:paraId="48F0F0DE" w14:textId="77777777" w:rsidR="00B71B92" w:rsidRPr="00B71B92" w:rsidRDefault="00B71B92" w:rsidP="00B71B92">
            <w:pPr>
              <w:widowControl/>
              <w:jc w:val="left"/>
              <w:rPr>
                <w:color w:val="000000"/>
                <w:kern w:val="0"/>
                <w:sz w:val="20"/>
              </w:rPr>
            </w:pPr>
            <w:r w:rsidRPr="00B71B92">
              <w:rPr>
                <w:color w:val="000000"/>
                <w:kern w:val="0"/>
                <w:sz w:val="20"/>
              </w:rPr>
              <w:t>2406-JX-420-00015</w:t>
            </w:r>
          </w:p>
        </w:tc>
        <w:tc>
          <w:tcPr>
            <w:tcW w:w="2069" w:type="dxa"/>
            <w:tcBorders>
              <w:top w:val="nil"/>
              <w:left w:val="nil"/>
              <w:bottom w:val="single" w:sz="4" w:space="0" w:color="auto"/>
              <w:right w:val="single" w:sz="4" w:space="0" w:color="auto"/>
            </w:tcBorders>
            <w:shd w:val="clear" w:color="auto" w:fill="auto"/>
            <w:vAlign w:val="center"/>
            <w:hideMark/>
          </w:tcPr>
          <w:p w14:paraId="5E55532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0A631B11"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17121B3E"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CABD89D" w14:textId="77777777" w:rsidR="00B71B92" w:rsidRPr="00B71B92" w:rsidRDefault="00B71B92" w:rsidP="00B71B92">
            <w:pPr>
              <w:widowControl/>
              <w:jc w:val="left"/>
              <w:rPr>
                <w:rFonts w:eastAsia="Times New Roman"/>
                <w:kern w:val="0"/>
                <w:sz w:val="20"/>
              </w:rPr>
            </w:pPr>
          </w:p>
        </w:tc>
      </w:tr>
      <w:tr w:rsidR="00B71B92" w:rsidRPr="00B71B92" w14:paraId="06EEAB76"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6B39EEC"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40</w:t>
            </w:r>
          </w:p>
        </w:tc>
        <w:tc>
          <w:tcPr>
            <w:tcW w:w="2038" w:type="dxa"/>
            <w:tcBorders>
              <w:top w:val="nil"/>
              <w:left w:val="nil"/>
              <w:bottom w:val="single" w:sz="4" w:space="0" w:color="auto"/>
              <w:right w:val="single" w:sz="4" w:space="0" w:color="auto"/>
            </w:tcBorders>
            <w:shd w:val="clear" w:color="auto" w:fill="auto"/>
            <w:vAlign w:val="center"/>
            <w:hideMark/>
          </w:tcPr>
          <w:p w14:paraId="63E4CC07" w14:textId="77777777" w:rsidR="00B71B92" w:rsidRPr="00B71B92" w:rsidRDefault="00B71B92" w:rsidP="00B71B92">
            <w:pPr>
              <w:widowControl/>
              <w:jc w:val="left"/>
              <w:rPr>
                <w:color w:val="000000"/>
                <w:kern w:val="0"/>
                <w:sz w:val="20"/>
              </w:rPr>
            </w:pPr>
            <w:r w:rsidRPr="00B71B92">
              <w:rPr>
                <w:color w:val="000000"/>
                <w:kern w:val="0"/>
                <w:sz w:val="20"/>
              </w:rPr>
              <w:t>2406-JX-420-00016</w:t>
            </w:r>
          </w:p>
        </w:tc>
        <w:tc>
          <w:tcPr>
            <w:tcW w:w="2069" w:type="dxa"/>
            <w:tcBorders>
              <w:top w:val="nil"/>
              <w:left w:val="nil"/>
              <w:bottom w:val="single" w:sz="4" w:space="0" w:color="auto"/>
              <w:right w:val="single" w:sz="4" w:space="0" w:color="auto"/>
            </w:tcBorders>
            <w:shd w:val="clear" w:color="auto" w:fill="auto"/>
            <w:vAlign w:val="center"/>
            <w:hideMark/>
          </w:tcPr>
          <w:p w14:paraId="5B7411F7"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0EE22060"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1400CF15"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7E1501B0" w14:textId="77777777" w:rsidR="00B71B92" w:rsidRPr="00B71B92" w:rsidRDefault="00B71B92" w:rsidP="00B71B92">
            <w:pPr>
              <w:widowControl/>
              <w:jc w:val="left"/>
              <w:rPr>
                <w:rFonts w:eastAsia="Times New Roman"/>
                <w:kern w:val="0"/>
                <w:sz w:val="20"/>
              </w:rPr>
            </w:pPr>
          </w:p>
        </w:tc>
      </w:tr>
      <w:tr w:rsidR="00B71B92" w:rsidRPr="00B71B92" w14:paraId="368523A9"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D347E5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41</w:t>
            </w:r>
          </w:p>
        </w:tc>
        <w:tc>
          <w:tcPr>
            <w:tcW w:w="2038" w:type="dxa"/>
            <w:tcBorders>
              <w:top w:val="nil"/>
              <w:left w:val="nil"/>
              <w:bottom w:val="single" w:sz="4" w:space="0" w:color="auto"/>
              <w:right w:val="single" w:sz="4" w:space="0" w:color="auto"/>
            </w:tcBorders>
            <w:shd w:val="clear" w:color="auto" w:fill="auto"/>
            <w:vAlign w:val="center"/>
            <w:hideMark/>
          </w:tcPr>
          <w:p w14:paraId="31DFE3D1" w14:textId="77777777" w:rsidR="00B71B92" w:rsidRPr="00B71B92" w:rsidRDefault="00B71B92" w:rsidP="00B71B92">
            <w:pPr>
              <w:widowControl/>
              <w:jc w:val="left"/>
              <w:rPr>
                <w:color w:val="000000"/>
                <w:kern w:val="0"/>
                <w:sz w:val="20"/>
              </w:rPr>
            </w:pPr>
            <w:r w:rsidRPr="00B71B92">
              <w:rPr>
                <w:color w:val="000000"/>
                <w:kern w:val="0"/>
                <w:sz w:val="20"/>
              </w:rPr>
              <w:t>2406-JX-420-00017</w:t>
            </w:r>
          </w:p>
        </w:tc>
        <w:tc>
          <w:tcPr>
            <w:tcW w:w="2069" w:type="dxa"/>
            <w:tcBorders>
              <w:top w:val="nil"/>
              <w:left w:val="nil"/>
              <w:bottom w:val="single" w:sz="4" w:space="0" w:color="auto"/>
              <w:right w:val="single" w:sz="4" w:space="0" w:color="auto"/>
            </w:tcBorders>
            <w:shd w:val="clear" w:color="auto" w:fill="auto"/>
            <w:vAlign w:val="center"/>
            <w:hideMark/>
          </w:tcPr>
          <w:p w14:paraId="75338757"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54DBFA35"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161AA8C9"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7C9DF38" w14:textId="77777777" w:rsidR="00B71B92" w:rsidRPr="00B71B92" w:rsidRDefault="00B71B92" w:rsidP="00B71B92">
            <w:pPr>
              <w:widowControl/>
              <w:jc w:val="left"/>
              <w:rPr>
                <w:rFonts w:eastAsia="Times New Roman"/>
                <w:kern w:val="0"/>
                <w:sz w:val="20"/>
              </w:rPr>
            </w:pPr>
          </w:p>
        </w:tc>
      </w:tr>
      <w:tr w:rsidR="00B71B92" w:rsidRPr="00B71B92" w14:paraId="0A5BE391"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CB5ECB4"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42</w:t>
            </w:r>
          </w:p>
        </w:tc>
        <w:tc>
          <w:tcPr>
            <w:tcW w:w="2038" w:type="dxa"/>
            <w:tcBorders>
              <w:top w:val="nil"/>
              <w:left w:val="nil"/>
              <w:bottom w:val="single" w:sz="4" w:space="0" w:color="auto"/>
              <w:right w:val="single" w:sz="4" w:space="0" w:color="auto"/>
            </w:tcBorders>
            <w:shd w:val="clear" w:color="auto" w:fill="auto"/>
            <w:vAlign w:val="center"/>
            <w:hideMark/>
          </w:tcPr>
          <w:p w14:paraId="5A4674DB" w14:textId="77777777" w:rsidR="00B71B92" w:rsidRPr="00B71B92" w:rsidRDefault="00B71B92" w:rsidP="00B71B92">
            <w:pPr>
              <w:widowControl/>
              <w:jc w:val="left"/>
              <w:rPr>
                <w:color w:val="000000"/>
                <w:kern w:val="0"/>
                <w:sz w:val="20"/>
              </w:rPr>
            </w:pPr>
            <w:r w:rsidRPr="00B71B92">
              <w:rPr>
                <w:color w:val="000000"/>
                <w:kern w:val="0"/>
                <w:sz w:val="20"/>
              </w:rPr>
              <w:t>2406-JX-420-00018</w:t>
            </w:r>
          </w:p>
        </w:tc>
        <w:tc>
          <w:tcPr>
            <w:tcW w:w="2069" w:type="dxa"/>
            <w:tcBorders>
              <w:top w:val="nil"/>
              <w:left w:val="nil"/>
              <w:bottom w:val="single" w:sz="4" w:space="0" w:color="auto"/>
              <w:right w:val="single" w:sz="4" w:space="0" w:color="auto"/>
            </w:tcBorders>
            <w:shd w:val="clear" w:color="auto" w:fill="auto"/>
            <w:vAlign w:val="center"/>
            <w:hideMark/>
          </w:tcPr>
          <w:p w14:paraId="5BFDC9A0"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重型维修工作台</w:t>
            </w:r>
          </w:p>
        </w:tc>
        <w:tc>
          <w:tcPr>
            <w:tcW w:w="1509" w:type="dxa"/>
            <w:tcBorders>
              <w:top w:val="nil"/>
              <w:left w:val="nil"/>
              <w:bottom w:val="single" w:sz="4" w:space="0" w:color="auto"/>
              <w:right w:val="single" w:sz="4" w:space="0" w:color="auto"/>
            </w:tcBorders>
            <w:shd w:val="clear" w:color="auto" w:fill="auto"/>
            <w:vAlign w:val="center"/>
            <w:hideMark/>
          </w:tcPr>
          <w:p w14:paraId="322CF7B0" w14:textId="77777777" w:rsidR="00B71B92" w:rsidRPr="00B71B92" w:rsidRDefault="00B71B92" w:rsidP="00B71B92">
            <w:pPr>
              <w:widowControl/>
              <w:jc w:val="left"/>
              <w:rPr>
                <w:color w:val="000000"/>
                <w:kern w:val="0"/>
                <w:sz w:val="20"/>
              </w:rPr>
            </w:pPr>
            <w:r w:rsidRPr="00B71B92">
              <w:rPr>
                <w:color w:val="000000"/>
                <w:kern w:val="0"/>
                <w:sz w:val="20"/>
              </w:rPr>
              <w:t>2014-12-17</w:t>
            </w:r>
          </w:p>
        </w:tc>
        <w:tc>
          <w:tcPr>
            <w:tcW w:w="2080" w:type="dxa"/>
            <w:tcBorders>
              <w:top w:val="nil"/>
              <w:left w:val="nil"/>
              <w:bottom w:val="single" w:sz="4" w:space="0" w:color="auto"/>
              <w:right w:val="single" w:sz="4" w:space="0" w:color="auto"/>
            </w:tcBorders>
            <w:shd w:val="clear" w:color="auto" w:fill="auto"/>
            <w:noWrap/>
            <w:vAlign w:val="bottom"/>
            <w:hideMark/>
          </w:tcPr>
          <w:p w14:paraId="0226D86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747D8FB" w14:textId="77777777" w:rsidR="00B71B92" w:rsidRPr="00B71B92" w:rsidRDefault="00B71B92" w:rsidP="00B71B92">
            <w:pPr>
              <w:widowControl/>
              <w:jc w:val="left"/>
              <w:rPr>
                <w:rFonts w:eastAsia="Times New Roman"/>
                <w:kern w:val="0"/>
                <w:sz w:val="20"/>
              </w:rPr>
            </w:pPr>
          </w:p>
        </w:tc>
      </w:tr>
      <w:tr w:rsidR="00B71B92" w:rsidRPr="00B71B92" w14:paraId="3D45E755"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235D5A5"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lastRenderedPageBreak/>
              <w:t>43</w:t>
            </w:r>
          </w:p>
        </w:tc>
        <w:tc>
          <w:tcPr>
            <w:tcW w:w="2038" w:type="dxa"/>
            <w:tcBorders>
              <w:top w:val="nil"/>
              <w:left w:val="nil"/>
              <w:bottom w:val="single" w:sz="4" w:space="0" w:color="auto"/>
              <w:right w:val="single" w:sz="4" w:space="0" w:color="auto"/>
            </w:tcBorders>
            <w:shd w:val="clear" w:color="auto" w:fill="auto"/>
            <w:vAlign w:val="center"/>
            <w:hideMark/>
          </w:tcPr>
          <w:p w14:paraId="6651D59C" w14:textId="77777777" w:rsidR="00B71B92" w:rsidRPr="00B71B92" w:rsidRDefault="00B71B92" w:rsidP="00B71B92">
            <w:pPr>
              <w:widowControl/>
              <w:jc w:val="left"/>
              <w:rPr>
                <w:color w:val="000000"/>
                <w:kern w:val="0"/>
                <w:sz w:val="20"/>
              </w:rPr>
            </w:pPr>
            <w:r w:rsidRPr="00B71B92">
              <w:rPr>
                <w:color w:val="000000"/>
                <w:kern w:val="0"/>
                <w:sz w:val="20"/>
              </w:rPr>
              <w:t>2406-JX-420-00027</w:t>
            </w:r>
          </w:p>
        </w:tc>
        <w:tc>
          <w:tcPr>
            <w:tcW w:w="2069" w:type="dxa"/>
            <w:tcBorders>
              <w:top w:val="nil"/>
              <w:left w:val="nil"/>
              <w:bottom w:val="single" w:sz="4" w:space="0" w:color="auto"/>
              <w:right w:val="single" w:sz="4" w:space="0" w:color="auto"/>
            </w:tcBorders>
            <w:shd w:val="clear" w:color="auto" w:fill="auto"/>
            <w:vAlign w:val="center"/>
            <w:hideMark/>
          </w:tcPr>
          <w:p w14:paraId="6C7CA421" w14:textId="77777777" w:rsidR="00B71B92" w:rsidRPr="00B71B92" w:rsidRDefault="00B71B92" w:rsidP="00B71B92">
            <w:pPr>
              <w:widowControl/>
              <w:jc w:val="center"/>
              <w:rPr>
                <w:rFonts w:ascii="宋体" w:hAnsi="宋体" w:cs="宋体"/>
                <w:color w:val="000000"/>
                <w:kern w:val="0"/>
                <w:sz w:val="20"/>
              </w:rPr>
            </w:pPr>
            <w:proofErr w:type="gramStart"/>
            <w:r w:rsidRPr="00B71B92">
              <w:rPr>
                <w:rFonts w:ascii="宋体" w:hAnsi="宋体" w:cs="宋体" w:hint="eastAsia"/>
                <w:color w:val="000000"/>
                <w:kern w:val="0"/>
                <w:sz w:val="20"/>
              </w:rPr>
              <w:t>扒皮车</w:t>
            </w:r>
            <w:proofErr w:type="gramEnd"/>
            <w:r w:rsidRPr="00B71B92">
              <w:rPr>
                <w:rFonts w:ascii="宋体" w:hAnsi="宋体" w:cs="宋体" w:hint="eastAsia"/>
                <w:color w:val="000000"/>
                <w:kern w:val="0"/>
                <w:sz w:val="20"/>
              </w:rPr>
              <w:t>辅助台</w:t>
            </w:r>
          </w:p>
        </w:tc>
        <w:tc>
          <w:tcPr>
            <w:tcW w:w="1509" w:type="dxa"/>
            <w:tcBorders>
              <w:top w:val="nil"/>
              <w:left w:val="nil"/>
              <w:bottom w:val="single" w:sz="4" w:space="0" w:color="auto"/>
              <w:right w:val="single" w:sz="4" w:space="0" w:color="auto"/>
            </w:tcBorders>
            <w:shd w:val="clear" w:color="auto" w:fill="auto"/>
            <w:vAlign w:val="center"/>
            <w:hideMark/>
          </w:tcPr>
          <w:p w14:paraId="04B16A65" w14:textId="77777777" w:rsidR="00B71B92" w:rsidRPr="00B71B92" w:rsidRDefault="00B71B92" w:rsidP="00B71B92">
            <w:pPr>
              <w:widowControl/>
              <w:jc w:val="left"/>
              <w:rPr>
                <w:color w:val="000000"/>
                <w:kern w:val="0"/>
                <w:sz w:val="20"/>
              </w:rPr>
            </w:pPr>
            <w:r w:rsidRPr="00B71B92">
              <w:rPr>
                <w:color w:val="000000"/>
                <w:kern w:val="0"/>
                <w:sz w:val="20"/>
              </w:rPr>
              <w:t>2014-12-18</w:t>
            </w:r>
          </w:p>
        </w:tc>
        <w:tc>
          <w:tcPr>
            <w:tcW w:w="2080" w:type="dxa"/>
            <w:tcBorders>
              <w:top w:val="nil"/>
              <w:left w:val="nil"/>
              <w:bottom w:val="single" w:sz="4" w:space="0" w:color="auto"/>
              <w:right w:val="single" w:sz="4" w:space="0" w:color="auto"/>
            </w:tcBorders>
            <w:shd w:val="clear" w:color="auto" w:fill="auto"/>
            <w:noWrap/>
            <w:vAlign w:val="bottom"/>
            <w:hideMark/>
          </w:tcPr>
          <w:p w14:paraId="254B6774"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8CCA0E9" w14:textId="77777777" w:rsidR="00B71B92" w:rsidRPr="00B71B92" w:rsidRDefault="00B71B92" w:rsidP="00B71B92">
            <w:pPr>
              <w:widowControl/>
              <w:jc w:val="left"/>
              <w:rPr>
                <w:rFonts w:eastAsia="Times New Roman"/>
                <w:kern w:val="0"/>
                <w:sz w:val="20"/>
              </w:rPr>
            </w:pPr>
          </w:p>
        </w:tc>
      </w:tr>
      <w:tr w:rsidR="00B71B92" w:rsidRPr="00B71B92" w14:paraId="3081DABB"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DC875CE"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44</w:t>
            </w:r>
          </w:p>
        </w:tc>
        <w:tc>
          <w:tcPr>
            <w:tcW w:w="2038" w:type="dxa"/>
            <w:tcBorders>
              <w:top w:val="nil"/>
              <w:left w:val="nil"/>
              <w:bottom w:val="single" w:sz="4" w:space="0" w:color="auto"/>
              <w:right w:val="single" w:sz="4" w:space="0" w:color="auto"/>
            </w:tcBorders>
            <w:shd w:val="clear" w:color="000000" w:fill="FFFFFF"/>
            <w:vAlign w:val="center"/>
            <w:hideMark/>
          </w:tcPr>
          <w:p w14:paraId="4E5C3614" w14:textId="77777777" w:rsidR="00B71B92" w:rsidRPr="00B71B92" w:rsidRDefault="00B71B92" w:rsidP="00B71B92">
            <w:pPr>
              <w:widowControl/>
              <w:jc w:val="left"/>
              <w:rPr>
                <w:color w:val="000000"/>
                <w:kern w:val="0"/>
                <w:sz w:val="20"/>
              </w:rPr>
            </w:pPr>
            <w:r w:rsidRPr="00B71B92">
              <w:rPr>
                <w:color w:val="000000"/>
                <w:kern w:val="0"/>
                <w:sz w:val="20"/>
              </w:rPr>
              <w:t>2406-DN-602-00009</w:t>
            </w:r>
          </w:p>
        </w:tc>
        <w:tc>
          <w:tcPr>
            <w:tcW w:w="2069" w:type="dxa"/>
            <w:tcBorders>
              <w:top w:val="nil"/>
              <w:left w:val="nil"/>
              <w:bottom w:val="single" w:sz="4" w:space="0" w:color="auto"/>
              <w:right w:val="single" w:sz="4" w:space="0" w:color="auto"/>
            </w:tcBorders>
            <w:shd w:val="clear" w:color="000000" w:fill="FFFFFF"/>
            <w:vAlign w:val="center"/>
            <w:hideMark/>
          </w:tcPr>
          <w:p w14:paraId="429379BA" w14:textId="77777777" w:rsidR="00B71B92" w:rsidRPr="00B71B92" w:rsidRDefault="00B71B92" w:rsidP="00B71B92">
            <w:pPr>
              <w:widowControl/>
              <w:jc w:val="center"/>
              <w:rPr>
                <w:color w:val="000000"/>
                <w:kern w:val="0"/>
                <w:sz w:val="20"/>
              </w:rPr>
            </w:pPr>
            <w:r w:rsidRPr="00B71B92">
              <w:rPr>
                <w:color w:val="000000"/>
                <w:kern w:val="0"/>
                <w:sz w:val="20"/>
              </w:rPr>
              <w:t>教学发动机</w:t>
            </w:r>
          </w:p>
        </w:tc>
        <w:tc>
          <w:tcPr>
            <w:tcW w:w="1509" w:type="dxa"/>
            <w:tcBorders>
              <w:top w:val="nil"/>
              <w:left w:val="nil"/>
              <w:bottom w:val="single" w:sz="4" w:space="0" w:color="auto"/>
              <w:right w:val="single" w:sz="4" w:space="0" w:color="auto"/>
            </w:tcBorders>
            <w:shd w:val="clear" w:color="000000" w:fill="FFFFFF"/>
            <w:vAlign w:val="center"/>
            <w:hideMark/>
          </w:tcPr>
          <w:p w14:paraId="2EB1B3F5" w14:textId="77777777" w:rsidR="00B71B92" w:rsidRPr="00B71B92" w:rsidRDefault="00B71B92" w:rsidP="00B71B92">
            <w:pPr>
              <w:widowControl/>
              <w:jc w:val="left"/>
              <w:rPr>
                <w:color w:val="000000"/>
                <w:kern w:val="0"/>
                <w:sz w:val="20"/>
              </w:rPr>
            </w:pPr>
            <w:r w:rsidRPr="00B71B92">
              <w:rPr>
                <w:color w:val="000000"/>
                <w:kern w:val="0"/>
                <w:sz w:val="20"/>
              </w:rPr>
              <w:t>2018-04-25</w:t>
            </w:r>
          </w:p>
        </w:tc>
        <w:tc>
          <w:tcPr>
            <w:tcW w:w="2080" w:type="dxa"/>
            <w:tcBorders>
              <w:top w:val="nil"/>
              <w:left w:val="nil"/>
              <w:bottom w:val="single" w:sz="4" w:space="0" w:color="auto"/>
              <w:right w:val="single" w:sz="4" w:space="0" w:color="auto"/>
            </w:tcBorders>
            <w:shd w:val="clear" w:color="auto" w:fill="auto"/>
            <w:noWrap/>
            <w:vAlign w:val="bottom"/>
            <w:hideMark/>
          </w:tcPr>
          <w:p w14:paraId="72517A3E"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3ACB9E3A" w14:textId="77777777" w:rsidR="00B71B92" w:rsidRPr="00B71B92" w:rsidRDefault="00B71B92" w:rsidP="00B71B92">
            <w:pPr>
              <w:widowControl/>
              <w:jc w:val="left"/>
              <w:rPr>
                <w:rFonts w:eastAsia="Times New Roman"/>
                <w:kern w:val="0"/>
                <w:sz w:val="20"/>
              </w:rPr>
            </w:pPr>
          </w:p>
        </w:tc>
      </w:tr>
      <w:tr w:rsidR="00B71B92" w:rsidRPr="00B71B92" w14:paraId="48FC9C3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0B1129A"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45</w:t>
            </w:r>
          </w:p>
        </w:tc>
        <w:tc>
          <w:tcPr>
            <w:tcW w:w="2038" w:type="dxa"/>
            <w:tcBorders>
              <w:top w:val="nil"/>
              <w:left w:val="nil"/>
              <w:bottom w:val="single" w:sz="4" w:space="0" w:color="auto"/>
              <w:right w:val="single" w:sz="4" w:space="0" w:color="auto"/>
            </w:tcBorders>
            <w:shd w:val="clear" w:color="000000" w:fill="FFFFFF"/>
            <w:vAlign w:val="center"/>
            <w:hideMark/>
          </w:tcPr>
          <w:p w14:paraId="2423492E" w14:textId="77777777" w:rsidR="00B71B92" w:rsidRPr="00B71B92" w:rsidRDefault="00B71B92" w:rsidP="00B71B92">
            <w:pPr>
              <w:widowControl/>
              <w:jc w:val="left"/>
              <w:rPr>
                <w:color w:val="000000"/>
                <w:kern w:val="0"/>
                <w:sz w:val="20"/>
              </w:rPr>
            </w:pPr>
            <w:r w:rsidRPr="00B71B92">
              <w:rPr>
                <w:color w:val="000000"/>
                <w:kern w:val="0"/>
                <w:sz w:val="20"/>
              </w:rPr>
              <w:t>2406-DN-602-00010</w:t>
            </w:r>
          </w:p>
        </w:tc>
        <w:tc>
          <w:tcPr>
            <w:tcW w:w="2069" w:type="dxa"/>
            <w:tcBorders>
              <w:top w:val="nil"/>
              <w:left w:val="nil"/>
              <w:bottom w:val="single" w:sz="4" w:space="0" w:color="auto"/>
              <w:right w:val="single" w:sz="4" w:space="0" w:color="auto"/>
            </w:tcBorders>
            <w:shd w:val="clear" w:color="000000" w:fill="FFFFFF"/>
            <w:vAlign w:val="center"/>
            <w:hideMark/>
          </w:tcPr>
          <w:p w14:paraId="78BB3C21" w14:textId="77777777" w:rsidR="00B71B92" w:rsidRPr="00B71B92" w:rsidRDefault="00B71B92" w:rsidP="00B71B92">
            <w:pPr>
              <w:widowControl/>
              <w:jc w:val="center"/>
              <w:rPr>
                <w:color w:val="000000"/>
                <w:kern w:val="0"/>
                <w:sz w:val="20"/>
              </w:rPr>
            </w:pPr>
            <w:r w:rsidRPr="00B71B92">
              <w:rPr>
                <w:color w:val="000000"/>
                <w:kern w:val="0"/>
                <w:sz w:val="20"/>
              </w:rPr>
              <w:t>教学用发动机</w:t>
            </w:r>
          </w:p>
        </w:tc>
        <w:tc>
          <w:tcPr>
            <w:tcW w:w="1509" w:type="dxa"/>
            <w:tcBorders>
              <w:top w:val="nil"/>
              <w:left w:val="nil"/>
              <w:bottom w:val="single" w:sz="4" w:space="0" w:color="auto"/>
              <w:right w:val="single" w:sz="4" w:space="0" w:color="auto"/>
            </w:tcBorders>
            <w:shd w:val="clear" w:color="000000" w:fill="FFFFFF"/>
            <w:vAlign w:val="center"/>
            <w:hideMark/>
          </w:tcPr>
          <w:p w14:paraId="41FEC233" w14:textId="77777777" w:rsidR="00B71B92" w:rsidRPr="00B71B92" w:rsidRDefault="00B71B92" w:rsidP="00B71B92">
            <w:pPr>
              <w:widowControl/>
              <w:jc w:val="left"/>
              <w:rPr>
                <w:color w:val="000000"/>
                <w:kern w:val="0"/>
                <w:sz w:val="20"/>
              </w:rPr>
            </w:pPr>
            <w:r w:rsidRPr="00B71B92">
              <w:rPr>
                <w:color w:val="000000"/>
                <w:kern w:val="0"/>
                <w:sz w:val="20"/>
              </w:rPr>
              <w:t>2018-04-25</w:t>
            </w:r>
          </w:p>
        </w:tc>
        <w:tc>
          <w:tcPr>
            <w:tcW w:w="2080" w:type="dxa"/>
            <w:tcBorders>
              <w:top w:val="nil"/>
              <w:left w:val="nil"/>
              <w:bottom w:val="single" w:sz="4" w:space="0" w:color="auto"/>
              <w:right w:val="single" w:sz="4" w:space="0" w:color="auto"/>
            </w:tcBorders>
            <w:shd w:val="clear" w:color="auto" w:fill="auto"/>
            <w:noWrap/>
            <w:vAlign w:val="bottom"/>
            <w:hideMark/>
          </w:tcPr>
          <w:p w14:paraId="656CF8AA"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08C7F4E" w14:textId="77777777" w:rsidR="00B71B92" w:rsidRPr="00B71B92" w:rsidRDefault="00B71B92" w:rsidP="00B71B92">
            <w:pPr>
              <w:widowControl/>
              <w:jc w:val="left"/>
              <w:rPr>
                <w:rFonts w:eastAsia="Times New Roman"/>
                <w:kern w:val="0"/>
                <w:sz w:val="20"/>
              </w:rPr>
            </w:pPr>
          </w:p>
        </w:tc>
      </w:tr>
      <w:tr w:rsidR="00B71B92" w:rsidRPr="00B71B92" w14:paraId="5E62FC9F"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E02C64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46</w:t>
            </w:r>
          </w:p>
        </w:tc>
        <w:tc>
          <w:tcPr>
            <w:tcW w:w="2038" w:type="dxa"/>
            <w:tcBorders>
              <w:top w:val="nil"/>
              <w:left w:val="nil"/>
              <w:bottom w:val="single" w:sz="4" w:space="0" w:color="auto"/>
              <w:right w:val="single" w:sz="4" w:space="0" w:color="auto"/>
            </w:tcBorders>
            <w:shd w:val="clear" w:color="000000" w:fill="FFFFFF"/>
            <w:vAlign w:val="center"/>
            <w:hideMark/>
          </w:tcPr>
          <w:p w14:paraId="6B7C42EA" w14:textId="77777777" w:rsidR="00B71B92" w:rsidRPr="00B71B92" w:rsidRDefault="00B71B92" w:rsidP="00B71B92">
            <w:pPr>
              <w:widowControl/>
              <w:jc w:val="left"/>
              <w:rPr>
                <w:color w:val="000000"/>
                <w:kern w:val="0"/>
                <w:sz w:val="20"/>
              </w:rPr>
            </w:pPr>
            <w:r w:rsidRPr="00B71B92">
              <w:rPr>
                <w:color w:val="000000"/>
                <w:kern w:val="0"/>
                <w:sz w:val="20"/>
              </w:rPr>
              <w:t>2406-DN-602-00011</w:t>
            </w:r>
          </w:p>
        </w:tc>
        <w:tc>
          <w:tcPr>
            <w:tcW w:w="2069" w:type="dxa"/>
            <w:tcBorders>
              <w:top w:val="nil"/>
              <w:left w:val="nil"/>
              <w:bottom w:val="single" w:sz="4" w:space="0" w:color="auto"/>
              <w:right w:val="single" w:sz="4" w:space="0" w:color="auto"/>
            </w:tcBorders>
            <w:shd w:val="clear" w:color="000000" w:fill="FFFFFF"/>
            <w:vAlign w:val="center"/>
            <w:hideMark/>
          </w:tcPr>
          <w:p w14:paraId="191FF7A8" w14:textId="77777777" w:rsidR="00B71B92" w:rsidRPr="00B71B92" w:rsidRDefault="00B71B92" w:rsidP="00B71B92">
            <w:pPr>
              <w:widowControl/>
              <w:jc w:val="center"/>
              <w:rPr>
                <w:color w:val="000000"/>
                <w:kern w:val="0"/>
                <w:sz w:val="20"/>
              </w:rPr>
            </w:pPr>
            <w:r w:rsidRPr="00B71B92">
              <w:rPr>
                <w:color w:val="000000"/>
                <w:kern w:val="0"/>
                <w:sz w:val="20"/>
              </w:rPr>
              <w:t>教学用发动机</w:t>
            </w:r>
          </w:p>
        </w:tc>
        <w:tc>
          <w:tcPr>
            <w:tcW w:w="1509" w:type="dxa"/>
            <w:tcBorders>
              <w:top w:val="nil"/>
              <w:left w:val="nil"/>
              <w:bottom w:val="single" w:sz="4" w:space="0" w:color="auto"/>
              <w:right w:val="single" w:sz="4" w:space="0" w:color="auto"/>
            </w:tcBorders>
            <w:shd w:val="clear" w:color="000000" w:fill="FFFFFF"/>
            <w:vAlign w:val="center"/>
            <w:hideMark/>
          </w:tcPr>
          <w:p w14:paraId="7A6CAA31" w14:textId="77777777" w:rsidR="00B71B92" w:rsidRPr="00B71B92" w:rsidRDefault="00B71B92" w:rsidP="00B71B92">
            <w:pPr>
              <w:widowControl/>
              <w:jc w:val="left"/>
              <w:rPr>
                <w:color w:val="000000"/>
                <w:kern w:val="0"/>
                <w:sz w:val="20"/>
              </w:rPr>
            </w:pPr>
            <w:r w:rsidRPr="00B71B92">
              <w:rPr>
                <w:color w:val="000000"/>
                <w:kern w:val="0"/>
                <w:sz w:val="20"/>
              </w:rPr>
              <w:t>2018-04-25</w:t>
            </w:r>
          </w:p>
        </w:tc>
        <w:tc>
          <w:tcPr>
            <w:tcW w:w="2080" w:type="dxa"/>
            <w:tcBorders>
              <w:top w:val="nil"/>
              <w:left w:val="nil"/>
              <w:bottom w:val="single" w:sz="4" w:space="0" w:color="auto"/>
              <w:right w:val="single" w:sz="4" w:space="0" w:color="auto"/>
            </w:tcBorders>
            <w:shd w:val="clear" w:color="auto" w:fill="auto"/>
            <w:noWrap/>
            <w:vAlign w:val="bottom"/>
            <w:hideMark/>
          </w:tcPr>
          <w:p w14:paraId="35CA028D"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1D0B2AB" w14:textId="77777777" w:rsidR="00B71B92" w:rsidRPr="00B71B92" w:rsidRDefault="00B71B92" w:rsidP="00B71B92">
            <w:pPr>
              <w:widowControl/>
              <w:jc w:val="left"/>
              <w:rPr>
                <w:rFonts w:eastAsia="Times New Roman"/>
                <w:kern w:val="0"/>
                <w:sz w:val="20"/>
              </w:rPr>
            </w:pPr>
          </w:p>
        </w:tc>
      </w:tr>
      <w:tr w:rsidR="00B71B92" w:rsidRPr="00B71B92" w14:paraId="220569F5"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68249F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47</w:t>
            </w:r>
          </w:p>
        </w:tc>
        <w:tc>
          <w:tcPr>
            <w:tcW w:w="2038" w:type="dxa"/>
            <w:tcBorders>
              <w:top w:val="nil"/>
              <w:left w:val="nil"/>
              <w:bottom w:val="single" w:sz="4" w:space="0" w:color="auto"/>
              <w:right w:val="single" w:sz="4" w:space="0" w:color="auto"/>
            </w:tcBorders>
            <w:shd w:val="clear" w:color="000000" w:fill="FFFFFF"/>
            <w:vAlign w:val="center"/>
            <w:hideMark/>
          </w:tcPr>
          <w:p w14:paraId="1F5B3E6D" w14:textId="77777777" w:rsidR="00B71B92" w:rsidRPr="00B71B92" w:rsidRDefault="00B71B92" w:rsidP="00B71B92">
            <w:pPr>
              <w:widowControl/>
              <w:jc w:val="left"/>
              <w:rPr>
                <w:color w:val="000000"/>
                <w:kern w:val="0"/>
                <w:sz w:val="20"/>
              </w:rPr>
            </w:pPr>
            <w:r w:rsidRPr="00B71B92">
              <w:rPr>
                <w:color w:val="000000"/>
                <w:kern w:val="0"/>
                <w:sz w:val="20"/>
              </w:rPr>
              <w:t>2406-DN-602-00012</w:t>
            </w:r>
          </w:p>
        </w:tc>
        <w:tc>
          <w:tcPr>
            <w:tcW w:w="2069" w:type="dxa"/>
            <w:tcBorders>
              <w:top w:val="nil"/>
              <w:left w:val="nil"/>
              <w:bottom w:val="single" w:sz="4" w:space="0" w:color="auto"/>
              <w:right w:val="single" w:sz="4" w:space="0" w:color="auto"/>
            </w:tcBorders>
            <w:shd w:val="clear" w:color="000000" w:fill="FFFFFF"/>
            <w:vAlign w:val="center"/>
            <w:hideMark/>
          </w:tcPr>
          <w:p w14:paraId="0A76A4F5" w14:textId="77777777" w:rsidR="00B71B92" w:rsidRPr="00B71B92" w:rsidRDefault="00B71B92" w:rsidP="00B71B92">
            <w:pPr>
              <w:widowControl/>
              <w:jc w:val="center"/>
              <w:rPr>
                <w:color w:val="000000"/>
                <w:kern w:val="0"/>
                <w:sz w:val="20"/>
              </w:rPr>
            </w:pPr>
            <w:r w:rsidRPr="00B71B92">
              <w:rPr>
                <w:color w:val="000000"/>
                <w:kern w:val="0"/>
                <w:sz w:val="20"/>
              </w:rPr>
              <w:t>教学用发动机</w:t>
            </w:r>
          </w:p>
        </w:tc>
        <w:tc>
          <w:tcPr>
            <w:tcW w:w="1509" w:type="dxa"/>
            <w:tcBorders>
              <w:top w:val="nil"/>
              <w:left w:val="nil"/>
              <w:bottom w:val="single" w:sz="4" w:space="0" w:color="auto"/>
              <w:right w:val="single" w:sz="4" w:space="0" w:color="auto"/>
            </w:tcBorders>
            <w:shd w:val="clear" w:color="000000" w:fill="FFFFFF"/>
            <w:vAlign w:val="center"/>
            <w:hideMark/>
          </w:tcPr>
          <w:p w14:paraId="04A2F7D1" w14:textId="77777777" w:rsidR="00B71B92" w:rsidRPr="00B71B92" w:rsidRDefault="00B71B92" w:rsidP="00B71B92">
            <w:pPr>
              <w:widowControl/>
              <w:jc w:val="left"/>
              <w:rPr>
                <w:color w:val="000000"/>
                <w:kern w:val="0"/>
                <w:sz w:val="20"/>
              </w:rPr>
            </w:pPr>
            <w:r w:rsidRPr="00B71B92">
              <w:rPr>
                <w:color w:val="000000"/>
                <w:kern w:val="0"/>
                <w:sz w:val="20"/>
              </w:rPr>
              <w:t>2018-04-25</w:t>
            </w:r>
          </w:p>
        </w:tc>
        <w:tc>
          <w:tcPr>
            <w:tcW w:w="2080" w:type="dxa"/>
            <w:tcBorders>
              <w:top w:val="nil"/>
              <w:left w:val="nil"/>
              <w:bottom w:val="single" w:sz="4" w:space="0" w:color="auto"/>
              <w:right w:val="single" w:sz="4" w:space="0" w:color="auto"/>
            </w:tcBorders>
            <w:shd w:val="clear" w:color="auto" w:fill="auto"/>
            <w:noWrap/>
            <w:vAlign w:val="bottom"/>
            <w:hideMark/>
          </w:tcPr>
          <w:p w14:paraId="7B09B1DD"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3DF95A2E" w14:textId="77777777" w:rsidR="00B71B92" w:rsidRPr="00B71B92" w:rsidRDefault="00B71B92" w:rsidP="00B71B92">
            <w:pPr>
              <w:widowControl/>
              <w:jc w:val="left"/>
              <w:rPr>
                <w:rFonts w:eastAsia="Times New Roman"/>
                <w:kern w:val="0"/>
                <w:sz w:val="20"/>
              </w:rPr>
            </w:pPr>
          </w:p>
        </w:tc>
      </w:tr>
      <w:tr w:rsidR="00B71B92" w:rsidRPr="00B71B92" w14:paraId="4E80E4A1"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4BEAE46"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48</w:t>
            </w:r>
          </w:p>
        </w:tc>
        <w:tc>
          <w:tcPr>
            <w:tcW w:w="2038" w:type="dxa"/>
            <w:tcBorders>
              <w:top w:val="nil"/>
              <w:left w:val="nil"/>
              <w:bottom w:val="single" w:sz="4" w:space="0" w:color="auto"/>
              <w:right w:val="single" w:sz="4" w:space="0" w:color="auto"/>
            </w:tcBorders>
            <w:shd w:val="clear" w:color="auto" w:fill="auto"/>
            <w:noWrap/>
            <w:vAlign w:val="bottom"/>
            <w:hideMark/>
          </w:tcPr>
          <w:p w14:paraId="62309E33" w14:textId="77777777" w:rsidR="00B71B92" w:rsidRPr="00B71B92" w:rsidRDefault="00B71B92" w:rsidP="00B71B92">
            <w:pPr>
              <w:widowControl/>
              <w:jc w:val="left"/>
              <w:rPr>
                <w:rFonts w:ascii="Arial" w:hAnsi="Arial" w:cs="Arial"/>
                <w:color w:val="000000"/>
                <w:kern w:val="0"/>
                <w:sz w:val="20"/>
              </w:rPr>
            </w:pPr>
            <w:r w:rsidRPr="00B71B92">
              <w:rPr>
                <w:rFonts w:ascii="Arial" w:hAnsi="Arial" w:cs="Arial"/>
                <w:color w:val="000000"/>
                <w:kern w:val="0"/>
                <w:sz w:val="20"/>
              </w:rPr>
              <w:t>2406-QY-249-00003</w:t>
            </w:r>
          </w:p>
        </w:tc>
        <w:tc>
          <w:tcPr>
            <w:tcW w:w="2069" w:type="dxa"/>
            <w:tcBorders>
              <w:top w:val="nil"/>
              <w:left w:val="nil"/>
              <w:bottom w:val="single" w:sz="4" w:space="0" w:color="auto"/>
              <w:right w:val="single" w:sz="4" w:space="0" w:color="auto"/>
            </w:tcBorders>
            <w:shd w:val="clear" w:color="auto" w:fill="auto"/>
            <w:vAlign w:val="center"/>
            <w:hideMark/>
          </w:tcPr>
          <w:p w14:paraId="7E32048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叉车</w:t>
            </w:r>
          </w:p>
        </w:tc>
        <w:tc>
          <w:tcPr>
            <w:tcW w:w="1509" w:type="dxa"/>
            <w:tcBorders>
              <w:top w:val="nil"/>
              <w:left w:val="nil"/>
              <w:bottom w:val="single" w:sz="4" w:space="0" w:color="auto"/>
              <w:right w:val="single" w:sz="4" w:space="0" w:color="auto"/>
            </w:tcBorders>
            <w:shd w:val="clear" w:color="auto" w:fill="auto"/>
            <w:noWrap/>
            <w:vAlign w:val="bottom"/>
            <w:hideMark/>
          </w:tcPr>
          <w:p w14:paraId="5FE3E456" w14:textId="77777777" w:rsidR="00B71B92" w:rsidRPr="00B71B92" w:rsidRDefault="00B71B92" w:rsidP="00B71B92">
            <w:pPr>
              <w:widowControl/>
              <w:jc w:val="left"/>
              <w:rPr>
                <w:rFonts w:ascii="Arial" w:hAnsi="Arial" w:cs="Arial"/>
                <w:color w:val="000000"/>
                <w:kern w:val="0"/>
                <w:sz w:val="20"/>
              </w:rPr>
            </w:pPr>
            <w:r w:rsidRPr="00B71B92">
              <w:rPr>
                <w:rFonts w:ascii="Arial" w:hAnsi="Arial" w:cs="Arial"/>
                <w:color w:val="000000"/>
                <w:kern w:val="0"/>
                <w:sz w:val="20"/>
              </w:rPr>
              <w:t>2005-10-01</w:t>
            </w:r>
          </w:p>
        </w:tc>
        <w:tc>
          <w:tcPr>
            <w:tcW w:w="2080" w:type="dxa"/>
            <w:tcBorders>
              <w:top w:val="nil"/>
              <w:left w:val="nil"/>
              <w:bottom w:val="single" w:sz="4" w:space="0" w:color="auto"/>
              <w:right w:val="single" w:sz="4" w:space="0" w:color="auto"/>
            </w:tcBorders>
            <w:shd w:val="clear" w:color="auto" w:fill="auto"/>
            <w:noWrap/>
            <w:vAlign w:val="bottom"/>
            <w:hideMark/>
          </w:tcPr>
          <w:p w14:paraId="44BBB3D9"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FEF684A" w14:textId="77777777" w:rsidR="00B71B92" w:rsidRPr="00B71B92" w:rsidRDefault="00B71B92" w:rsidP="00B71B92">
            <w:pPr>
              <w:widowControl/>
              <w:jc w:val="left"/>
              <w:rPr>
                <w:rFonts w:eastAsia="Times New Roman"/>
                <w:kern w:val="0"/>
                <w:sz w:val="20"/>
              </w:rPr>
            </w:pPr>
          </w:p>
        </w:tc>
      </w:tr>
      <w:tr w:rsidR="00B71B92" w:rsidRPr="00B71B92" w14:paraId="4DF9E08B"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1CFD72B"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49</w:t>
            </w:r>
          </w:p>
        </w:tc>
        <w:tc>
          <w:tcPr>
            <w:tcW w:w="2038" w:type="dxa"/>
            <w:tcBorders>
              <w:top w:val="nil"/>
              <w:left w:val="nil"/>
              <w:bottom w:val="single" w:sz="4" w:space="0" w:color="auto"/>
              <w:right w:val="single" w:sz="4" w:space="0" w:color="auto"/>
            </w:tcBorders>
            <w:shd w:val="clear" w:color="auto" w:fill="auto"/>
            <w:noWrap/>
            <w:vAlign w:val="bottom"/>
            <w:hideMark/>
          </w:tcPr>
          <w:p w14:paraId="5D7E6EED" w14:textId="77777777" w:rsidR="00B71B92" w:rsidRPr="00B71B92" w:rsidRDefault="00B71B92" w:rsidP="00B71B92">
            <w:pPr>
              <w:widowControl/>
              <w:jc w:val="left"/>
              <w:rPr>
                <w:rFonts w:ascii="Arial" w:hAnsi="Arial" w:cs="Arial"/>
                <w:color w:val="000000"/>
                <w:kern w:val="0"/>
                <w:sz w:val="20"/>
              </w:rPr>
            </w:pPr>
            <w:r w:rsidRPr="00B71B92">
              <w:rPr>
                <w:rFonts w:ascii="Arial" w:hAnsi="Arial" w:cs="Arial"/>
                <w:color w:val="000000"/>
                <w:kern w:val="0"/>
                <w:sz w:val="20"/>
              </w:rPr>
              <w:t>2406-QY-249-00004</w:t>
            </w:r>
          </w:p>
        </w:tc>
        <w:tc>
          <w:tcPr>
            <w:tcW w:w="2069" w:type="dxa"/>
            <w:tcBorders>
              <w:top w:val="nil"/>
              <w:left w:val="nil"/>
              <w:bottom w:val="single" w:sz="4" w:space="0" w:color="auto"/>
              <w:right w:val="single" w:sz="4" w:space="0" w:color="auto"/>
            </w:tcBorders>
            <w:shd w:val="clear" w:color="auto" w:fill="auto"/>
            <w:vAlign w:val="center"/>
            <w:hideMark/>
          </w:tcPr>
          <w:p w14:paraId="56725FED"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叉车</w:t>
            </w:r>
          </w:p>
        </w:tc>
        <w:tc>
          <w:tcPr>
            <w:tcW w:w="1509" w:type="dxa"/>
            <w:tcBorders>
              <w:top w:val="nil"/>
              <w:left w:val="nil"/>
              <w:bottom w:val="single" w:sz="4" w:space="0" w:color="auto"/>
              <w:right w:val="single" w:sz="4" w:space="0" w:color="auto"/>
            </w:tcBorders>
            <w:shd w:val="clear" w:color="auto" w:fill="auto"/>
            <w:noWrap/>
            <w:vAlign w:val="bottom"/>
            <w:hideMark/>
          </w:tcPr>
          <w:p w14:paraId="7CD6DB2A" w14:textId="77777777" w:rsidR="00B71B92" w:rsidRPr="00B71B92" w:rsidRDefault="00B71B92" w:rsidP="00B71B92">
            <w:pPr>
              <w:widowControl/>
              <w:jc w:val="left"/>
              <w:rPr>
                <w:rFonts w:ascii="Arial" w:hAnsi="Arial" w:cs="Arial"/>
                <w:color w:val="000000"/>
                <w:kern w:val="0"/>
                <w:sz w:val="20"/>
              </w:rPr>
            </w:pPr>
            <w:r w:rsidRPr="00B71B92">
              <w:rPr>
                <w:rFonts w:ascii="Arial" w:hAnsi="Arial" w:cs="Arial"/>
                <w:color w:val="000000"/>
                <w:kern w:val="0"/>
                <w:sz w:val="20"/>
              </w:rPr>
              <w:t>2007-02-01</w:t>
            </w:r>
          </w:p>
        </w:tc>
        <w:tc>
          <w:tcPr>
            <w:tcW w:w="2080" w:type="dxa"/>
            <w:tcBorders>
              <w:top w:val="nil"/>
              <w:left w:val="nil"/>
              <w:bottom w:val="single" w:sz="4" w:space="0" w:color="auto"/>
              <w:right w:val="single" w:sz="4" w:space="0" w:color="auto"/>
            </w:tcBorders>
            <w:shd w:val="clear" w:color="auto" w:fill="auto"/>
            <w:noWrap/>
            <w:vAlign w:val="bottom"/>
            <w:hideMark/>
          </w:tcPr>
          <w:p w14:paraId="59A2D2D1"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67E7FCE" w14:textId="77777777" w:rsidR="00B71B92" w:rsidRPr="00B71B92" w:rsidRDefault="00B71B92" w:rsidP="00B71B92">
            <w:pPr>
              <w:widowControl/>
              <w:jc w:val="left"/>
              <w:rPr>
                <w:rFonts w:eastAsia="Times New Roman"/>
                <w:kern w:val="0"/>
                <w:sz w:val="20"/>
              </w:rPr>
            </w:pPr>
          </w:p>
        </w:tc>
      </w:tr>
      <w:tr w:rsidR="00B71B92" w:rsidRPr="00B71B92" w14:paraId="74B47D99"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628251E"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50</w:t>
            </w:r>
          </w:p>
        </w:tc>
        <w:tc>
          <w:tcPr>
            <w:tcW w:w="2038" w:type="dxa"/>
            <w:tcBorders>
              <w:top w:val="nil"/>
              <w:left w:val="nil"/>
              <w:bottom w:val="single" w:sz="4" w:space="0" w:color="auto"/>
              <w:right w:val="single" w:sz="4" w:space="0" w:color="auto"/>
            </w:tcBorders>
            <w:shd w:val="clear" w:color="auto" w:fill="auto"/>
            <w:vAlign w:val="center"/>
            <w:hideMark/>
          </w:tcPr>
          <w:p w14:paraId="4D24A399" w14:textId="77777777" w:rsidR="00B71B92" w:rsidRPr="00B71B92" w:rsidRDefault="00B71B92" w:rsidP="00B71B92">
            <w:pPr>
              <w:widowControl/>
              <w:jc w:val="left"/>
              <w:rPr>
                <w:color w:val="000000"/>
                <w:kern w:val="0"/>
                <w:sz w:val="20"/>
              </w:rPr>
            </w:pPr>
            <w:r w:rsidRPr="00B71B92">
              <w:rPr>
                <w:color w:val="000000"/>
                <w:kern w:val="0"/>
                <w:sz w:val="20"/>
              </w:rPr>
              <w:t>2406-DQ-799-00001</w:t>
            </w:r>
          </w:p>
        </w:tc>
        <w:tc>
          <w:tcPr>
            <w:tcW w:w="2069" w:type="dxa"/>
            <w:tcBorders>
              <w:top w:val="nil"/>
              <w:left w:val="nil"/>
              <w:bottom w:val="single" w:sz="4" w:space="0" w:color="auto"/>
              <w:right w:val="single" w:sz="4" w:space="0" w:color="auto"/>
            </w:tcBorders>
            <w:shd w:val="clear" w:color="auto" w:fill="auto"/>
            <w:vAlign w:val="center"/>
            <w:hideMark/>
          </w:tcPr>
          <w:p w14:paraId="11A50B29" w14:textId="77777777" w:rsidR="00B71B92" w:rsidRPr="00B71B92" w:rsidRDefault="00B71B92" w:rsidP="00B71B92">
            <w:pPr>
              <w:widowControl/>
              <w:jc w:val="center"/>
              <w:rPr>
                <w:color w:val="000000"/>
                <w:kern w:val="0"/>
                <w:sz w:val="20"/>
              </w:rPr>
            </w:pPr>
            <w:r w:rsidRPr="00B71B92">
              <w:rPr>
                <w:color w:val="000000"/>
                <w:kern w:val="0"/>
                <w:sz w:val="20"/>
              </w:rPr>
              <w:t>气动打码机</w:t>
            </w:r>
          </w:p>
        </w:tc>
        <w:tc>
          <w:tcPr>
            <w:tcW w:w="1509" w:type="dxa"/>
            <w:tcBorders>
              <w:top w:val="nil"/>
              <w:left w:val="nil"/>
              <w:bottom w:val="single" w:sz="4" w:space="0" w:color="auto"/>
              <w:right w:val="single" w:sz="4" w:space="0" w:color="auto"/>
            </w:tcBorders>
            <w:shd w:val="clear" w:color="auto" w:fill="auto"/>
            <w:vAlign w:val="center"/>
            <w:hideMark/>
          </w:tcPr>
          <w:p w14:paraId="03A9F0ED" w14:textId="77777777" w:rsidR="00B71B92" w:rsidRPr="00B71B92" w:rsidRDefault="00B71B92" w:rsidP="00B71B92">
            <w:pPr>
              <w:widowControl/>
              <w:jc w:val="left"/>
              <w:rPr>
                <w:color w:val="000000"/>
                <w:kern w:val="0"/>
                <w:sz w:val="20"/>
              </w:rPr>
            </w:pPr>
            <w:r w:rsidRPr="00B71B92">
              <w:rPr>
                <w:color w:val="000000"/>
                <w:kern w:val="0"/>
                <w:sz w:val="20"/>
              </w:rPr>
              <w:t>2007-03-01</w:t>
            </w:r>
          </w:p>
        </w:tc>
        <w:tc>
          <w:tcPr>
            <w:tcW w:w="2080" w:type="dxa"/>
            <w:tcBorders>
              <w:top w:val="nil"/>
              <w:left w:val="nil"/>
              <w:bottom w:val="single" w:sz="4" w:space="0" w:color="auto"/>
              <w:right w:val="single" w:sz="4" w:space="0" w:color="auto"/>
            </w:tcBorders>
            <w:shd w:val="clear" w:color="auto" w:fill="auto"/>
            <w:noWrap/>
            <w:vAlign w:val="bottom"/>
            <w:hideMark/>
          </w:tcPr>
          <w:p w14:paraId="298C5D16"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8DBD62F" w14:textId="77777777" w:rsidR="00B71B92" w:rsidRPr="00B71B92" w:rsidRDefault="00B71B92" w:rsidP="00B71B92">
            <w:pPr>
              <w:widowControl/>
              <w:jc w:val="left"/>
              <w:rPr>
                <w:rFonts w:eastAsia="Times New Roman"/>
                <w:kern w:val="0"/>
                <w:sz w:val="20"/>
              </w:rPr>
            </w:pPr>
          </w:p>
        </w:tc>
      </w:tr>
      <w:tr w:rsidR="00B71B92" w:rsidRPr="00B71B92" w14:paraId="1C27BD0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B433D15"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51</w:t>
            </w:r>
          </w:p>
        </w:tc>
        <w:tc>
          <w:tcPr>
            <w:tcW w:w="2038" w:type="dxa"/>
            <w:tcBorders>
              <w:top w:val="nil"/>
              <w:left w:val="nil"/>
              <w:bottom w:val="single" w:sz="4" w:space="0" w:color="auto"/>
              <w:right w:val="single" w:sz="4" w:space="0" w:color="auto"/>
            </w:tcBorders>
            <w:shd w:val="clear" w:color="auto" w:fill="auto"/>
            <w:vAlign w:val="center"/>
            <w:hideMark/>
          </w:tcPr>
          <w:p w14:paraId="6D8B3B0C" w14:textId="77777777" w:rsidR="00B71B92" w:rsidRPr="00B71B92" w:rsidRDefault="00B71B92" w:rsidP="00B71B92">
            <w:pPr>
              <w:widowControl/>
              <w:jc w:val="left"/>
              <w:rPr>
                <w:color w:val="000000"/>
                <w:kern w:val="0"/>
                <w:sz w:val="20"/>
              </w:rPr>
            </w:pPr>
            <w:r w:rsidRPr="00B71B92">
              <w:rPr>
                <w:color w:val="000000"/>
                <w:kern w:val="0"/>
                <w:sz w:val="20"/>
              </w:rPr>
              <w:t>2406-DQ-799-00002</w:t>
            </w:r>
          </w:p>
        </w:tc>
        <w:tc>
          <w:tcPr>
            <w:tcW w:w="2069" w:type="dxa"/>
            <w:tcBorders>
              <w:top w:val="nil"/>
              <w:left w:val="nil"/>
              <w:bottom w:val="single" w:sz="4" w:space="0" w:color="auto"/>
              <w:right w:val="single" w:sz="4" w:space="0" w:color="auto"/>
            </w:tcBorders>
            <w:shd w:val="clear" w:color="auto" w:fill="auto"/>
            <w:vAlign w:val="center"/>
            <w:hideMark/>
          </w:tcPr>
          <w:p w14:paraId="11653532" w14:textId="77777777" w:rsidR="00B71B92" w:rsidRPr="00B71B92" w:rsidRDefault="00B71B92" w:rsidP="00B71B92">
            <w:pPr>
              <w:widowControl/>
              <w:jc w:val="center"/>
              <w:rPr>
                <w:color w:val="000000"/>
                <w:kern w:val="0"/>
                <w:sz w:val="20"/>
              </w:rPr>
            </w:pPr>
            <w:r w:rsidRPr="00B71B92">
              <w:rPr>
                <w:color w:val="000000"/>
                <w:kern w:val="0"/>
                <w:sz w:val="20"/>
              </w:rPr>
              <w:t>气动打码机</w:t>
            </w:r>
          </w:p>
        </w:tc>
        <w:tc>
          <w:tcPr>
            <w:tcW w:w="1509" w:type="dxa"/>
            <w:tcBorders>
              <w:top w:val="nil"/>
              <w:left w:val="nil"/>
              <w:bottom w:val="single" w:sz="4" w:space="0" w:color="auto"/>
              <w:right w:val="single" w:sz="4" w:space="0" w:color="auto"/>
            </w:tcBorders>
            <w:shd w:val="clear" w:color="auto" w:fill="auto"/>
            <w:vAlign w:val="center"/>
            <w:hideMark/>
          </w:tcPr>
          <w:p w14:paraId="72B68020" w14:textId="77777777" w:rsidR="00B71B92" w:rsidRPr="00B71B92" w:rsidRDefault="00B71B92" w:rsidP="00B71B92">
            <w:pPr>
              <w:widowControl/>
              <w:jc w:val="left"/>
              <w:rPr>
                <w:color w:val="000000"/>
                <w:kern w:val="0"/>
                <w:sz w:val="20"/>
              </w:rPr>
            </w:pPr>
            <w:r w:rsidRPr="00B71B92">
              <w:rPr>
                <w:color w:val="000000"/>
                <w:kern w:val="0"/>
                <w:sz w:val="20"/>
              </w:rPr>
              <w:t>2007-03-01</w:t>
            </w:r>
          </w:p>
        </w:tc>
        <w:tc>
          <w:tcPr>
            <w:tcW w:w="2080" w:type="dxa"/>
            <w:tcBorders>
              <w:top w:val="nil"/>
              <w:left w:val="nil"/>
              <w:bottom w:val="single" w:sz="4" w:space="0" w:color="auto"/>
              <w:right w:val="single" w:sz="4" w:space="0" w:color="auto"/>
            </w:tcBorders>
            <w:shd w:val="clear" w:color="auto" w:fill="auto"/>
            <w:noWrap/>
            <w:vAlign w:val="bottom"/>
            <w:hideMark/>
          </w:tcPr>
          <w:p w14:paraId="5E5E37F8"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F96181B" w14:textId="77777777" w:rsidR="00B71B92" w:rsidRPr="00B71B92" w:rsidRDefault="00B71B92" w:rsidP="00B71B92">
            <w:pPr>
              <w:widowControl/>
              <w:jc w:val="left"/>
              <w:rPr>
                <w:rFonts w:eastAsia="Times New Roman"/>
                <w:kern w:val="0"/>
                <w:sz w:val="20"/>
              </w:rPr>
            </w:pPr>
          </w:p>
        </w:tc>
      </w:tr>
      <w:tr w:rsidR="00B71B92" w:rsidRPr="00B71B92" w14:paraId="030E1076"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B8C24CA"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52</w:t>
            </w:r>
          </w:p>
        </w:tc>
        <w:tc>
          <w:tcPr>
            <w:tcW w:w="2038" w:type="dxa"/>
            <w:tcBorders>
              <w:top w:val="nil"/>
              <w:left w:val="nil"/>
              <w:bottom w:val="single" w:sz="4" w:space="0" w:color="auto"/>
              <w:right w:val="single" w:sz="4" w:space="0" w:color="auto"/>
            </w:tcBorders>
            <w:shd w:val="clear" w:color="000000" w:fill="FFFFFF"/>
            <w:vAlign w:val="center"/>
            <w:hideMark/>
          </w:tcPr>
          <w:p w14:paraId="0A6C3267" w14:textId="77777777" w:rsidR="00B71B92" w:rsidRPr="00B71B92" w:rsidRDefault="00B71B92" w:rsidP="00B71B92">
            <w:pPr>
              <w:widowControl/>
              <w:jc w:val="left"/>
              <w:rPr>
                <w:color w:val="000000"/>
                <w:kern w:val="0"/>
                <w:sz w:val="20"/>
              </w:rPr>
            </w:pPr>
            <w:r w:rsidRPr="00B71B92">
              <w:rPr>
                <w:color w:val="000000"/>
                <w:kern w:val="0"/>
                <w:sz w:val="20"/>
              </w:rPr>
              <w:t>2406-QY-249-00006</w:t>
            </w:r>
          </w:p>
        </w:tc>
        <w:tc>
          <w:tcPr>
            <w:tcW w:w="2069" w:type="dxa"/>
            <w:tcBorders>
              <w:top w:val="nil"/>
              <w:left w:val="nil"/>
              <w:bottom w:val="single" w:sz="4" w:space="0" w:color="auto"/>
              <w:right w:val="single" w:sz="4" w:space="0" w:color="auto"/>
            </w:tcBorders>
            <w:shd w:val="clear" w:color="000000" w:fill="FFFFFF"/>
            <w:vAlign w:val="center"/>
            <w:hideMark/>
          </w:tcPr>
          <w:p w14:paraId="73D644CC"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叉车</w:t>
            </w:r>
          </w:p>
        </w:tc>
        <w:tc>
          <w:tcPr>
            <w:tcW w:w="1509" w:type="dxa"/>
            <w:tcBorders>
              <w:top w:val="nil"/>
              <w:left w:val="nil"/>
              <w:bottom w:val="single" w:sz="4" w:space="0" w:color="auto"/>
              <w:right w:val="single" w:sz="4" w:space="0" w:color="auto"/>
            </w:tcBorders>
            <w:shd w:val="clear" w:color="000000" w:fill="FFFFFF"/>
            <w:vAlign w:val="center"/>
            <w:hideMark/>
          </w:tcPr>
          <w:p w14:paraId="7E1A4CD4" w14:textId="77777777" w:rsidR="00B71B92" w:rsidRPr="00B71B92" w:rsidRDefault="00B71B92" w:rsidP="00B71B92">
            <w:pPr>
              <w:widowControl/>
              <w:jc w:val="left"/>
              <w:rPr>
                <w:color w:val="000000"/>
                <w:kern w:val="0"/>
                <w:sz w:val="20"/>
              </w:rPr>
            </w:pPr>
            <w:r w:rsidRPr="00B71B92">
              <w:rPr>
                <w:color w:val="000000"/>
                <w:kern w:val="0"/>
                <w:sz w:val="20"/>
              </w:rPr>
              <w:t>2008-06-01</w:t>
            </w:r>
          </w:p>
        </w:tc>
        <w:tc>
          <w:tcPr>
            <w:tcW w:w="2080" w:type="dxa"/>
            <w:tcBorders>
              <w:top w:val="nil"/>
              <w:left w:val="nil"/>
              <w:bottom w:val="single" w:sz="4" w:space="0" w:color="auto"/>
              <w:right w:val="single" w:sz="4" w:space="0" w:color="auto"/>
            </w:tcBorders>
            <w:shd w:val="clear" w:color="auto" w:fill="auto"/>
            <w:noWrap/>
            <w:vAlign w:val="bottom"/>
            <w:hideMark/>
          </w:tcPr>
          <w:p w14:paraId="520251A2"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3E028DFE" w14:textId="77777777" w:rsidR="00B71B92" w:rsidRPr="00B71B92" w:rsidRDefault="00B71B92" w:rsidP="00B71B92">
            <w:pPr>
              <w:widowControl/>
              <w:jc w:val="left"/>
              <w:rPr>
                <w:rFonts w:eastAsia="Times New Roman"/>
                <w:kern w:val="0"/>
                <w:sz w:val="20"/>
              </w:rPr>
            </w:pPr>
          </w:p>
        </w:tc>
      </w:tr>
      <w:tr w:rsidR="00B71B92" w:rsidRPr="00B71B92" w14:paraId="1B121637"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D9A2169"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53</w:t>
            </w:r>
          </w:p>
        </w:tc>
        <w:tc>
          <w:tcPr>
            <w:tcW w:w="2038" w:type="dxa"/>
            <w:tcBorders>
              <w:top w:val="nil"/>
              <w:left w:val="nil"/>
              <w:bottom w:val="single" w:sz="4" w:space="0" w:color="auto"/>
              <w:right w:val="single" w:sz="4" w:space="0" w:color="auto"/>
            </w:tcBorders>
            <w:shd w:val="clear" w:color="auto" w:fill="auto"/>
            <w:vAlign w:val="center"/>
            <w:hideMark/>
          </w:tcPr>
          <w:p w14:paraId="2D0088DF" w14:textId="77777777" w:rsidR="00B71B92" w:rsidRPr="00B71B92" w:rsidRDefault="00B71B92" w:rsidP="00B71B92">
            <w:pPr>
              <w:widowControl/>
              <w:jc w:val="left"/>
              <w:rPr>
                <w:color w:val="000000"/>
                <w:kern w:val="0"/>
                <w:sz w:val="20"/>
              </w:rPr>
            </w:pPr>
            <w:r w:rsidRPr="00B71B92">
              <w:rPr>
                <w:color w:val="000000"/>
                <w:kern w:val="0"/>
                <w:sz w:val="20"/>
              </w:rPr>
              <w:t>2406-BG-900-00002</w:t>
            </w:r>
          </w:p>
        </w:tc>
        <w:tc>
          <w:tcPr>
            <w:tcW w:w="2069" w:type="dxa"/>
            <w:tcBorders>
              <w:top w:val="nil"/>
              <w:left w:val="nil"/>
              <w:bottom w:val="single" w:sz="4" w:space="0" w:color="auto"/>
              <w:right w:val="single" w:sz="4" w:space="0" w:color="auto"/>
            </w:tcBorders>
            <w:shd w:val="clear" w:color="auto" w:fill="auto"/>
            <w:vAlign w:val="center"/>
            <w:hideMark/>
          </w:tcPr>
          <w:p w14:paraId="088FA7AF" w14:textId="77777777" w:rsidR="00B71B92" w:rsidRPr="00B71B92" w:rsidRDefault="00B71B92" w:rsidP="00B71B92">
            <w:pPr>
              <w:widowControl/>
              <w:jc w:val="center"/>
              <w:rPr>
                <w:color w:val="000000"/>
                <w:kern w:val="0"/>
                <w:sz w:val="20"/>
              </w:rPr>
            </w:pPr>
            <w:r w:rsidRPr="00B71B92">
              <w:rPr>
                <w:color w:val="000000"/>
                <w:kern w:val="0"/>
                <w:sz w:val="20"/>
              </w:rPr>
              <w:t>电子台秤</w:t>
            </w:r>
          </w:p>
        </w:tc>
        <w:tc>
          <w:tcPr>
            <w:tcW w:w="1509" w:type="dxa"/>
            <w:tcBorders>
              <w:top w:val="nil"/>
              <w:left w:val="nil"/>
              <w:bottom w:val="single" w:sz="4" w:space="0" w:color="auto"/>
              <w:right w:val="single" w:sz="4" w:space="0" w:color="auto"/>
            </w:tcBorders>
            <w:shd w:val="clear" w:color="auto" w:fill="auto"/>
            <w:vAlign w:val="center"/>
            <w:hideMark/>
          </w:tcPr>
          <w:p w14:paraId="0A20A1CB" w14:textId="77777777" w:rsidR="00B71B92" w:rsidRPr="00B71B92" w:rsidRDefault="00B71B92" w:rsidP="00B71B92">
            <w:pPr>
              <w:widowControl/>
              <w:jc w:val="left"/>
              <w:rPr>
                <w:color w:val="000000"/>
                <w:kern w:val="0"/>
                <w:sz w:val="20"/>
              </w:rPr>
            </w:pPr>
            <w:r w:rsidRPr="00B71B92">
              <w:rPr>
                <w:color w:val="000000"/>
                <w:kern w:val="0"/>
                <w:sz w:val="20"/>
              </w:rPr>
              <w:t>2009-09-01</w:t>
            </w:r>
          </w:p>
        </w:tc>
        <w:tc>
          <w:tcPr>
            <w:tcW w:w="2080" w:type="dxa"/>
            <w:tcBorders>
              <w:top w:val="nil"/>
              <w:left w:val="nil"/>
              <w:bottom w:val="single" w:sz="4" w:space="0" w:color="auto"/>
              <w:right w:val="single" w:sz="4" w:space="0" w:color="auto"/>
            </w:tcBorders>
            <w:shd w:val="clear" w:color="auto" w:fill="auto"/>
            <w:noWrap/>
            <w:vAlign w:val="bottom"/>
            <w:hideMark/>
          </w:tcPr>
          <w:p w14:paraId="20EBAB96"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C224DDF" w14:textId="77777777" w:rsidR="00B71B92" w:rsidRPr="00B71B92" w:rsidRDefault="00B71B92" w:rsidP="00B71B92">
            <w:pPr>
              <w:widowControl/>
              <w:jc w:val="left"/>
              <w:rPr>
                <w:rFonts w:eastAsia="Times New Roman"/>
                <w:kern w:val="0"/>
                <w:sz w:val="20"/>
              </w:rPr>
            </w:pPr>
          </w:p>
        </w:tc>
      </w:tr>
      <w:tr w:rsidR="00B71B92" w:rsidRPr="00B71B92" w14:paraId="4BB0E59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FEB0A48"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54</w:t>
            </w:r>
          </w:p>
        </w:tc>
        <w:tc>
          <w:tcPr>
            <w:tcW w:w="2038" w:type="dxa"/>
            <w:tcBorders>
              <w:top w:val="nil"/>
              <w:left w:val="nil"/>
              <w:bottom w:val="single" w:sz="4" w:space="0" w:color="auto"/>
              <w:right w:val="single" w:sz="4" w:space="0" w:color="auto"/>
            </w:tcBorders>
            <w:shd w:val="clear" w:color="auto" w:fill="auto"/>
            <w:vAlign w:val="center"/>
            <w:hideMark/>
          </w:tcPr>
          <w:p w14:paraId="16F63EE1" w14:textId="77777777" w:rsidR="00B71B92" w:rsidRPr="00B71B92" w:rsidRDefault="00B71B92" w:rsidP="00B71B92">
            <w:pPr>
              <w:widowControl/>
              <w:jc w:val="left"/>
              <w:rPr>
                <w:color w:val="000000"/>
                <w:kern w:val="0"/>
                <w:sz w:val="20"/>
              </w:rPr>
            </w:pPr>
            <w:r w:rsidRPr="00B71B92">
              <w:rPr>
                <w:color w:val="000000"/>
                <w:kern w:val="0"/>
                <w:sz w:val="20"/>
              </w:rPr>
              <w:t>2406-BG-900-00003</w:t>
            </w:r>
          </w:p>
        </w:tc>
        <w:tc>
          <w:tcPr>
            <w:tcW w:w="2069" w:type="dxa"/>
            <w:tcBorders>
              <w:top w:val="nil"/>
              <w:left w:val="nil"/>
              <w:bottom w:val="single" w:sz="4" w:space="0" w:color="auto"/>
              <w:right w:val="single" w:sz="4" w:space="0" w:color="auto"/>
            </w:tcBorders>
            <w:shd w:val="clear" w:color="auto" w:fill="auto"/>
            <w:vAlign w:val="center"/>
            <w:hideMark/>
          </w:tcPr>
          <w:p w14:paraId="7FD70597" w14:textId="77777777" w:rsidR="00B71B92" w:rsidRPr="00B71B92" w:rsidRDefault="00B71B92" w:rsidP="00B71B92">
            <w:pPr>
              <w:widowControl/>
              <w:jc w:val="center"/>
              <w:rPr>
                <w:color w:val="000000"/>
                <w:kern w:val="0"/>
                <w:sz w:val="20"/>
              </w:rPr>
            </w:pPr>
            <w:r w:rsidRPr="00B71B92">
              <w:rPr>
                <w:color w:val="000000"/>
                <w:kern w:val="0"/>
                <w:sz w:val="20"/>
              </w:rPr>
              <w:t>电子台秤</w:t>
            </w:r>
          </w:p>
        </w:tc>
        <w:tc>
          <w:tcPr>
            <w:tcW w:w="1509" w:type="dxa"/>
            <w:tcBorders>
              <w:top w:val="nil"/>
              <w:left w:val="nil"/>
              <w:bottom w:val="single" w:sz="4" w:space="0" w:color="auto"/>
              <w:right w:val="single" w:sz="4" w:space="0" w:color="auto"/>
            </w:tcBorders>
            <w:shd w:val="clear" w:color="auto" w:fill="auto"/>
            <w:vAlign w:val="center"/>
            <w:hideMark/>
          </w:tcPr>
          <w:p w14:paraId="76FE7979" w14:textId="77777777" w:rsidR="00B71B92" w:rsidRPr="00B71B92" w:rsidRDefault="00B71B92" w:rsidP="00B71B92">
            <w:pPr>
              <w:widowControl/>
              <w:jc w:val="left"/>
              <w:rPr>
                <w:color w:val="000000"/>
                <w:kern w:val="0"/>
                <w:sz w:val="20"/>
              </w:rPr>
            </w:pPr>
            <w:r w:rsidRPr="00B71B92">
              <w:rPr>
                <w:color w:val="000000"/>
                <w:kern w:val="0"/>
                <w:sz w:val="20"/>
              </w:rPr>
              <w:t>2009-09-01</w:t>
            </w:r>
          </w:p>
        </w:tc>
        <w:tc>
          <w:tcPr>
            <w:tcW w:w="2080" w:type="dxa"/>
            <w:tcBorders>
              <w:top w:val="nil"/>
              <w:left w:val="nil"/>
              <w:bottom w:val="single" w:sz="4" w:space="0" w:color="auto"/>
              <w:right w:val="single" w:sz="4" w:space="0" w:color="auto"/>
            </w:tcBorders>
            <w:shd w:val="clear" w:color="auto" w:fill="auto"/>
            <w:noWrap/>
            <w:vAlign w:val="bottom"/>
            <w:hideMark/>
          </w:tcPr>
          <w:p w14:paraId="1B870E78"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2742E0A5" w14:textId="77777777" w:rsidR="00B71B92" w:rsidRPr="00B71B92" w:rsidRDefault="00B71B92" w:rsidP="00B71B92">
            <w:pPr>
              <w:widowControl/>
              <w:jc w:val="left"/>
              <w:rPr>
                <w:rFonts w:eastAsia="Times New Roman"/>
                <w:kern w:val="0"/>
                <w:sz w:val="20"/>
              </w:rPr>
            </w:pPr>
          </w:p>
        </w:tc>
      </w:tr>
      <w:tr w:rsidR="00B71B92" w:rsidRPr="00B71B92" w14:paraId="08A90E21"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5C9C5"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55</w:t>
            </w:r>
          </w:p>
        </w:tc>
        <w:tc>
          <w:tcPr>
            <w:tcW w:w="2038" w:type="dxa"/>
            <w:tcBorders>
              <w:top w:val="nil"/>
              <w:left w:val="nil"/>
              <w:bottom w:val="single" w:sz="4" w:space="0" w:color="auto"/>
              <w:right w:val="single" w:sz="4" w:space="0" w:color="auto"/>
            </w:tcBorders>
            <w:shd w:val="clear" w:color="auto" w:fill="auto"/>
            <w:vAlign w:val="center"/>
            <w:hideMark/>
          </w:tcPr>
          <w:p w14:paraId="47FA6F92" w14:textId="77777777" w:rsidR="00B71B92" w:rsidRPr="00B71B92" w:rsidRDefault="00B71B92" w:rsidP="00B71B92">
            <w:pPr>
              <w:widowControl/>
              <w:jc w:val="left"/>
              <w:rPr>
                <w:color w:val="000000"/>
                <w:kern w:val="0"/>
                <w:sz w:val="20"/>
              </w:rPr>
            </w:pPr>
            <w:r w:rsidRPr="00B71B92">
              <w:rPr>
                <w:color w:val="000000"/>
                <w:kern w:val="0"/>
                <w:sz w:val="20"/>
              </w:rPr>
              <w:t>2406-BG-900-00004</w:t>
            </w:r>
          </w:p>
        </w:tc>
        <w:tc>
          <w:tcPr>
            <w:tcW w:w="2069" w:type="dxa"/>
            <w:tcBorders>
              <w:top w:val="nil"/>
              <w:left w:val="nil"/>
              <w:bottom w:val="single" w:sz="4" w:space="0" w:color="auto"/>
              <w:right w:val="single" w:sz="4" w:space="0" w:color="auto"/>
            </w:tcBorders>
            <w:shd w:val="clear" w:color="auto" w:fill="auto"/>
            <w:vAlign w:val="center"/>
            <w:hideMark/>
          </w:tcPr>
          <w:p w14:paraId="6D97082E" w14:textId="77777777" w:rsidR="00B71B92" w:rsidRPr="00B71B92" w:rsidRDefault="00B71B92" w:rsidP="00B71B92">
            <w:pPr>
              <w:widowControl/>
              <w:jc w:val="center"/>
              <w:rPr>
                <w:color w:val="000000"/>
                <w:kern w:val="0"/>
                <w:sz w:val="20"/>
              </w:rPr>
            </w:pPr>
            <w:r w:rsidRPr="00B71B92">
              <w:rPr>
                <w:color w:val="000000"/>
                <w:kern w:val="0"/>
                <w:sz w:val="20"/>
              </w:rPr>
              <w:t>电子台秤</w:t>
            </w:r>
          </w:p>
        </w:tc>
        <w:tc>
          <w:tcPr>
            <w:tcW w:w="1509" w:type="dxa"/>
            <w:tcBorders>
              <w:top w:val="nil"/>
              <w:left w:val="nil"/>
              <w:bottom w:val="single" w:sz="4" w:space="0" w:color="auto"/>
              <w:right w:val="single" w:sz="4" w:space="0" w:color="auto"/>
            </w:tcBorders>
            <w:shd w:val="clear" w:color="auto" w:fill="auto"/>
            <w:vAlign w:val="center"/>
            <w:hideMark/>
          </w:tcPr>
          <w:p w14:paraId="5621CC3D" w14:textId="77777777" w:rsidR="00B71B92" w:rsidRPr="00B71B92" w:rsidRDefault="00B71B92" w:rsidP="00B71B92">
            <w:pPr>
              <w:widowControl/>
              <w:jc w:val="left"/>
              <w:rPr>
                <w:color w:val="000000"/>
                <w:kern w:val="0"/>
                <w:sz w:val="20"/>
              </w:rPr>
            </w:pPr>
            <w:r w:rsidRPr="00B71B92">
              <w:rPr>
                <w:color w:val="000000"/>
                <w:kern w:val="0"/>
                <w:sz w:val="20"/>
              </w:rPr>
              <w:t>2009-09-01</w:t>
            </w:r>
          </w:p>
        </w:tc>
        <w:tc>
          <w:tcPr>
            <w:tcW w:w="2080" w:type="dxa"/>
            <w:tcBorders>
              <w:top w:val="nil"/>
              <w:left w:val="nil"/>
              <w:bottom w:val="single" w:sz="4" w:space="0" w:color="auto"/>
              <w:right w:val="single" w:sz="4" w:space="0" w:color="auto"/>
            </w:tcBorders>
            <w:shd w:val="clear" w:color="auto" w:fill="auto"/>
            <w:noWrap/>
            <w:vAlign w:val="bottom"/>
            <w:hideMark/>
          </w:tcPr>
          <w:p w14:paraId="69A51FFE"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7EC93952" w14:textId="77777777" w:rsidR="00B71B92" w:rsidRPr="00B71B92" w:rsidRDefault="00B71B92" w:rsidP="00B71B92">
            <w:pPr>
              <w:widowControl/>
              <w:jc w:val="left"/>
              <w:rPr>
                <w:rFonts w:eastAsia="Times New Roman"/>
                <w:kern w:val="0"/>
                <w:sz w:val="20"/>
              </w:rPr>
            </w:pPr>
          </w:p>
        </w:tc>
      </w:tr>
      <w:tr w:rsidR="00B71B92" w:rsidRPr="00B71B92" w14:paraId="18F0ACDE"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88FCDE5"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56</w:t>
            </w:r>
          </w:p>
        </w:tc>
        <w:tc>
          <w:tcPr>
            <w:tcW w:w="2038" w:type="dxa"/>
            <w:tcBorders>
              <w:top w:val="nil"/>
              <w:left w:val="nil"/>
              <w:bottom w:val="single" w:sz="4" w:space="0" w:color="auto"/>
              <w:right w:val="single" w:sz="4" w:space="0" w:color="auto"/>
            </w:tcBorders>
            <w:shd w:val="clear" w:color="auto" w:fill="auto"/>
            <w:vAlign w:val="center"/>
            <w:hideMark/>
          </w:tcPr>
          <w:p w14:paraId="1FDAB617" w14:textId="77777777" w:rsidR="00B71B92" w:rsidRPr="00B71B92" w:rsidRDefault="00B71B92" w:rsidP="00B71B92">
            <w:pPr>
              <w:widowControl/>
              <w:jc w:val="left"/>
              <w:rPr>
                <w:color w:val="000000"/>
                <w:kern w:val="0"/>
                <w:sz w:val="20"/>
              </w:rPr>
            </w:pPr>
            <w:r w:rsidRPr="00B71B92">
              <w:rPr>
                <w:color w:val="000000"/>
                <w:kern w:val="0"/>
                <w:sz w:val="20"/>
              </w:rPr>
              <w:t>2406-BG-900-00005</w:t>
            </w:r>
          </w:p>
        </w:tc>
        <w:tc>
          <w:tcPr>
            <w:tcW w:w="2069" w:type="dxa"/>
            <w:tcBorders>
              <w:top w:val="nil"/>
              <w:left w:val="nil"/>
              <w:bottom w:val="single" w:sz="4" w:space="0" w:color="auto"/>
              <w:right w:val="single" w:sz="4" w:space="0" w:color="auto"/>
            </w:tcBorders>
            <w:shd w:val="clear" w:color="auto" w:fill="auto"/>
            <w:vAlign w:val="center"/>
            <w:hideMark/>
          </w:tcPr>
          <w:p w14:paraId="2488596A" w14:textId="77777777" w:rsidR="00B71B92" w:rsidRPr="00B71B92" w:rsidRDefault="00B71B92" w:rsidP="00B71B92">
            <w:pPr>
              <w:widowControl/>
              <w:jc w:val="center"/>
              <w:rPr>
                <w:color w:val="000000"/>
                <w:kern w:val="0"/>
                <w:sz w:val="20"/>
              </w:rPr>
            </w:pPr>
            <w:r w:rsidRPr="00B71B92">
              <w:rPr>
                <w:color w:val="000000"/>
                <w:kern w:val="0"/>
                <w:sz w:val="20"/>
              </w:rPr>
              <w:t>平台秤</w:t>
            </w:r>
          </w:p>
        </w:tc>
        <w:tc>
          <w:tcPr>
            <w:tcW w:w="1509" w:type="dxa"/>
            <w:tcBorders>
              <w:top w:val="nil"/>
              <w:left w:val="nil"/>
              <w:bottom w:val="single" w:sz="4" w:space="0" w:color="auto"/>
              <w:right w:val="single" w:sz="4" w:space="0" w:color="auto"/>
            </w:tcBorders>
            <w:shd w:val="clear" w:color="auto" w:fill="auto"/>
            <w:vAlign w:val="center"/>
            <w:hideMark/>
          </w:tcPr>
          <w:p w14:paraId="1DDAEECF" w14:textId="77777777" w:rsidR="00B71B92" w:rsidRPr="00B71B92" w:rsidRDefault="00B71B92" w:rsidP="00B71B92">
            <w:pPr>
              <w:widowControl/>
              <w:jc w:val="left"/>
              <w:rPr>
                <w:color w:val="000000"/>
                <w:kern w:val="0"/>
                <w:sz w:val="20"/>
              </w:rPr>
            </w:pPr>
            <w:r w:rsidRPr="00B71B92">
              <w:rPr>
                <w:color w:val="000000"/>
                <w:kern w:val="0"/>
                <w:sz w:val="20"/>
              </w:rPr>
              <w:t>2009-09-01</w:t>
            </w:r>
          </w:p>
        </w:tc>
        <w:tc>
          <w:tcPr>
            <w:tcW w:w="2080" w:type="dxa"/>
            <w:tcBorders>
              <w:top w:val="nil"/>
              <w:left w:val="nil"/>
              <w:bottom w:val="single" w:sz="4" w:space="0" w:color="auto"/>
              <w:right w:val="single" w:sz="4" w:space="0" w:color="auto"/>
            </w:tcBorders>
            <w:shd w:val="clear" w:color="auto" w:fill="auto"/>
            <w:noWrap/>
            <w:vAlign w:val="bottom"/>
            <w:hideMark/>
          </w:tcPr>
          <w:p w14:paraId="7308309F"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C3E3129" w14:textId="77777777" w:rsidR="00B71B92" w:rsidRPr="00B71B92" w:rsidRDefault="00B71B92" w:rsidP="00B71B92">
            <w:pPr>
              <w:widowControl/>
              <w:jc w:val="left"/>
              <w:rPr>
                <w:rFonts w:eastAsia="Times New Roman"/>
                <w:kern w:val="0"/>
                <w:sz w:val="20"/>
              </w:rPr>
            </w:pPr>
          </w:p>
        </w:tc>
      </w:tr>
      <w:tr w:rsidR="00B71B92" w:rsidRPr="00B71B92" w14:paraId="61559B95"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4247240"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57</w:t>
            </w:r>
          </w:p>
        </w:tc>
        <w:tc>
          <w:tcPr>
            <w:tcW w:w="2038" w:type="dxa"/>
            <w:tcBorders>
              <w:top w:val="nil"/>
              <w:left w:val="nil"/>
              <w:bottom w:val="single" w:sz="4" w:space="0" w:color="auto"/>
              <w:right w:val="single" w:sz="4" w:space="0" w:color="auto"/>
            </w:tcBorders>
            <w:shd w:val="clear" w:color="auto" w:fill="auto"/>
            <w:vAlign w:val="center"/>
            <w:hideMark/>
          </w:tcPr>
          <w:p w14:paraId="653FE487" w14:textId="77777777" w:rsidR="00B71B92" w:rsidRPr="00B71B92" w:rsidRDefault="00B71B92" w:rsidP="00B71B92">
            <w:pPr>
              <w:widowControl/>
              <w:jc w:val="left"/>
              <w:rPr>
                <w:color w:val="000000"/>
                <w:kern w:val="0"/>
                <w:sz w:val="20"/>
              </w:rPr>
            </w:pPr>
            <w:r w:rsidRPr="00B71B92">
              <w:rPr>
                <w:color w:val="000000"/>
                <w:kern w:val="0"/>
                <w:sz w:val="20"/>
              </w:rPr>
              <w:t>2424-DQ-799-00002</w:t>
            </w:r>
          </w:p>
        </w:tc>
        <w:tc>
          <w:tcPr>
            <w:tcW w:w="2069" w:type="dxa"/>
            <w:tcBorders>
              <w:top w:val="nil"/>
              <w:left w:val="nil"/>
              <w:bottom w:val="single" w:sz="4" w:space="0" w:color="auto"/>
              <w:right w:val="single" w:sz="4" w:space="0" w:color="auto"/>
            </w:tcBorders>
            <w:shd w:val="clear" w:color="auto" w:fill="auto"/>
            <w:vAlign w:val="center"/>
            <w:hideMark/>
          </w:tcPr>
          <w:p w14:paraId="5F2F02BB" w14:textId="77777777" w:rsidR="00B71B92" w:rsidRPr="00B71B92" w:rsidRDefault="00B71B92" w:rsidP="00B71B92">
            <w:pPr>
              <w:widowControl/>
              <w:jc w:val="center"/>
              <w:rPr>
                <w:color w:val="000000"/>
                <w:kern w:val="0"/>
                <w:sz w:val="20"/>
              </w:rPr>
            </w:pPr>
            <w:r w:rsidRPr="00B71B92">
              <w:rPr>
                <w:color w:val="000000"/>
                <w:kern w:val="0"/>
                <w:sz w:val="20"/>
              </w:rPr>
              <w:t>气动</w:t>
            </w:r>
            <w:proofErr w:type="gramStart"/>
            <w:r w:rsidRPr="00B71B92">
              <w:rPr>
                <w:color w:val="000000"/>
                <w:kern w:val="0"/>
                <w:sz w:val="20"/>
              </w:rPr>
              <w:t>打标机</w:t>
            </w:r>
            <w:proofErr w:type="gramEnd"/>
          </w:p>
        </w:tc>
        <w:tc>
          <w:tcPr>
            <w:tcW w:w="1509" w:type="dxa"/>
            <w:tcBorders>
              <w:top w:val="nil"/>
              <w:left w:val="nil"/>
              <w:bottom w:val="single" w:sz="4" w:space="0" w:color="auto"/>
              <w:right w:val="single" w:sz="4" w:space="0" w:color="auto"/>
            </w:tcBorders>
            <w:shd w:val="clear" w:color="auto" w:fill="auto"/>
            <w:vAlign w:val="center"/>
            <w:hideMark/>
          </w:tcPr>
          <w:p w14:paraId="2988AB28" w14:textId="77777777" w:rsidR="00B71B92" w:rsidRPr="00B71B92" w:rsidRDefault="00B71B92" w:rsidP="00B71B92">
            <w:pPr>
              <w:widowControl/>
              <w:jc w:val="left"/>
              <w:rPr>
                <w:color w:val="000000"/>
                <w:kern w:val="0"/>
                <w:sz w:val="20"/>
              </w:rPr>
            </w:pPr>
            <w:r w:rsidRPr="00B71B92">
              <w:rPr>
                <w:color w:val="000000"/>
                <w:kern w:val="0"/>
                <w:sz w:val="20"/>
              </w:rPr>
              <w:t>2009-11-01</w:t>
            </w:r>
          </w:p>
        </w:tc>
        <w:tc>
          <w:tcPr>
            <w:tcW w:w="2080" w:type="dxa"/>
            <w:tcBorders>
              <w:top w:val="nil"/>
              <w:left w:val="nil"/>
              <w:bottom w:val="single" w:sz="4" w:space="0" w:color="auto"/>
              <w:right w:val="single" w:sz="4" w:space="0" w:color="auto"/>
            </w:tcBorders>
            <w:shd w:val="clear" w:color="auto" w:fill="auto"/>
            <w:noWrap/>
            <w:vAlign w:val="bottom"/>
            <w:hideMark/>
          </w:tcPr>
          <w:p w14:paraId="7B1AF498"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4266DF8" w14:textId="77777777" w:rsidR="00B71B92" w:rsidRPr="00B71B92" w:rsidRDefault="00B71B92" w:rsidP="00B71B92">
            <w:pPr>
              <w:widowControl/>
              <w:jc w:val="left"/>
              <w:rPr>
                <w:rFonts w:eastAsia="Times New Roman"/>
                <w:kern w:val="0"/>
                <w:sz w:val="20"/>
              </w:rPr>
            </w:pPr>
          </w:p>
        </w:tc>
      </w:tr>
      <w:tr w:rsidR="00B71B92" w:rsidRPr="00B71B92" w14:paraId="2DA8AFB1"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C3E90D3"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58</w:t>
            </w:r>
          </w:p>
        </w:tc>
        <w:tc>
          <w:tcPr>
            <w:tcW w:w="2038" w:type="dxa"/>
            <w:tcBorders>
              <w:top w:val="nil"/>
              <w:left w:val="nil"/>
              <w:bottom w:val="single" w:sz="4" w:space="0" w:color="auto"/>
              <w:right w:val="single" w:sz="4" w:space="0" w:color="auto"/>
            </w:tcBorders>
            <w:shd w:val="clear" w:color="000000" w:fill="FFFFFF"/>
            <w:vAlign w:val="center"/>
            <w:hideMark/>
          </w:tcPr>
          <w:p w14:paraId="7746C57E" w14:textId="77777777" w:rsidR="00B71B92" w:rsidRPr="00B71B92" w:rsidRDefault="00B71B92" w:rsidP="00B71B92">
            <w:pPr>
              <w:widowControl/>
              <w:jc w:val="left"/>
              <w:rPr>
                <w:color w:val="000000"/>
                <w:kern w:val="0"/>
                <w:sz w:val="20"/>
              </w:rPr>
            </w:pPr>
            <w:r w:rsidRPr="00B71B92">
              <w:rPr>
                <w:color w:val="000000"/>
                <w:kern w:val="0"/>
                <w:sz w:val="20"/>
              </w:rPr>
              <w:t>2406-DN-602-00001</w:t>
            </w:r>
          </w:p>
        </w:tc>
        <w:tc>
          <w:tcPr>
            <w:tcW w:w="2069" w:type="dxa"/>
            <w:tcBorders>
              <w:top w:val="nil"/>
              <w:left w:val="nil"/>
              <w:bottom w:val="single" w:sz="4" w:space="0" w:color="auto"/>
              <w:right w:val="single" w:sz="4" w:space="0" w:color="auto"/>
            </w:tcBorders>
            <w:shd w:val="clear" w:color="000000" w:fill="FFFFFF"/>
            <w:vAlign w:val="center"/>
            <w:hideMark/>
          </w:tcPr>
          <w:p w14:paraId="7113609E" w14:textId="77777777" w:rsidR="00B71B92" w:rsidRPr="00B71B92" w:rsidRDefault="00B71B92" w:rsidP="00B71B92">
            <w:pPr>
              <w:widowControl/>
              <w:jc w:val="center"/>
              <w:rPr>
                <w:color w:val="000000"/>
                <w:kern w:val="0"/>
                <w:sz w:val="20"/>
              </w:rPr>
            </w:pPr>
            <w:r w:rsidRPr="00B71B92">
              <w:rPr>
                <w:color w:val="000000"/>
                <w:kern w:val="0"/>
                <w:sz w:val="20"/>
              </w:rPr>
              <w:t>EGR</w:t>
            </w:r>
            <w:r w:rsidRPr="00B71B92">
              <w:rPr>
                <w:rFonts w:ascii="宋体" w:hAnsi="宋体" w:hint="eastAsia"/>
                <w:color w:val="000000"/>
                <w:kern w:val="0"/>
                <w:sz w:val="20"/>
              </w:rPr>
              <w:t>发动机试验台</w:t>
            </w:r>
          </w:p>
        </w:tc>
        <w:tc>
          <w:tcPr>
            <w:tcW w:w="1509" w:type="dxa"/>
            <w:tcBorders>
              <w:top w:val="nil"/>
              <w:left w:val="nil"/>
              <w:bottom w:val="single" w:sz="4" w:space="0" w:color="auto"/>
              <w:right w:val="single" w:sz="4" w:space="0" w:color="auto"/>
            </w:tcBorders>
            <w:shd w:val="clear" w:color="000000" w:fill="FFFFFF"/>
            <w:vAlign w:val="center"/>
            <w:hideMark/>
          </w:tcPr>
          <w:p w14:paraId="0F6E7255" w14:textId="77777777" w:rsidR="00B71B92" w:rsidRPr="00B71B92" w:rsidRDefault="00B71B92" w:rsidP="00B71B92">
            <w:pPr>
              <w:widowControl/>
              <w:jc w:val="left"/>
              <w:rPr>
                <w:color w:val="000000"/>
                <w:kern w:val="0"/>
                <w:sz w:val="20"/>
              </w:rPr>
            </w:pPr>
            <w:r w:rsidRPr="00B71B92">
              <w:rPr>
                <w:color w:val="000000"/>
                <w:kern w:val="0"/>
                <w:sz w:val="20"/>
              </w:rPr>
              <w:t>2010-01-01</w:t>
            </w:r>
          </w:p>
        </w:tc>
        <w:tc>
          <w:tcPr>
            <w:tcW w:w="2080" w:type="dxa"/>
            <w:tcBorders>
              <w:top w:val="nil"/>
              <w:left w:val="nil"/>
              <w:bottom w:val="single" w:sz="4" w:space="0" w:color="auto"/>
              <w:right w:val="single" w:sz="4" w:space="0" w:color="auto"/>
            </w:tcBorders>
            <w:shd w:val="clear" w:color="auto" w:fill="auto"/>
            <w:noWrap/>
            <w:vAlign w:val="bottom"/>
            <w:hideMark/>
          </w:tcPr>
          <w:p w14:paraId="1B24CDC5"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6DF6BC74" w14:textId="77777777" w:rsidR="00B71B92" w:rsidRPr="00B71B92" w:rsidRDefault="00B71B92" w:rsidP="00B71B92">
            <w:pPr>
              <w:widowControl/>
              <w:jc w:val="left"/>
              <w:rPr>
                <w:rFonts w:eastAsia="Times New Roman"/>
                <w:kern w:val="0"/>
                <w:sz w:val="20"/>
              </w:rPr>
            </w:pPr>
          </w:p>
        </w:tc>
      </w:tr>
      <w:tr w:rsidR="00B71B92" w:rsidRPr="00B71B92" w14:paraId="09523F20"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B68F563"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59</w:t>
            </w:r>
          </w:p>
        </w:tc>
        <w:tc>
          <w:tcPr>
            <w:tcW w:w="2038" w:type="dxa"/>
            <w:tcBorders>
              <w:top w:val="nil"/>
              <w:left w:val="nil"/>
              <w:bottom w:val="single" w:sz="4" w:space="0" w:color="auto"/>
              <w:right w:val="single" w:sz="4" w:space="0" w:color="auto"/>
            </w:tcBorders>
            <w:shd w:val="clear" w:color="000000" w:fill="FFFFFF"/>
            <w:vAlign w:val="center"/>
            <w:hideMark/>
          </w:tcPr>
          <w:p w14:paraId="449AB9DF" w14:textId="77777777" w:rsidR="00B71B92" w:rsidRPr="00B71B92" w:rsidRDefault="00B71B92" w:rsidP="00B71B92">
            <w:pPr>
              <w:widowControl/>
              <w:jc w:val="left"/>
              <w:rPr>
                <w:color w:val="000000"/>
                <w:kern w:val="0"/>
                <w:sz w:val="20"/>
              </w:rPr>
            </w:pPr>
            <w:r w:rsidRPr="00B71B92">
              <w:rPr>
                <w:color w:val="000000"/>
                <w:kern w:val="0"/>
                <w:sz w:val="20"/>
              </w:rPr>
              <w:t>2406-DN-602-00002</w:t>
            </w:r>
          </w:p>
        </w:tc>
        <w:tc>
          <w:tcPr>
            <w:tcW w:w="2069" w:type="dxa"/>
            <w:tcBorders>
              <w:top w:val="nil"/>
              <w:left w:val="nil"/>
              <w:bottom w:val="single" w:sz="4" w:space="0" w:color="auto"/>
              <w:right w:val="single" w:sz="4" w:space="0" w:color="auto"/>
            </w:tcBorders>
            <w:shd w:val="clear" w:color="000000" w:fill="FFFFFF"/>
            <w:vAlign w:val="center"/>
            <w:hideMark/>
          </w:tcPr>
          <w:p w14:paraId="7ED970DB"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欧</w:t>
            </w:r>
            <w:r w:rsidRPr="00B71B92">
              <w:rPr>
                <w:color w:val="000000"/>
                <w:kern w:val="0"/>
                <w:sz w:val="20"/>
              </w:rPr>
              <w:t>3</w:t>
            </w:r>
            <w:proofErr w:type="gramStart"/>
            <w:r w:rsidRPr="00B71B92">
              <w:rPr>
                <w:rFonts w:ascii="宋体" w:hAnsi="宋体" w:cs="宋体" w:hint="eastAsia"/>
                <w:color w:val="000000"/>
                <w:kern w:val="0"/>
                <w:sz w:val="20"/>
              </w:rPr>
              <w:t>共轨发动机</w:t>
            </w:r>
            <w:proofErr w:type="gramEnd"/>
            <w:r w:rsidRPr="00B71B92">
              <w:rPr>
                <w:rFonts w:ascii="宋体" w:hAnsi="宋体" w:cs="宋体" w:hint="eastAsia"/>
                <w:color w:val="000000"/>
                <w:kern w:val="0"/>
                <w:sz w:val="20"/>
              </w:rPr>
              <w:t>试验台</w:t>
            </w:r>
          </w:p>
        </w:tc>
        <w:tc>
          <w:tcPr>
            <w:tcW w:w="1509" w:type="dxa"/>
            <w:tcBorders>
              <w:top w:val="nil"/>
              <w:left w:val="nil"/>
              <w:bottom w:val="single" w:sz="4" w:space="0" w:color="auto"/>
              <w:right w:val="single" w:sz="4" w:space="0" w:color="auto"/>
            </w:tcBorders>
            <w:shd w:val="clear" w:color="000000" w:fill="FFFFFF"/>
            <w:vAlign w:val="center"/>
            <w:hideMark/>
          </w:tcPr>
          <w:p w14:paraId="76CB8162" w14:textId="77777777" w:rsidR="00B71B92" w:rsidRPr="00B71B92" w:rsidRDefault="00B71B92" w:rsidP="00B71B92">
            <w:pPr>
              <w:widowControl/>
              <w:jc w:val="left"/>
              <w:rPr>
                <w:color w:val="000000"/>
                <w:kern w:val="0"/>
                <w:sz w:val="20"/>
              </w:rPr>
            </w:pPr>
            <w:r w:rsidRPr="00B71B92">
              <w:rPr>
                <w:color w:val="000000"/>
                <w:kern w:val="0"/>
                <w:sz w:val="20"/>
              </w:rPr>
              <w:t>2010-01-01</w:t>
            </w:r>
          </w:p>
        </w:tc>
        <w:tc>
          <w:tcPr>
            <w:tcW w:w="2080" w:type="dxa"/>
            <w:tcBorders>
              <w:top w:val="nil"/>
              <w:left w:val="nil"/>
              <w:bottom w:val="single" w:sz="4" w:space="0" w:color="auto"/>
              <w:right w:val="single" w:sz="4" w:space="0" w:color="auto"/>
            </w:tcBorders>
            <w:shd w:val="clear" w:color="auto" w:fill="auto"/>
            <w:noWrap/>
            <w:vAlign w:val="bottom"/>
            <w:hideMark/>
          </w:tcPr>
          <w:p w14:paraId="782F884E"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528D1457" w14:textId="77777777" w:rsidR="00B71B92" w:rsidRPr="00B71B92" w:rsidRDefault="00B71B92" w:rsidP="00B71B92">
            <w:pPr>
              <w:widowControl/>
              <w:jc w:val="left"/>
              <w:rPr>
                <w:rFonts w:eastAsia="Times New Roman"/>
                <w:kern w:val="0"/>
                <w:sz w:val="20"/>
              </w:rPr>
            </w:pPr>
          </w:p>
        </w:tc>
      </w:tr>
      <w:tr w:rsidR="00B71B92" w:rsidRPr="00B71B92" w14:paraId="1A330B89"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4C6938"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60</w:t>
            </w:r>
          </w:p>
        </w:tc>
        <w:tc>
          <w:tcPr>
            <w:tcW w:w="2038" w:type="dxa"/>
            <w:tcBorders>
              <w:top w:val="nil"/>
              <w:left w:val="nil"/>
              <w:bottom w:val="single" w:sz="4" w:space="0" w:color="auto"/>
              <w:right w:val="single" w:sz="4" w:space="0" w:color="auto"/>
            </w:tcBorders>
            <w:shd w:val="clear" w:color="000000" w:fill="FFFFFF"/>
            <w:vAlign w:val="center"/>
            <w:hideMark/>
          </w:tcPr>
          <w:p w14:paraId="156D64D6" w14:textId="77777777" w:rsidR="00B71B92" w:rsidRPr="00B71B92" w:rsidRDefault="00B71B92" w:rsidP="00B71B92">
            <w:pPr>
              <w:widowControl/>
              <w:jc w:val="left"/>
              <w:rPr>
                <w:color w:val="000000"/>
                <w:kern w:val="0"/>
                <w:sz w:val="20"/>
              </w:rPr>
            </w:pPr>
            <w:r w:rsidRPr="00B71B92">
              <w:rPr>
                <w:color w:val="000000"/>
                <w:kern w:val="0"/>
                <w:sz w:val="20"/>
              </w:rPr>
              <w:t>2406-BG-511-00057</w:t>
            </w:r>
          </w:p>
        </w:tc>
        <w:tc>
          <w:tcPr>
            <w:tcW w:w="2069" w:type="dxa"/>
            <w:tcBorders>
              <w:top w:val="nil"/>
              <w:left w:val="nil"/>
              <w:bottom w:val="single" w:sz="4" w:space="0" w:color="auto"/>
              <w:right w:val="single" w:sz="4" w:space="0" w:color="auto"/>
            </w:tcBorders>
            <w:shd w:val="clear" w:color="000000" w:fill="FFFFFF"/>
            <w:vAlign w:val="center"/>
            <w:hideMark/>
          </w:tcPr>
          <w:p w14:paraId="20C210E7"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空调</w:t>
            </w:r>
          </w:p>
        </w:tc>
        <w:tc>
          <w:tcPr>
            <w:tcW w:w="1509" w:type="dxa"/>
            <w:tcBorders>
              <w:top w:val="nil"/>
              <w:left w:val="nil"/>
              <w:bottom w:val="single" w:sz="4" w:space="0" w:color="auto"/>
              <w:right w:val="single" w:sz="4" w:space="0" w:color="auto"/>
            </w:tcBorders>
            <w:shd w:val="clear" w:color="000000" w:fill="FFFFFF"/>
            <w:vAlign w:val="center"/>
            <w:hideMark/>
          </w:tcPr>
          <w:p w14:paraId="500F395F" w14:textId="77777777" w:rsidR="00B71B92" w:rsidRPr="00B71B92" w:rsidRDefault="00B71B92" w:rsidP="00B71B92">
            <w:pPr>
              <w:widowControl/>
              <w:jc w:val="left"/>
              <w:rPr>
                <w:color w:val="000000"/>
                <w:kern w:val="0"/>
                <w:sz w:val="20"/>
              </w:rPr>
            </w:pPr>
            <w:r w:rsidRPr="00B71B92">
              <w:rPr>
                <w:color w:val="000000"/>
                <w:kern w:val="0"/>
                <w:sz w:val="20"/>
              </w:rPr>
              <w:t>2008-07-01</w:t>
            </w:r>
          </w:p>
        </w:tc>
        <w:tc>
          <w:tcPr>
            <w:tcW w:w="2080" w:type="dxa"/>
            <w:tcBorders>
              <w:top w:val="nil"/>
              <w:left w:val="nil"/>
              <w:bottom w:val="single" w:sz="4" w:space="0" w:color="auto"/>
              <w:right w:val="single" w:sz="4" w:space="0" w:color="auto"/>
            </w:tcBorders>
            <w:shd w:val="clear" w:color="auto" w:fill="auto"/>
            <w:noWrap/>
            <w:vAlign w:val="bottom"/>
            <w:hideMark/>
          </w:tcPr>
          <w:p w14:paraId="7318C7FA"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18BCB331" w14:textId="77777777" w:rsidR="00B71B92" w:rsidRPr="00B71B92" w:rsidRDefault="00B71B92" w:rsidP="00B71B92">
            <w:pPr>
              <w:widowControl/>
              <w:jc w:val="left"/>
              <w:rPr>
                <w:rFonts w:eastAsia="Times New Roman"/>
                <w:kern w:val="0"/>
                <w:sz w:val="20"/>
              </w:rPr>
            </w:pPr>
          </w:p>
        </w:tc>
      </w:tr>
      <w:tr w:rsidR="00B71B92" w:rsidRPr="00B71B92" w14:paraId="5008350A" w14:textId="77777777" w:rsidTr="00F95D37">
        <w:trPr>
          <w:trHeight w:val="615"/>
        </w:trPr>
        <w:tc>
          <w:tcPr>
            <w:tcW w:w="988" w:type="dxa"/>
            <w:tcBorders>
              <w:top w:val="nil"/>
              <w:left w:val="single" w:sz="4" w:space="0" w:color="auto"/>
              <w:bottom w:val="nil"/>
              <w:right w:val="single" w:sz="4" w:space="0" w:color="auto"/>
            </w:tcBorders>
            <w:shd w:val="clear" w:color="auto" w:fill="auto"/>
            <w:noWrap/>
            <w:vAlign w:val="bottom"/>
            <w:hideMark/>
          </w:tcPr>
          <w:p w14:paraId="334E4B1B" w14:textId="77777777" w:rsidR="00B71B92" w:rsidRPr="00B71B92" w:rsidRDefault="00B71B92" w:rsidP="00B71B92">
            <w:pPr>
              <w:widowControl/>
              <w:jc w:val="center"/>
              <w:rPr>
                <w:rFonts w:ascii="宋体" w:hAnsi="宋体" w:cs="宋体"/>
                <w:color w:val="000000"/>
                <w:kern w:val="0"/>
                <w:sz w:val="22"/>
                <w:szCs w:val="22"/>
              </w:rPr>
            </w:pPr>
            <w:r w:rsidRPr="00B71B92">
              <w:rPr>
                <w:rFonts w:ascii="宋体" w:hAnsi="宋体" w:cs="宋体" w:hint="eastAsia"/>
                <w:color w:val="000000"/>
                <w:kern w:val="0"/>
                <w:sz w:val="22"/>
                <w:szCs w:val="22"/>
              </w:rPr>
              <w:t>61</w:t>
            </w:r>
          </w:p>
        </w:tc>
        <w:tc>
          <w:tcPr>
            <w:tcW w:w="2038" w:type="dxa"/>
            <w:tcBorders>
              <w:top w:val="nil"/>
              <w:left w:val="nil"/>
              <w:bottom w:val="nil"/>
              <w:right w:val="single" w:sz="4" w:space="0" w:color="auto"/>
            </w:tcBorders>
            <w:shd w:val="clear" w:color="000000" w:fill="FFFFFF"/>
            <w:vAlign w:val="center"/>
            <w:hideMark/>
          </w:tcPr>
          <w:p w14:paraId="5DA41775" w14:textId="77777777" w:rsidR="00B71B92" w:rsidRPr="00B71B92" w:rsidRDefault="00B71B92" w:rsidP="00B71B92">
            <w:pPr>
              <w:widowControl/>
              <w:jc w:val="left"/>
              <w:rPr>
                <w:color w:val="000000"/>
                <w:kern w:val="0"/>
                <w:sz w:val="20"/>
              </w:rPr>
            </w:pPr>
            <w:r w:rsidRPr="00B71B92">
              <w:rPr>
                <w:color w:val="000000"/>
                <w:kern w:val="0"/>
                <w:sz w:val="20"/>
              </w:rPr>
              <w:t>2406-QY-249-00001</w:t>
            </w:r>
          </w:p>
        </w:tc>
        <w:tc>
          <w:tcPr>
            <w:tcW w:w="2069" w:type="dxa"/>
            <w:tcBorders>
              <w:top w:val="nil"/>
              <w:left w:val="nil"/>
              <w:bottom w:val="nil"/>
              <w:right w:val="single" w:sz="4" w:space="0" w:color="auto"/>
            </w:tcBorders>
            <w:shd w:val="clear" w:color="000000" w:fill="FFFFFF"/>
            <w:vAlign w:val="center"/>
            <w:hideMark/>
          </w:tcPr>
          <w:p w14:paraId="7B24DCBC"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叉车</w:t>
            </w:r>
          </w:p>
        </w:tc>
        <w:tc>
          <w:tcPr>
            <w:tcW w:w="1509" w:type="dxa"/>
            <w:tcBorders>
              <w:top w:val="nil"/>
              <w:left w:val="nil"/>
              <w:bottom w:val="nil"/>
              <w:right w:val="single" w:sz="4" w:space="0" w:color="auto"/>
            </w:tcBorders>
            <w:shd w:val="clear" w:color="000000" w:fill="FFFFFF"/>
            <w:vAlign w:val="center"/>
            <w:hideMark/>
          </w:tcPr>
          <w:p w14:paraId="50351474" w14:textId="77777777" w:rsidR="00B71B92" w:rsidRPr="00B71B92" w:rsidRDefault="00B71B92" w:rsidP="00B71B92">
            <w:pPr>
              <w:widowControl/>
              <w:jc w:val="left"/>
              <w:rPr>
                <w:color w:val="000000"/>
                <w:kern w:val="0"/>
                <w:sz w:val="20"/>
              </w:rPr>
            </w:pPr>
            <w:r w:rsidRPr="00B71B92">
              <w:rPr>
                <w:color w:val="000000"/>
                <w:kern w:val="0"/>
                <w:sz w:val="20"/>
              </w:rPr>
              <w:t>2003-08-01</w:t>
            </w:r>
          </w:p>
        </w:tc>
        <w:tc>
          <w:tcPr>
            <w:tcW w:w="2080" w:type="dxa"/>
            <w:tcBorders>
              <w:top w:val="nil"/>
              <w:left w:val="nil"/>
              <w:bottom w:val="nil"/>
              <w:right w:val="single" w:sz="4" w:space="0" w:color="auto"/>
            </w:tcBorders>
            <w:shd w:val="clear" w:color="auto" w:fill="auto"/>
            <w:noWrap/>
            <w:vAlign w:val="bottom"/>
            <w:hideMark/>
          </w:tcPr>
          <w:p w14:paraId="1F5E7F3C" w14:textId="77777777" w:rsidR="00B71B92" w:rsidRPr="00B71B92" w:rsidRDefault="00B71B92" w:rsidP="00B71B92">
            <w:pPr>
              <w:widowControl/>
              <w:jc w:val="center"/>
              <w:rPr>
                <w:rFonts w:ascii="宋体" w:hAnsi="宋体" w:cs="宋体"/>
                <w:color w:val="000000"/>
                <w:kern w:val="0"/>
                <w:sz w:val="20"/>
              </w:rPr>
            </w:pPr>
            <w:r w:rsidRPr="00B71B92">
              <w:rPr>
                <w:rFonts w:ascii="宋体" w:hAnsi="宋体" w:cs="宋体" w:hint="eastAsia"/>
                <w:color w:val="000000"/>
                <w:kern w:val="0"/>
                <w:sz w:val="20"/>
              </w:rPr>
              <w:t>暂存旧件园区</w:t>
            </w:r>
          </w:p>
        </w:tc>
        <w:tc>
          <w:tcPr>
            <w:tcW w:w="222" w:type="dxa"/>
            <w:vAlign w:val="center"/>
            <w:hideMark/>
          </w:tcPr>
          <w:p w14:paraId="0743D327" w14:textId="77777777" w:rsidR="00B71B92" w:rsidRPr="00B71B92" w:rsidRDefault="00B71B92" w:rsidP="00B71B92">
            <w:pPr>
              <w:widowControl/>
              <w:jc w:val="left"/>
              <w:rPr>
                <w:rFonts w:eastAsia="Times New Roman"/>
                <w:kern w:val="0"/>
                <w:sz w:val="20"/>
              </w:rPr>
            </w:pPr>
          </w:p>
        </w:tc>
      </w:tr>
      <w:tr w:rsidR="00A80C87" w:rsidRPr="00B71B92" w14:paraId="1CF6C80C" w14:textId="77777777" w:rsidTr="00F95D3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B5EE371" w14:textId="77777777" w:rsidR="00A80C87" w:rsidRPr="00B71B92" w:rsidRDefault="00A80C87" w:rsidP="00A80C87">
            <w:pPr>
              <w:widowControl/>
              <w:rPr>
                <w:rFonts w:ascii="宋体" w:hAnsi="宋体" w:cs="宋体"/>
                <w:color w:val="000000"/>
                <w:kern w:val="0"/>
                <w:sz w:val="22"/>
                <w:szCs w:val="22"/>
              </w:rPr>
            </w:pPr>
          </w:p>
        </w:tc>
        <w:tc>
          <w:tcPr>
            <w:tcW w:w="2038" w:type="dxa"/>
            <w:tcBorders>
              <w:top w:val="nil"/>
              <w:left w:val="nil"/>
              <w:bottom w:val="single" w:sz="4" w:space="0" w:color="auto"/>
              <w:right w:val="single" w:sz="4" w:space="0" w:color="auto"/>
            </w:tcBorders>
            <w:shd w:val="clear" w:color="000000" w:fill="FFFFFF"/>
            <w:vAlign w:val="center"/>
          </w:tcPr>
          <w:p w14:paraId="42483BEB" w14:textId="77777777" w:rsidR="00A80C87" w:rsidRPr="00B71B92" w:rsidRDefault="00A80C87" w:rsidP="00B71B92">
            <w:pPr>
              <w:widowControl/>
              <w:jc w:val="left"/>
              <w:rPr>
                <w:color w:val="000000"/>
                <w:kern w:val="0"/>
                <w:sz w:val="20"/>
              </w:rPr>
            </w:pPr>
          </w:p>
        </w:tc>
        <w:tc>
          <w:tcPr>
            <w:tcW w:w="2069" w:type="dxa"/>
            <w:tcBorders>
              <w:top w:val="nil"/>
              <w:left w:val="nil"/>
              <w:bottom w:val="single" w:sz="4" w:space="0" w:color="auto"/>
              <w:right w:val="single" w:sz="4" w:space="0" w:color="auto"/>
            </w:tcBorders>
            <w:shd w:val="clear" w:color="000000" w:fill="FFFFFF"/>
            <w:vAlign w:val="center"/>
          </w:tcPr>
          <w:p w14:paraId="682F865A" w14:textId="77777777" w:rsidR="00A80C87" w:rsidRPr="00B71B92" w:rsidRDefault="00A80C87" w:rsidP="00B71B92">
            <w:pPr>
              <w:widowControl/>
              <w:jc w:val="center"/>
              <w:rPr>
                <w:rFonts w:ascii="宋体" w:hAnsi="宋体" w:cs="宋体"/>
                <w:color w:val="000000"/>
                <w:kern w:val="0"/>
                <w:sz w:val="20"/>
              </w:rPr>
            </w:pPr>
          </w:p>
        </w:tc>
        <w:tc>
          <w:tcPr>
            <w:tcW w:w="1509" w:type="dxa"/>
            <w:tcBorders>
              <w:top w:val="nil"/>
              <w:left w:val="nil"/>
              <w:bottom w:val="single" w:sz="4" w:space="0" w:color="auto"/>
              <w:right w:val="single" w:sz="4" w:space="0" w:color="auto"/>
            </w:tcBorders>
            <w:shd w:val="clear" w:color="000000" w:fill="FFFFFF"/>
            <w:vAlign w:val="center"/>
          </w:tcPr>
          <w:p w14:paraId="02421EB0" w14:textId="77777777" w:rsidR="00A80C87" w:rsidRPr="00B71B92" w:rsidRDefault="00A80C87" w:rsidP="00B71B92">
            <w:pPr>
              <w:widowControl/>
              <w:jc w:val="left"/>
              <w:rPr>
                <w:color w:val="000000"/>
                <w:kern w:val="0"/>
                <w:sz w:val="20"/>
              </w:rPr>
            </w:pPr>
          </w:p>
        </w:tc>
        <w:tc>
          <w:tcPr>
            <w:tcW w:w="2080" w:type="dxa"/>
            <w:tcBorders>
              <w:top w:val="nil"/>
              <w:left w:val="nil"/>
              <w:bottom w:val="single" w:sz="4" w:space="0" w:color="auto"/>
              <w:right w:val="single" w:sz="4" w:space="0" w:color="auto"/>
            </w:tcBorders>
            <w:shd w:val="clear" w:color="auto" w:fill="auto"/>
            <w:noWrap/>
            <w:vAlign w:val="bottom"/>
          </w:tcPr>
          <w:p w14:paraId="3DA0004F" w14:textId="77777777" w:rsidR="00A80C87" w:rsidRPr="00B71B92" w:rsidRDefault="00A80C87" w:rsidP="00B71B92">
            <w:pPr>
              <w:widowControl/>
              <w:jc w:val="center"/>
              <w:rPr>
                <w:rFonts w:ascii="宋体" w:hAnsi="宋体" w:cs="宋体"/>
                <w:color w:val="000000"/>
                <w:kern w:val="0"/>
                <w:sz w:val="20"/>
              </w:rPr>
            </w:pPr>
          </w:p>
        </w:tc>
        <w:tc>
          <w:tcPr>
            <w:tcW w:w="222" w:type="dxa"/>
            <w:vAlign w:val="center"/>
          </w:tcPr>
          <w:p w14:paraId="3E389D49" w14:textId="77777777" w:rsidR="00A80C87" w:rsidRPr="00B71B92" w:rsidRDefault="00A80C87" w:rsidP="00B71B92">
            <w:pPr>
              <w:widowControl/>
              <w:jc w:val="left"/>
              <w:rPr>
                <w:rFonts w:eastAsia="Times New Roman"/>
                <w:kern w:val="0"/>
                <w:sz w:val="20"/>
              </w:rPr>
            </w:pPr>
          </w:p>
        </w:tc>
      </w:tr>
    </w:tbl>
    <w:p w14:paraId="2582B398" w14:textId="0D2225C6" w:rsidR="00B71B92" w:rsidRPr="002E6E9C" w:rsidRDefault="00B71B92" w:rsidP="00B71B92">
      <w:pPr>
        <w:tabs>
          <w:tab w:val="left" w:pos="1500"/>
        </w:tabs>
        <w:rPr>
          <w:rFonts w:ascii="仿宋" w:eastAsia="仿宋" w:hAnsi="仿宋" w:cs="仿宋"/>
          <w:sz w:val="32"/>
          <w:szCs w:val="32"/>
        </w:rPr>
        <w:sectPr w:rsidR="00B71B92" w:rsidRPr="002E6E9C">
          <w:pgSz w:w="11906" w:h="16838"/>
          <w:pgMar w:top="1588" w:right="1418" w:bottom="1134" w:left="1418" w:header="851" w:footer="992" w:gutter="0"/>
          <w:pgNumType w:fmt="numberInDash" w:start="0"/>
          <w:cols w:space="720"/>
          <w:titlePg/>
          <w:docGrid w:type="lines" w:linePitch="312"/>
        </w:sectPr>
      </w:pPr>
    </w:p>
    <w:tbl>
      <w:tblPr>
        <w:tblW w:w="9196" w:type="dxa"/>
        <w:tblLook w:val="04A0" w:firstRow="1" w:lastRow="0" w:firstColumn="1" w:lastColumn="0" w:noHBand="0" w:noVBand="1"/>
      </w:tblPr>
      <w:tblGrid>
        <w:gridCol w:w="710"/>
        <w:gridCol w:w="633"/>
        <w:gridCol w:w="1825"/>
        <w:gridCol w:w="4559"/>
        <w:gridCol w:w="1253"/>
        <w:gridCol w:w="222"/>
      </w:tblGrid>
      <w:tr w:rsidR="00A80C87" w:rsidRPr="00A80C87" w14:paraId="014DC9B1" w14:textId="77777777" w:rsidTr="00A80C87">
        <w:trPr>
          <w:gridAfter w:val="1"/>
          <w:wAfter w:w="36" w:type="dxa"/>
          <w:trHeight w:val="525"/>
        </w:trPr>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3C4A59A" w14:textId="77777777" w:rsidR="00A80C87" w:rsidRPr="00A80C87" w:rsidRDefault="00A80C87" w:rsidP="00A80C87">
            <w:pPr>
              <w:widowControl/>
              <w:jc w:val="center"/>
              <w:rPr>
                <w:rFonts w:ascii="宋体" w:hAnsi="宋体" w:cs="宋体"/>
                <w:b/>
                <w:bCs/>
                <w:color w:val="000000"/>
                <w:kern w:val="0"/>
                <w:sz w:val="22"/>
                <w:szCs w:val="22"/>
              </w:rPr>
            </w:pPr>
            <w:r w:rsidRPr="00A80C87">
              <w:rPr>
                <w:rFonts w:ascii="宋体" w:hAnsi="宋体" w:cs="宋体" w:hint="eastAsia"/>
                <w:b/>
                <w:bCs/>
                <w:color w:val="000000"/>
                <w:kern w:val="0"/>
                <w:sz w:val="22"/>
                <w:szCs w:val="22"/>
              </w:rPr>
              <w:lastRenderedPageBreak/>
              <w:t>1</w:t>
            </w:r>
          </w:p>
        </w:tc>
        <w:tc>
          <w:tcPr>
            <w:tcW w:w="8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0B71" w14:textId="77777777" w:rsidR="00A80C87" w:rsidRPr="00A80C87" w:rsidRDefault="00A80C87" w:rsidP="00A80C87">
            <w:pPr>
              <w:widowControl/>
              <w:jc w:val="center"/>
              <w:rPr>
                <w:rFonts w:ascii="宋体" w:hAnsi="宋体" w:cs="宋体"/>
                <w:b/>
                <w:bCs/>
                <w:color w:val="000000"/>
                <w:kern w:val="0"/>
                <w:sz w:val="32"/>
                <w:szCs w:val="32"/>
              </w:rPr>
            </w:pPr>
            <w:r w:rsidRPr="00A80C87">
              <w:rPr>
                <w:rFonts w:ascii="宋体" w:hAnsi="宋体" w:cs="宋体" w:hint="eastAsia"/>
                <w:b/>
                <w:bCs/>
                <w:color w:val="000000"/>
                <w:kern w:val="0"/>
                <w:sz w:val="32"/>
                <w:szCs w:val="32"/>
              </w:rPr>
              <w:t>无固定资产设施</w:t>
            </w:r>
          </w:p>
        </w:tc>
      </w:tr>
      <w:tr w:rsidR="00A80C87" w:rsidRPr="00A80C87" w14:paraId="1559B37A"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203F4466"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62FC044"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序号</w:t>
            </w:r>
          </w:p>
        </w:tc>
        <w:tc>
          <w:tcPr>
            <w:tcW w:w="1862" w:type="dxa"/>
            <w:tcBorders>
              <w:top w:val="nil"/>
              <w:left w:val="nil"/>
              <w:bottom w:val="single" w:sz="4" w:space="0" w:color="auto"/>
              <w:right w:val="single" w:sz="4" w:space="0" w:color="auto"/>
            </w:tcBorders>
            <w:shd w:val="clear" w:color="auto" w:fill="auto"/>
            <w:noWrap/>
            <w:vAlign w:val="center"/>
            <w:hideMark/>
          </w:tcPr>
          <w:p w14:paraId="60EFD36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名称</w:t>
            </w:r>
          </w:p>
        </w:tc>
        <w:tc>
          <w:tcPr>
            <w:tcW w:w="4658" w:type="dxa"/>
            <w:tcBorders>
              <w:top w:val="nil"/>
              <w:left w:val="nil"/>
              <w:bottom w:val="single" w:sz="4" w:space="0" w:color="auto"/>
              <w:right w:val="single" w:sz="4" w:space="0" w:color="auto"/>
            </w:tcBorders>
            <w:shd w:val="clear" w:color="auto" w:fill="auto"/>
            <w:noWrap/>
            <w:vAlign w:val="center"/>
            <w:hideMark/>
          </w:tcPr>
          <w:p w14:paraId="6B8EA8C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型号（长×宽×高）</w:t>
            </w:r>
          </w:p>
        </w:tc>
        <w:tc>
          <w:tcPr>
            <w:tcW w:w="1277" w:type="dxa"/>
            <w:tcBorders>
              <w:top w:val="nil"/>
              <w:left w:val="nil"/>
              <w:bottom w:val="single" w:sz="4" w:space="0" w:color="auto"/>
              <w:right w:val="single" w:sz="4" w:space="0" w:color="auto"/>
            </w:tcBorders>
            <w:shd w:val="clear" w:color="auto" w:fill="auto"/>
            <w:noWrap/>
            <w:vAlign w:val="center"/>
            <w:hideMark/>
          </w:tcPr>
          <w:p w14:paraId="5AEEC71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数量</w:t>
            </w:r>
          </w:p>
        </w:tc>
      </w:tr>
      <w:tr w:rsidR="00A80C87" w:rsidRPr="00A80C87" w14:paraId="3AD43624"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2D47002D"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7DE824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w:t>
            </w:r>
          </w:p>
        </w:tc>
        <w:tc>
          <w:tcPr>
            <w:tcW w:w="1862" w:type="dxa"/>
            <w:tcBorders>
              <w:top w:val="nil"/>
              <w:left w:val="nil"/>
              <w:bottom w:val="single" w:sz="4" w:space="0" w:color="auto"/>
              <w:right w:val="single" w:sz="4" w:space="0" w:color="auto"/>
            </w:tcBorders>
            <w:shd w:val="clear" w:color="auto" w:fill="auto"/>
            <w:noWrap/>
            <w:vAlign w:val="center"/>
            <w:hideMark/>
          </w:tcPr>
          <w:p w14:paraId="4E39E0D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五层货架</w:t>
            </w:r>
          </w:p>
        </w:tc>
        <w:tc>
          <w:tcPr>
            <w:tcW w:w="4658" w:type="dxa"/>
            <w:tcBorders>
              <w:top w:val="nil"/>
              <w:left w:val="nil"/>
              <w:bottom w:val="single" w:sz="4" w:space="0" w:color="auto"/>
              <w:right w:val="single" w:sz="4" w:space="0" w:color="auto"/>
            </w:tcBorders>
            <w:shd w:val="clear" w:color="auto" w:fill="auto"/>
            <w:noWrap/>
            <w:vAlign w:val="center"/>
            <w:hideMark/>
          </w:tcPr>
          <w:p w14:paraId="1D74B27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1.6米×0.45米×2米</w:t>
            </w:r>
          </w:p>
        </w:tc>
        <w:tc>
          <w:tcPr>
            <w:tcW w:w="1277" w:type="dxa"/>
            <w:tcBorders>
              <w:top w:val="nil"/>
              <w:left w:val="nil"/>
              <w:bottom w:val="single" w:sz="4" w:space="0" w:color="auto"/>
              <w:right w:val="single" w:sz="4" w:space="0" w:color="auto"/>
            </w:tcBorders>
            <w:shd w:val="clear" w:color="auto" w:fill="auto"/>
            <w:noWrap/>
            <w:vAlign w:val="center"/>
            <w:hideMark/>
          </w:tcPr>
          <w:p w14:paraId="20F0395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215</w:t>
            </w:r>
          </w:p>
        </w:tc>
      </w:tr>
      <w:tr w:rsidR="00A80C87" w:rsidRPr="00A80C87" w14:paraId="6AA010EE"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7A2DC8C2"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97BB7D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w:t>
            </w:r>
          </w:p>
        </w:tc>
        <w:tc>
          <w:tcPr>
            <w:tcW w:w="1862" w:type="dxa"/>
            <w:tcBorders>
              <w:top w:val="nil"/>
              <w:left w:val="nil"/>
              <w:bottom w:val="single" w:sz="4" w:space="0" w:color="auto"/>
              <w:right w:val="single" w:sz="4" w:space="0" w:color="auto"/>
            </w:tcBorders>
            <w:shd w:val="clear" w:color="auto" w:fill="auto"/>
            <w:noWrap/>
            <w:vAlign w:val="center"/>
            <w:hideMark/>
          </w:tcPr>
          <w:p w14:paraId="2A483BE0"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四层货架</w:t>
            </w:r>
          </w:p>
        </w:tc>
        <w:tc>
          <w:tcPr>
            <w:tcW w:w="4658" w:type="dxa"/>
            <w:tcBorders>
              <w:top w:val="nil"/>
              <w:left w:val="nil"/>
              <w:bottom w:val="single" w:sz="4" w:space="0" w:color="auto"/>
              <w:right w:val="single" w:sz="4" w:space="0" w:color="auto"/>
            </w:tcBorders>
            <w:shd w:val="clear" w:color="auto" w:fill="auto"/>
            <w:noWrap/>
            <w:vAlign w:val="center"/>
            <w:hideMark/>
          </w:tcPr>
          <w:p w14:paraId="302DBD8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2米×0.6米×2米</w:t>
            </w:r>
          </w:p>
        </w:tc>
        <w:tc>
          <w:tcPr>
            <w:tcW w:w="1277" w:type="dxa"/>
            <w:tcBorders>
              <w:top w:val="nil"/>
              <w:left w:val="nil"/>
              <w:bottom w:val="single" w:sz="4" w:space="0" w:color="auto"/>
              <w:right w:val="single" w:sz="4" w:space="0" w:color="auto"/>
            </w:tcBorders>
            <w:shd w:val="clear" w:color="auto" w:fill="auto"/>
            <w:noWrap/>
            <w:vAlign w:val="center"/>
            <w:hideMark/>
          </w:tcPr>
          <w:p w14:paraId="65CC532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48</w:t>
            </w:r>
          </w:p>
        </w:tc>
      </w:tr>
      <w:tr w:rsidR="00A80C87" w:rsidRPr="00A80C87" w14:paraId="7E229C71"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19B67904"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84D6047"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3</w:t>
            </w:r>
          </w:p>
        </w:tc>
        <w:tc>
          <w:tcPr>
            <w:tcW w:w="1862" w:type="dxa"/>
            <w:tcBorders>
              <w:top w:val="nil"/>
              <w:left w:val="nil"/>
              <w:bottom w:val="single" w:sz="4" w:space="0" w:color="auto"/>
              <w:right w:val="single" w:sz="4" w:space="0" w:color="auto"/>
            </w:tcBorders>
            <w:shd w:val="clear" w:color="auto" w:fill="auto"/>
            <w:noWrap/>
            <w:vAlign w:val="center"/>
            <w:hideMark/>
          </w:tcPr>
          <w:p w14:paraId="1B7344C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三层货架</w:t>
            </w:r>
          </w:p>
        </w:tc>
        <w:tc>
          <w:tcPr>
            <w:tcW w:w="4658" w:type="dxa"/>
            <w:tcBorders>
              <w:top w:val="nil"/>
              <w:left w:val="nil"/>
              <w:bottom w:val="single" w:sz="4" w:space="0" w:color="auto"/>
              <w:right w:val="single" w:sz="4" w:space="0" w:color="auto"/>
            </w:tcBorders>
            <w:shd w:val="clear" w:color="auto" w:fill="auto"/>
            <w:noWrap/>
            <w:vAlign w:val="center"/>
            <w:hideMark/>
          </w:tcPr>
          <w:p w14:paraId="30218C7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2米×0.6米×2米</w:t>
            </w:r>
          </w:p>
        </w:tc>
        <w:tc>
          <w:tcPr>
            <w:tcW w:w="1277" w:type="dxa"/>
            <w:tcBorders>
              <w:top w:val="nil"/>
              <w:left w:val="nil"/>
              <w:bottom w:val="single" w:sz="4" w:space="0" w:color="auto"/>
              <w:right w:val="single" w:sz="4" w:space="0" w:color="auto"/>
            </w:tcBorders>
            <w:shd w:val="clear" w:color="auto" w:fill="auto"/>
            <w:noWrap/>
            <w:vAlign w:val="center"/>
            <w:hideMark/>
          </w:tcPr>
          <w:p w14:paraId="1216575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125</w:t>
            </w:r>
          </w:p>
        </w:tc>
      </w:tr>
      <w:tr w:rsidR="00A80C87" w:rsidRPr="00A80C87" w14:paraId="6C14E64F"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10D89F74"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169D71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4</w:t>
            </w:r>
          </w:p>
        </w:tc>
        <w:tc>
          <w:tcPr>
            <w:tcW w:w="1862" w:type="dxa"/>
            <w:tcBorders>
              <w:top w:val="nil"/>
              <w:left w:val="nil"/>
              <w:bottom w:val="single" w:sz="4" w:space="0" w:color="auto"/>
              <w:right w:val="single" w:sz="4" w:space="0" w:color="auto"/>
            </w:tcBorders>
            <w:shd w:val="clear" w:color="auto" w:fill="auto"/>
            <w:noWrap/>
            <w:vAlign w:val="center"/>
            <w:hideMark/>
          </w:tcPr>
          <w:p w14:paraId="346E79A8"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五层货架</w:t>
            </w:r>
          </w:p>
        </w:tc>
        <w:tc>
          <w:tcPr>
            <w:tcW w:w="4658" w:type="dxa"/>
            <w:tcBorders>
              <w:top w:val="nil"/>
              <w:left w:val="nil"/>
              <w:bottom w:val="single" w:sz="4" w:space="0" w:color="auto"/>
              <w:right w:val="single" w:sz="4" w:space="0" w:color="auto"/>
            </w:tcBorders>
            <w:shd w:val="clear" w:color="auto" w:fill="auto"/>
            <w:noWrap/>
            <w:vAlign w:val="center"/>
            <w:hideMark/>
          </w:tcPr>
          <w:p w14:paraId="0D3E011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2米×0.6米×2.5米</w:t>
            </w:r>
          </w:p>
        </w:tc>
        <w:tc>
          <w:tcPr>
            <w:tcW w:w="1277" w:type="dxa"/>
            <w:tcBorders>
              <w:top w:val="nil"/>
              <w:left w:val="nil"/>
              <w:bottom w:val="single" w:sz="4" w:space="0" w:color="auto"/>
              <w:right w:val="single" w:sz="4" w:space="0" w:color="auto"/>
            </w:tcBorders>
            <w:shd w:val="clear" w:color="auto" w:fill="auto"/>
            <w:noWrap/>
            <w:vAlign w:val="center"/>
            <w:hideMark/>
          </w:tcPr>
          <w:p w14:paraId="1EBDA2A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174</w:t>
            </w:r>
          </w:p>
        </w:tc>
      </w:tr>
      <w:tr w:rsidR="00A80C87" w:rsidRPr="00A80C87" w14:paraId="5A062875"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78D44D25"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3A08CB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5</w:t>
            </w:r>
          </w:p>
        </w:tc>
        <w:tc>
          <w:tcPr>
            <w:tcW w:w="1862" w:type="dxa"/>
            <w:tcBorders>
              <w:top w:val="nil"/>
              <w:left w:val="nil"/>
              <w:bottom w:val="single" w:sz="4" w:space="0" w:color="auto"/>
              <w:right w:val="single" w:sz="4" w:space="0" w:color="auto"/>
            </w:tcBorders>
            <w:shd w:val="clear" w:color="auto" w:fill="auto"/>
            <w:noWrap/>
            <w:vAlign w:val="center"/>
            <w:hideMark/>
          </w:tcPr>
          <w:p w14:paraId="4143F1B9"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四层组装货架</w:t>
            </w:r>
          </w:p>
        </w:tc>
        <w:tc>
          <w:tcPr>
            <w:tcW w:w="4658" w:type="dxa"/>
            <w:tcBorders>
              <w:top w:val="nil"/>
              <w:left w:val="nil"/>
              <w:bottom w:val="single" w:sz="4" w:space="0" w:color="auto"/>
              <w:right w:val="single" w:sz="4" w:space="0" w:color="auto"/>
            </w:tcBorders>
            <w:shd w:val="clear" w:color="auto" w:fill="auto"/>
            <w:noWrap/>
            <w:vAlign w:val="center"/>
            <w:hideMark/>
          </w:tcPr>
          <w:p w14:paraId="669D0F7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2米×0.6米×2米</w:t>
            </w:r>
          </w:p>
        </w:tc>
        <w:tc>
          <w:tcPr>
            <w:tcW w:w="1277" w:type="dxa"/>
            <w:tcBorders>
              <w:top w:val="nil"/>
              <w:left w:val="nil"/>
              <w:bottom w:val="single" w:sz="4" w:space="0" w:color="auto"/>
              <w:right w:val="single" w:sz="4" w:space="0" w:color="auto"/>
            </w:tcBorders>
            <w:shd w:val="clear" w:color="auto" w:fill="auto"/>
            <w:noWrap/>
            <w:vAlign w:val="center"/>
            <w:hideMark/>
          </w:tcPr>
          <w:p w14:paraId="3267FA9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4</w:t>
            </w:r>
          </w:p>
        </w:tc>
      </w:tr>
      <w:tr w:rsidR="00A80C87" w:rsidRPr="00A80C87" w14:paraId="19DFAAA7"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394AFF06"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D265FF3"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7</w:t>
            </w:r>
          </w:p>
        </w:tc>
        <w:tc>
          <w:tcPr>
            <w:tcW w:w="1862" w:type="dxa"/>
            <w:tcBorders>
              <w:top w:val="nil"/>
              <w:left w:val="nil"/>
              <w:bottom w:val="single" w:sz="4" w:space="0" w:color="auto"/>
              <w:right w:val="single" w:sz="4" w:space="0" w:color="auto"/>
            </w:tcBorders>
            <w:shd w:val="clear" w:color="auto" w:fill="auto"/>
            <w:noWrap/>
            <w:vAlign w:val="center"/>
            <w:hideMark/>
          </w:tcPr>
          <w:p w14:paraId="143BADC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单层货架</w:t>
            </w:r>
          </w:p>
        </w:tc>
        <w:tc>
          <w:tcPr>
            <w:tcW w:w="4658" w:type="dxa"/>
            <w:tcBorders>
              <w:top w:val="nil"/>
              <w:left w:val="nil"/>
              <w:bottom w:val="single" w:sz="4" w:space="0" w:color="auto"/>
              <w:right w:val="single" w:sz="4" w:space="0" w:color="auto"/>
            </w:tcBorders>
            <w:shd w:val="clear" w:color="auto" w:fill="auto"/>
            <w:noWrap/>
            <w:vAlign w:val="center"/>
            <w:hideMark/>
          </w:tcPr>
          <w:p w14:paraId="50870748"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1米×0.8米×0.7米</w:t>
            </w:r>
          </w:p>
        </w:tc>
        <w:tc>
          <w:tcPr>
            <w:tcW w:w="1277" w:type="dxa"/>
            <w:tcBorders>
              <w:top w:val="nil"/>
              <w:left w:val="nil"/>
              <w:bottom w:val="single" w:sz="4" w:space="0" w:color="auto"/>
              <w:right w:val="single" w:sz="4" w:space="0" w:color="auto"/>
            </w:tcBorders>
            <w:shd w:val="clear" w:color="auto" w:fill="auto"/>
            <w:noWrap/>
            <w:vAlign w:val="center"/>
            <w:hideMark/>
          </w:tcPr>
          <w:p w14:paraId="672F3A6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41</w:t>
            </w:r>
          </w:p>
        </w:tc>
      </w:tr>
      <w:tr w:rsidR="00A80C87" w:rsidRPr="00A80C87" w14:paraId="481E65A3"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34A29578"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C4CFD6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8</w:t>
            </w:r>
          </w:p>
        </w:tc>
        <w:tc>
          <w:tcPr>
            <w:tcW w:w="1862" w:type="dxa"/>
            <w:tcBorders>
              <w:top w:val="nil"/>
              <w:left w:val="nil"/>
              <w:bottom w:val="single" w:sz="4" w:space="0" w:color="auto"/>
              <w:right w:val="single" w:sz="4" w:space="0" w:color="auto"/>
            </w:tcBorders>
            <w:shd w:val="clear" w:color="auto" w:fill="auto"/>
            <w:noWrap/>
            <w:vAlign w:val="center"/>
            <w:hideMark/>
          </w:tcPr>
          <w:p w14:paraId="10A225F9"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单层货架</w:t>
            </w:r>
          </w:p>
        </w:tc>
        <w:tc>
          <w:tcPr>
            <w:tcW w:w="4658" w:type="dxa"/>
            <w:tcBorders>
              <w:top w:val="nil"/>
              <w:left w:val="nil"/>
              <w:bottom w:val="single" w:sz="4" w:space="0" w:color="auto"/>
              <w:right w:val="single" w:sz="4" w:space="0" w:color="auto"/>
            </w:tcBorders>
            <w:shd w:val="clear" w:color="auto" w:fill="auto"/>
            <w:noWrap/>
            <w:vAlign w:val="center"/>
            <w:hideMark/>
          </w:tcPr>
          <w:p w14:paraId="379774D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0.8米×0.8米×0.7米</w:t>
            </w:r>
          </w:p>
        </w:tc>
        <w:tc>
          <w:tcPr>
            <w:tcW w:w="1277" w:type="dxa"/>
            <w:tcBorders>
              <w:top w:val="nil"/>
              <w:left w:val="nil"/>
              <w:bottom w:val="single" w:sz="4" w:space="0" w:color="auto"/>
              <w:right w:val="single" w:sz="4" w:space="0" w:color="auto"/>
            </w:tcBorders>
            <w:shd w:val="clear" w:color="auto" w:fill="auto"/>
            <w:noWrap/>
            <w:vAlign w:val="center"/>
            <w:hideMark/>
          </w:tcPr>
          <w:p w14:paraId="486AE6A0"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20</w:t>
            </w:r>
          </w:p>
        </w:tc>
      </w:tr>
      <w:tr w:rsidR="00A80C87" w:rsidRPr="00A80C87" w14:paraId="19E2D917" w14:textId="77777777" w:rsidTr="00A80C87">
        <w:trPr>
          <w:gridAfter w:val="1"/>
          <w:wAfter w:w="36" w:type="dxa"/>
          <w:trHeight w:val="525"/>
        </w:trPr>
        <w:tc>
          <w:tcPr>
            <w:tcW w:w="720" w:type="dxa"/>
            <w:vMerge/>
            <w:tcBorders>
              <w:top w:val="single" w:sz="4" w:space="0" w:color="auto"/>
              <w:left w:val="single" w:sz="4" w:space="0" w:color="auto"/>
              <w:bottom w:val="single" w:sz="4" w:space="0" w:color="auto"/>
              <w:right w:val="nil"/>
            </w:tcBorders>
            <w:vAlign w:val="center"/>
            <w:hideMark/>
          </w:tcPr>
          <w:p w14:paraId="512DEC11" w14:textId="77777777" w:rsidR="00A80C87" w:rsidRPr="00A80C87" w:rsidRDefault="00A80C87" w:rsidP="00A80C87">
            <w:pPr>
              <w:widowControl/>
              <w:jc w:val="left"/>
              <w:rPr>
                <w:rFonts w:ascii="宋体" w:hAnsi="宋体" w:cs="宋体"/>
                <w:b/>
                <w:bCs/>
                <w:color w:val="000000"/>
                <w:kern w:val="0"/>
                <w:sz w:val="22"/>
                <w:szCs w:val="22"/>
              </w:rPr>
            </w:pPr>
          </w:p>
        </w:tc>
        <w:tc>
          <w:tcPr>
            <w:tcW w:w="25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61773"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总计</w:t>
            </w:r>
          </w:p>
        </w:tc>
        <w:tc>
          <w:tcPr>
            <w:tcW w:w="4658" w:type="dxa"/>
            <w:tcBorders>
              <w:top w:val="nil"/>
              <w:left w:val="nil"/>
              <w:bottom w:val="single" w:sz="4" w:space="0" w:color="auto"/>
              <w:right w:val="single" w:sz="4" w:space="0" w:color="auto"/>
            </w:tcBorders>
            <w:shd w:val="clear" w:color="auto" w:fill="auto"/>
            <w:noWrap/>
            <w:vAlign w:val="center"/>
            <w:hideMark/>
          </w:tcPr>
          <w:p w14:paraId="6F7E775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 xml:space="preserve">　</w:t>
            </w:r>
          </w:p>
        </w:tc>
        <w:tc>
          <w:tcPr>
            <w:tcW w:w="1277" w:type="dxa"/>
            <w:tcBorders>
              <w:top w:val="nil"/>
              <w:left w:val="nil"/>
              <w:bottom w:val="single" w:sz="4" w:space="0" w:color="auto"/>
              <w:right w:val="single" w:sz="4" w:space="0" w:color="auto"/>
            </w:tcBorders>
            <w:shd w:val="clear" w:color="auto" w:fill="auto"/>
            <w:noWrap/>
            <w:vAlign w:val="center"/>
            <w:hideMark/>
          </w:tcPr>
          <w:p w14:paraId="61B5E36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627</w:t>
            </w:r>
          </w:p>
        </w:tc>
      </w:tr>
      <w:tr w:rsidR="00A80C87" w:rsidRPr="00A80C87" w14:paraId="152BB1C0" w14:textId="77777777" w:rsidTr="00A80C87">
        <w:trPr>
          <w:gridAfter w:val="1"/>
          <w:wAfter w:w="36" w:type="dxa"/>
          <w:trHeight w:val="525"/>
        </w:trPr>
        <w:tc>
          <w:tcPr>
            <w:tcW w:w="720" w:type="dxa"/>
            <w:tcBorders>
              <w:top w:val="nil"/>
              <w:left w:val="nil"/>
              <w:bottom w:val="nil"/>
              <w:right w:val="nil"/>
            </w:tcBorders>
            <w:shd w:val="clear" w:color="auto" w:fill="auto"/>
            <w:noWrap/>
            <w:vAlign w:val="center"/>
            <w:hideMark/>
          </w:tcPr>
          <w:p w14:paraId="2EAF10F0" w14:textId="77777777" w:rsidR="00A80C87" w:rsidRPr="00A80C87" w:rsidRDefault="00A80C87" w:rsidP="00A80C87">
            <w:pPr>
              <w:widowControl/>
              <w:jc w:val="center"/>
              <w:rPr>
                <w:rFonts w:ascii="宋体" w:hAnsi="宋体" w:cs="宋体"/>
                <w:b/>
                <w:bCs/>
                <w:color w:val="000000"/>
                <w:kern w:val="0"/>
                <w:sz w:val="24"/>
                <w:szCs w:val="24"/>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D2988E7" w14:textId="77777777" w:rsidR="00A80C87" w:rsidRPr="00A80C87" w:rsidRDefault="00A80C87" w:rsidP="00A80C87">
            <w:pPr>
              <w:widowControl/>
              <w:jc w:val="left"/>
              <w:rPr>
                <w:rFonts w:ascii="宋体" w:hAnsi="宋体" w:cs="宋体"/>
                <w:color w:val="000000"/>
                <w:kern w:val="0"/>
                <w:sz w:val="22"/>
                <w:szCs w:val="22"/>
              </w:rPr>
            </w:pPr>
            <w:r w:rsidRPr="00A80C87">
              <w:rPr>
                <w:rFonts w:ascii="宋体" w:hAnsi="宋体" w:cs="宋体" w:hint="eastAsia"/>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0D75C4DC" w14:textId="77777777" w:rsidR="00A80C87" w:rsidRPr="00A80C87" w:rsidRDefault="00A80C87" w:rsidP="00A80C87">
            <w:pPr>
              <w:widowControl/>
              <w:jc w:val="left"/>
              <w:rPr>
                <w:rFonts w:ascii="宋体" w:hAnsi="宋体" w:cs="宋体"/>
                <w:color w:val="000000"/>
                <w:kern w:val="0"/>
                <w:sz w:val="22"/>
                <w:szCs w:val="22"/>
              </w:rPr>
            </w:pPr>
            <w:r w:rsidRPr="00A80C87">
              <w:rPr>
                <w:rFonts w:ascii="宋体" w:hAnsi="宋体" w:cs="宋体" w:hint="eastAsia"/>
                <w:color w:val="000000"/>
                <w:kern w:val="0"/>
                <w:sz w:val="22"/>
                <w:szCs w:val="22"/>
              </w:rPr>
              <w:t xml:space="preserve">　</w:t>
            </w:r>
          </w:p>
        </w:tc>
        <w:tc>
          <w:tcPr>
            <w:tcW w:w="4658" w:type="dxa"/>
            <w:tcBorders>
              <w:top w:val="nil"/>
              <w:left w:val="nil"/>
              <w:bottom w:val="single" w:sz="4" w:space="0" w:color="auto"/>
              <w:right w:val="single" w:sz="4" w:space="0" w:color="auto"/>
            </w:tcBorders>
            <w:shd w:val="clear" w:color="auto" w:fill="auto"/>
            <w:noWrap/>
            <w:vAlign w:val="center"/>
            <w:hideMark/>
          </w:tcPr>
          <w:p w14:paraId="7A0DF593" w14:textId="77777777" w:rsidR="00A80C87" w:rsidRPr="00A80C87" w:rsidRDefault="00A80C87" w:rsidP="00A80C87">
            <w:pPr>
              <w:widowControl/>
              <w:jc w:val="center"/>
              <w:rPr>
                <w:rFonts w:ascii="宋体" w:hAnsi="宋体" w:cs="宋体"/>
                <w:color w:val="000000"/>
                <w:kern w:val="0"/>
                <w:sz w:val="22"/>
                <w:szCs w:val="22"/>
              </w:rPr>
            </w:pPr>
            <w:r w:rsidRPr="00A80C87">
              <w:rPr>
                <w:rFonts w:ascii="宋体" w:hAnsi="宋体" w:cs="宋体" w:hint="eastAsia"/>
                <w:color w:val="000000"/>
                <w:kern w:val="0"/>
                <w:sz w:val="22"/>
                <w:szCs w:val="22"/>
              </w:rPr>
              <w:t xml:space="preserve">　</w:t>
            </w:r>
          </w:p>
        </w:tc>
        <w:tc>
          <w:tcPr>
            <w:tcW w:w="1277" w:type="dxa"/>
            <w:tcBorders>
              <w:top w:val="nil"/>
              <w:left w:val="nil"/>
              <w:bottom w:val="single" w:sz="4" w:space="0" w:color="auto"/>
              <w:right w:val="single" w:sz="4" w:space="0" w:color="auto"/>
            </w:tcBorders>
            <w:shd w:val="clear" w:color="auto" w:fill="auto"/>
            <w:noWrap/>
            <w:vAlign w:val="center"/>
            <w:hideMark/>
          </w:tcPr>
          <w:p w14:paraId="0492F773" w14:textId="77777777" w:rsidR="00A80C87" w:rsidRPr="00A80C87" w:rsidRDefault="00A80C87" w:rsidP="00A80C87">
            <w:pPr>
              <w:widowControl/>
              <w:jc w:val="left"/>
              <w:rPr>
                <w:rFonts w:ascii="宋体" w:hAnsi="宋体" w:cs="宋体"/>
                <w:color w:val="000000"/>
                <w:kern w:val="0"/>
                <w:sz w:val="22"/>
                <w:szCs w:val="22"/>
              </w:rPr>
            </w:pPr>
            <w:r w:rsidRPr="00A80C87">
              <w:rPr>
                <w:rFonts w:ascii="宋体" w:hAnsi="宋体" w:cs="宋体" w:hint="eastAsia"/>
                <w:color w:val="000000"/>
                <w:kern w:val="0"/>
                <w:sz w:val="22"/>
                <w:szCs w:val="22"/>
              </w:rPr>
              <w:t xml:space="preserve">　</w:t>
            </w:r>
          </w:p>
        </w:tc>
      </w:tr>
      <w:tr w:rsidR="00A80C87" w:rsidRPr="00A80C87" w14:paraId="066CAB26" w14:textId="77777777" w:rsidTr="00A80C87">
        <w:trPr>
          <w:gridAfter w:val="1"/>
          <w:wAfter w:w="36" w:type="dxa"/>
          <w:trHeight w:val="525"/>
        </w:trPr>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484EC45A" w14:textId="77777777" w:rsidR="00A80C87" w:rsidRPr="00A80C87" w:rsidRDefault="00A80C87" w:rsidP="00A80C87">
            <w:pPr>
              <w:widowControl/>
              <w:jc w:val="center"/>
              <w:rPr>
                <w:rFonts w:ascii="宋体" w:hAnsi="宋体" w:cs="宋体"/>
                <w:b/>
                <w:bCs/>
                <w:color w:val="000000"/>
                <w:kern w:val="0"/>
                <w:sz w:val="22"/>
                <w:szCs w:val="22"/>
              </w:rPr>
            </w:pPr>
            <w:r w:rsidRPr="00A80C87">
              <w:rPr>
                <w:rFonts w:ascii="宋体" w:hAnsi="宋体" w:cs="宋体" w:hint="eastAsia"/>
                <w:b/>
                <w:bCs/>
                <w:color w:val="000000"/>
                <w:kern w:val="0"/>
                <w:sz w:val="22"/>
                <w:szCs w:val="22"/>
              </w:rPr>
              <w:t>2</w:t>
            </w:r>
          </w:p>
        </w:tc>
        <w:tc>
          <w:tcPr>
            <w:tcW w:w="844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F93FA"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销售</w:t>
            </w:r>
            <w:proofErr w:type="gramStart"/>
            <w:r w:rsidRPr="00A80C87">
              <w:rPr>
                <w:rFonts w:ascii="宋体" w:hAnsi="宋体" w:cs="宋体" w:hint="eastAsia"/>
                <w:b/>
                <w:bCs/>
                <w:color w:val="000000"/>
                <w:kern w:val="0"/>
                <w:sz w:val="24"/>
                <w:szCs w:val="24"/>
              </w:rPr>
              <w:t>部客户</w:t>
            </w:r>
            <w:proofErr w:type="gramEnd"/>
            <w:r w:rsidRPr="00A80C87">
              <w:rPr>
                <w:rFonts w:ascii="宋体" w:hAnsi="宋体" w:cs="宋体" w:hint="eastAsia"/>
                <w:b/>
                <w:bCs/>
                <w:color w:val="000000"/>
                <w:kern w:val="0"/>
                <w:sz w:val="24"/>
                <w:szCs w:val="24"/>
              </w:rPr>
              <w:t>服务中心历年单据、服务审批报告、备件出库单等约30个大木箱。</w:t>
            </w:r>
          </w:p>
        </w:tc>
      </w:tr>
      <w:tr w:rsidR="00A80C87" w:rsidRPr="00A80C87" w14:paraId="6BAEC00C"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11EE95AB" w14:textId="77777777" w:rsidR="00A80C87" w:rsidRPr="00A80C87" w:rsidRDefault="00A80C87" w:rsidP="00A80C87">
            <w:pPr>
              <w:widowControl/>
              <w:jc w:val="left"/>
              <w:rPr>
                <w:rFonts w:ascii="宋体" w:hAnsi="宋体" w:cs="宋体"/>
                <w:b/>
                <w:bCs/>
                <w:color w:val="000000"/>
                <w:kern w:val="0"/>
                <w:sz w:val="22"/>
                <w:szCs w:val="22"/>
              </w:rPr>
            </w:pPr>
          </w:p>
        </w:tc>
        <w:tc>
          <w:tcPr>
            <w:tcW w:w="8440" w:type="dxa"/>
            <w:gridSpan w:val="4"/>
            <w:vMerge/>
            <w:tcBorders>
              <w:top w:val="single" w:sz="4" w:space="0" w:color="auto"/>
              <w:left w:val="single" w:sz="4" w:space="0" w:color="auto"/>
              <w:bottom w:val="single" w:sz="4" w:space="0" w:color="auto"/>
              <w:right w:val="single" w:sz="4" w:space="0" w:color="auto"/>
            </w:tcBorders>
            <w:vAlign w:val="center"/>
            <w:hideMark/>
          </w:tcPr>
          <w:p w14:paraId="08F071D4" w14:textId="77777777" w:rsidR="00A80C87" w:rsidRPr="00A80C87" w:rsidRDefault="00A80C87" w:rsidP="00A80C87">
            <w:pPr>
              <w:widowControl/>
              <w:jc w:val="left"/>
              <w:rPr>
                <w:rFonts w:ascii="宋体" w:hAnsi="宋体" w:cs="宋体"/>
                <w:b/>
                <w:bCs/>
                <w:color w:val="000000"/>
                <w:kern w:val="0"/>
                <w:sz w:val="24"/>
                <w:szCs w:val="24"/>
              </w:rPr>
            </w:pPr>
          </w:p>
        </w:tc>
        <w:tc>
          <w:tcPr>
            <w:tcW w:w="36" w:type="dxa"/>
            <w:tcBorders>
              <w:top w:val="nil"/>
              <w:left w:val="nil"/>
              <w:bottom w:val="nil"/>
              <w:right w:val="nil"/>
            </w:tcBorders>
            <w:shd w:val="clear" w:color="auto" w:fill="auto"/>
            <w:noWrap/>
            <w:vAlign w:val="center"/>
            <w:hideMark/>
          </w:tcPr>
          <w:p w14:paraId="0B4B880B" w14:textId="77777777" w:rsidR="00A80C87" w:rsidRPr="00A80C87" w:rsidRDefault="00A80C87" w:rsidP="00A80C87">
            <w:pPr>
              <w:widowControl/>
              <w:jc w:val="center"/>
              <w:rPr>
                <w:rFonts w:ascii="宋体" w:hAnsi="宋体" w:cs="宋体"/>
                <w:b/>
                <w:bCs/>
                <w:color w:val="000000"/>
                <w:kern w:val="0"/>
                <w:sz w:val="24"/>
                <w:szCs w:val="24"/>
              </w:rPr>
            </w:pPr>
          </w:p>
        </w:tc>
      </w:tr>
      <w:tr w:rsidR="00A80C87" w:rsidRPr="00A80C87" w14:paraId="774F711A" w14:textId="77777777" w:rsidTr="00A80C87">
        <w:trPr>
          <w:trHeight w:val="525"/>
        </w:trPr>
        <w:tc>
          <w:tcPr>
            <w:tcW w:w="720" w:type="dxa"/>
            <w:tcBorders>
              <w:top w:val="nil"/>
              <w:left w:val="nil"/>
              <w:bottom w:val="nil"/>
              <w:right w:val="nil"/>
            </w:tcBorders>
            <w:shd w:val="clear" w:color="auto" w:fill="auto"/>
            <w:noWrap/>
            <w:vAlign w:val="center"/>
            <w:hideMark/>
          </w:tcPr>
          <w:p w14:paraId="2A0A7316" w14:textId="77777777" w:rsidR="00A80C87" w:rsidRPr="00A80C87" w:rsidRDefault="00A80C87" w:rsidP="00A80C87">
            <w:pPr>
              <w:widowControl/>
              <w:jc w:val="left"/>
              <w:rPr>
                <w:rFonts w:eastAsia="Times New Roman"/>
                <w:kern w:val="0"/>
                <w:sz w:val="20"/>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DEDEE07" w14:textId="77777777" w:rsidR="00A80C87" w:rsidRPr="00A80C87" w:rsidRDefault="00A80C87" w:rsidP="00A80C87">
            <w:pPr>
              <w:widowControl/>
              <w:jc w:val="left"/>
              <w:rPr>
                <w:rFonts w:ascii="宋体" w:hAnsi="宋体" w:cs="宋体"/>
                <w:b/>
                <w:bCs/>
                <w:color w:val="000000"/>
                <w:kern w:val="0"/>
                <w:sz w:val="22"/>
                <w:szCs w:val="22"/>
              </w:rPr>
            </w:pPr>
            <w:r w:rsidRPr="00A80C87">
              <w:rPr>
                <w:rFonts w:ascii="宋体" w:hAnsi="宋体" w:cs="宋体" w:hint="eastAsia"/>
                <w:b/>
                <w:bCs/>
                <w:color w:val="000000"/>
                <w:kern w:val="0"/>
                <w:sz w:val="22"/>
                <w:szCs w:val="22"/>
              </w:rPr>
              <w:t xml:space="preserve">　</w:t>
            </w:r>
          </w:p>
        </w:tc>
        <w:tc>
          <w:tcPr>
            <w:tcW w:w="1862" w:type="dxa"/>
            <w:tcBorders>
              <w:top w:val="nil"/>
              <w:left w:val="nil"/>
              <w:bottom w:val="single" w:sz="4" w:space="0" w:color="auto"/>
              <w:right w:val="single" w:sz="4" w:space="0" w:color="auto"/>
            </w:tcBorders>
            <w:shd w:val="clear" w:color="auto" w:fill="auto"/>
            <w:noWrap/>
            <w:vAlign w:val="center"/>
            <w:hideMark/>
          </w:tcPr>
          <w:p w14:paraId="5BD176FB" w14:textId="77777777" w:rsidR="00A80C87" w:rsidRPr="00A80C87" w:rsidRDefault="00A80C87" w:rsidP="00A80C87">
            <w:pPr>
              <w:widowControl/>
              <w:jc w:val="left"/>
              <w:rPr>
                <w:rFonts w:ascii="宋体" w:hAnsi="宋体" w:cs="宋体"/>
                <w:b/>
                <w:bCs/>
                <w:color w:val="000000"/>
                <w:kern w:val="0"/>
                <w:sz w:val="22"/>
                <w:szCs w:val="22"/>
              </w:rPr>
            </w:pPr>
            <w:r w:rsidRPr="00A80C87">
              <w:rPr>
                <w:rFonts w:ascii="宋体" w:hAnsi="宋体" w:cs="宋体" w:hint="eastAsia"/>
                <w:b/>
                <w:bCs/>
                <w:color w:val="000000"/>
                <w:kern w:val="0"/>
                <w:sz w:val="22"/>
                <w:szCs w:val="22"/>
              </w:rPr>
              <w:t xml:space="preserve">　</w:t>
            </w:r>
          </w:p>
        </w:tc>
        <w:tc>
          <w:tcPr>
            <w:tcW w:w="4658" w:type="dxa"/>
            <w:tcBorders>
              <w:top w:val="nil"/>
              <w:left w:val="nil"/>
              <w:bottom w:val="single" w:sz="4" w:space="0" w:color="auto"/>
              <w:right w:val="single" w:sz="4" w:space="0" w:color="auto"/>
            </w:tcBorders>
            <w:shd w:val="clear" w:color="auto" w:fill="auto"/>
            <w:noWrap/>
            <w:vAlign w:val="center"/>
            <w:hideMark/>
          </w:tcPr>
          <w:p w14:paraId="0DCE5F84" w14:textId="77777777" w:rsidR="00A80C87" w:rsidRPr="00A80C87" w:rsidRDefault="00A80C87" w:rsidP="00A80C87">
            <w:pPr>
              <w:widowControl/>
              <w:jc w:val="center"/>
              <w:rPr>
                <w:rFonts w:ascii="宋体" w:hAnsi="宋体" w:cs="宋体"/>
                <w:b/>
                <w:bCs/>
                <w:color w:val="000000"/>
                <w:kern w:val="0"/>
                <w:sz w:val="22"/>
                <w:szCs w:val="22"/>
              </w:rPr>
            </w:pPr>
            <w:r w:rsidRPr="00A80C87">
              <w:rPr>
                <w:rFonts w:ascii="宋体" w:hAnsi="宋体" w:cs="宋体" w:hint="eastAsia"/>
                <w:b/>
                <w:bCs/>
                <w:color w:val="000000"/>
                <w:kern w:val="0"/>
                <w:sz w:val="22"/>
                <w:szCs w:val="22"/>
              </w:rPr>
              <w:t xml:space="preserve">　</w:t>
            </w:r>
          </w:p>
        </w:tc>
        <w:tc>
          <w:tcPr>
            <w:tcW w:w="1277" w:type="dxa"/>
            <w:tcBorders>
              <w:top w:val="nil"/>
              <w:left w:val="nil"/>
              <w:bottom w:val="single" w:sz="4" w:space="0" w:color="auto"/>
              <w:right w:val="single" w:sz="4" w:space="0" w:color="auto"/>
            </w:tcBorders>
            <w:shd w:val="clear" w:color="auto" w:fill="auto"/>
            <w:noWrap/>
            <w:vAlign w:val="center"/>
            <w:hideMark/>
          </w:tcPr>
          <w:p w14:paraId="413306BF" w14:textId="77777777" w:rsidR="00A80C87" w:rsidRPr="00A80C87" w:rsidRDefault="00A80C87" w:rsidP="00A80C87">
            <w:pPr>
              <w:widowControl/>
              <w:jc w:val="left"/>
              <w:rPr>
                <w:rFonts w:ascii="宋体" w:hAnsi="宋体" w:cs="宋体"/>
                <w:b/>
                <w:bCs/>
                <w:color w:val="000000"/>
                <w:kern w:val="0"/>
                <w:sz w:val="22"/>
                <w:szCs w:val="22"/>
              </w:rPr>
            </w:pPr>
            <w:r w:rsidRPr="00A80C87">
              <w:rPr>
                <w:rFonts w:ascii="宋体" w:hAnsi="宋体" w:cs="宋体" w:hint="eastAsia"/>
                <w:b/>
                <w:bCs/>
                <w:color w:val="000000"/>
                <w:kern w:val="0"/>
                <w:sz w:val="22"/>
                <w:szCs w:val="22"/>
              </w:rPr>
              <w:t xml:space="preserve">　</w:t>
            </w:r>
          </w:p>
        </w:tc>
        <w:tc>
          <w:tcPr>
            <w:tcW w:w="36" w:type="dxa"/>
            <w:vAlign w:val="center"/>
            <w:hideMark/>
          </w:tcPr>
          <w:p w14:paraId="5D96A547" w14:textId="77777777" w:rsidR="00A80C87" w:rsidRPr="00A80C87" w:rsidRDefault="00A80C87" w:rsidP="00A80C87">
            <w:pPr>
              <w:widowControl/>
              <w:jc w:val="left"/>
              <w:rPr>
                <w:rFonts w:eastAsia="Times New Roman"/>
                <w:kern w:val="0"/>
                <w:sz w:val="20"/>
              </w:rPr>
            </w:pPr>
          </w:p>
        </w:tc>
      </w:tr>
      <w:tr w:rsidR="00A80C87" w:rsidRPr="00A80C87" w14:paraId="1BF2FC07" w14:textId="77777777" w:rsidTr="00A80C87">
        <w:trPr>
          <w:trHeight w:val="525"/>
        </w:trPr>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3DB2EA42" w14:textId="77777777" w:rsidR="00A80C87" w:rsidRPr="00A80C87" w:rsidRDefault="00A80C87" w:rsidP="00A80C87">
            <w:pPr>
              <w:widowControl/>
              <w:jc w:val="center"/>
              <w:rPr>
                <w:rFonts w:ascii="宋体" w:hAnsi="宋体" w:cs="宋体"/>
                <w:b/>
                <w:bCs/>
                <w:color w:val="000000"/>
                <w:kern w:val="0"/>
                <w:sz w:val="22"/>
                <w:szCs w:val="22"/>
              </w:rPr>
            </w:pPr>
            <w:r w:rsidRPr="00A80C87">
              <w:rPr>
                <w:rFonts w:ascii="宋体" w:hAnsi="宋体" w:cs="宋体" w:hint="eastAsia"/>
                <w:b/>
                <w:bCs/>
                <w:color w:val="000000"/>
                <w:kern w:val="0"/>
                <w:sz w:val="22"/>
                <w:szCs w:val="22"/>
              </w:rPr>
              <w:t>3</w:t>
            </w:r>
          </w:p>
        </w:tc>
        <w:tc>
          <w:tcPr>
            <w:tcW w:w="8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AA8A" w14:textId="77777777" w:rsidR="00A80C87" w:rsidRPr="00A80C87" w:rsidRDefault="00A80C87" w:rsidP="00A80C87">
            <w:pPr>
              <w:widowControl/>
              <w:jc w:val="center"/>
              <w:rPr>
                <w:rFonts w:ascii="宋体" w:hAnsi="宋体" w:cs="宋体"/>
                <w:b/>
                <w:bCs/>
                <w:color w:val="000000"/>
                <w:kern w:val="0"/>
                <w:sz w:val="32"/>
                <w:szCs w:val="32"/>
              </w:rPr>
            </w:pPr>
            <w:r w:rsidRPr="00A80C87">
              <w:rPr>
                <w:rFonts w:ascii="宋体" w:hAnsi="宋体" w:cs="宋体" w:hint="eastAsia"/>
                <w:b/>
                <w:bCs/>
                <w:color w:val="000000"/>
                <w:kern w:val="0"/>
                <w:sz w:val="32"/>
                <w:szCs w:val="32"/>
              </w:rPr>
              <w:t>一线通库存物料</w:t>
            </w:r>
          </w:p>
        </w:tc>
        <w:tc>
          <w:tcPr>
            <w:tcW w:w="36" w:type="dxa"/>
            <w:vAlign w:val="center"/>
            <w:hideMark/>
          </w:tcPr>
          <w:p w14:paraId="6D882B53" w14:textId="77777777" w:rsidR="00A80C87" w:rsidRPr="00A80C87" w:rsidRDefault="00A80C87" w:rsidP="00A80C87">
            <w:pPr>
              <w:widowControl/>
              <w:jc w:val="left"/>
              <w:rPr>
                <w:rFonts w:eastAsia="Times New Roman"/>
                <w:kern w:val="0"/>
                <w:sz w:val="20"/>
              </w:rPr>
            </w:pPr>
          </w:p>
        </w:tc>
      </w:tr>
      <w:tr w:rsidR="00A80C87" w:rsidRPr="00A80C87" w14:paraId="3C65FEDD"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53BB492C"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2F2F267"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序号</w:t>
            </w:r>
          </w:p>
        </w:tc>
        <w:tc>
          <w:tcPr>
            <w:tcW w:w="1862" w:type="dxa"/>
            <w:tcBorders>
              <w:top w:val="nil"/>
              <w:left w:val="nil"/>
              <w:bottom w:val="single" w:sz="4" w:space="0" w:color="auto"/>
              <w:right w:val="single" w:sz="4" w:space="0" w:color="auto"/>
            </w:tcBorders>
            <w:shd w:val="clear" w:color="auto" w:fill="auto"/>
            <w:noWrap/>
            <w:vAlign w:val="center"/>
            <w:hideMark/>
          </w:tcPr>
          <w:p w14:paraId="4D4A35F4"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图号</w:t>
            </w:r>
          </w:p>
        </w:tc>
        <w:tc>
          <w:tcPr>
            <w:tcW w:w="4658" w:type="dxa"/>
            <w:tcBorders>
              <w:top w:val="nil"/>
              <w:left w:val="nil"/>
              <w:bottom w:val="single" w:sz="4" w:space="0" w:color="auto"/>
              <w:right w:val="single" w:sz="4" w:space="0" w:color="auto"/>
            </w:tcBorders>
            <w:shd w:val="clear" w:color="auto" w:fill="auto"/>
            <w:noWrap/>
            <w:vAlign w:val="center"/>
            <w:hideMark/>
          </w:tcPr>
          <w:p w14:paraId="3304B7F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名称</w:t>
            </w:r>
          </w:p>
        </w:tc>
        <w:tc>
          <w:tcPr>
            <w:tcW w:w="1277" w:type="dxa"/>
            <w:tcBorders>
              <w:top w:val="nil"/>
              <w:left w:val="nil"/>
              <w:bottom w:val="single" w:sz="4" w:space="0" w:color="auto"/>
              <w:right w:val="single" w:sz="4" w:space="0" w:color="auto"/>
            </w:tcBorders>
            <w:shd w:val="clear" w:color="auto" w:fill="auto"/>
            <w:vAlign w:val="center"/>
            <w:hideMark/>
          </w:tcPr>
          <w:p w14:paraId="571369C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备注</w:t>
            </w:r>
          </w:p>
        </w:tc>
        <w:tc>
          <w:tcPr>
            <w:tcW w:w="36" w:type="dxa"/>
            <w:vAlign w:val="center"/>
            <w:hideMark/>
          </w:tcPr>
          <w:p w14:paraId="1ECD1331" w14:textId="77777777" w:rsidR="00A80C87" w:rsidRPr="00A80C87" w:rsidRDefault="00A80C87" w:rsidP="00A80C87">
            <w:pPr>
              <w:widowControl/>
              <w:jc w:val="left"/>
              <w:rPr>
                <w:rFonts w:eastAsia="Times New Roman"/>
                <w:kern w:val="0"/>
                <w:sz w:val="20"/>
              </w:rPr>
            </w:pPr>
          </w:p>
        </w:tc>
      </w:tr>
      <w:tr w:rsidR="00A80C87" w:rsidRPr="00A80C87" w14:paraId="08DA7151"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2FEF49BD"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9ECAF41"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w:t>
            </w:r>
          </w:p>
        </w:tc>
        <w:tc>
          <w:tcPr>
            <w:tcW w:w="1862" w:type="dxa"/>
            <w:tcBorders>
              <w:top w:val="nil"/>
              <w:left w:val="nil"/>
              <w:bottom w:val="single" w:sz="4" w:space="0" w:color="auto"/>
              <w:right w:val="single" w:sz="4" w:space="0" w:color="auto"/>
            </w:tcBorders>
            <w:shd w:val="clear" w:color="auto" w:fill="auto"/>
            <w:noWrap/>
            <w:vAlign w:val="center"/>
            <w:hideMark/>
          </w:tcPr>
          <w:p w14:paraId="580C110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AZ9715770086</w:t>
            </w:r>
          </w:p>
        </w:tc>
        <w:tc>
          <w:tcPr>
            <w:tcW w:w="4658" w:type="dxa"/>
            <w:tcBorders>
              <w:top w:val="nil"/>
              <w:left w:val="nil"/>
              <w:bottom w:val="single" w:sz="4" w:space="0" w:color="auto"/>
              <w:right w:val="single" w:sz="4" w:space="0" w:color="auto"/>
            </w:tcBorders>
            <w:shd w:val="clear" w:color="auto" w:fill="auto"/>
            <w:noWrap/>
            <w:vAlign w:val="center"/>
            <w:hideMark/>
          </w:tcPr>
          <w:p w14:paraId="61F701A7"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CBCU软件下载线束</w:t>
            </w:r>
          </w:p>
        </w:tc>
        <w:tc>
          <w:tcPr>
            <w:tcW w:w="1277" w:type="dxa"/>
            <w:tcBorders>
              <w:top w:val="nil"/>
              <w:left w:val="nil"/>
              <w:bottom w:val="single" w:sz="4" w:space="0" w:color="auto"/>
              <w:right w:val="single" w:sz="4" w:space="0" w:color="auto"/>
            </w:tcBorders>
            <w:shd w:val="clear" w:color="auto" w:fill="auto"/>
            <w:noWrap/>
            <w:vAlign w:val="center"/>
            <w:hideMark/>
          </w:tcPr>
          <w:p w14:paraId="5C074D04"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32</w:t>
            </w:r>
          </w:p>
        </w:tc>
        <w:tc>
          <w:tcPr>
            <w:tcW w:w="36" w:type="dxa"/>
            <w:vAlign w:val="center"/>
            <w:hideMark/>
          </w:tcPr>
          <w:p w14:paraId="1F227B21" w14:textId="77777777" w:rsidR="00A80C87" w:rsidRPr="00A80C87" w:rsidRDefault="00A80C87" w:rsidP="00A80C87">
            <w:pPr>
              <w:widowControl/>
              <w:jc w:val="left"/>
              <w:rPr>
                <w:rFonts w:eastAsia="Times New Roman"/>
                <w:kern w:val="0"/>
                <w:sz w:val="20"/>
              </w:rPr>
            </w:pPr>
          </w:p>
        </w:tc>
      </w:tr>
      <w:tr w:rsidR="00A80C87" w:rsidRPr="00A80C87" w14:paraId="20FCE391"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3F39D91D"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94AF937"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w:t>
            </w:r>
          </w:p>
        </w:tc>
        <w:tc>
          <w:tcPr>
            <w:tcW w:w="1862" w:type="dxa"/>
            <w:tcBorders>
              <w:top w:val="nil"/>
              <w:left w:val="nil"/>
              <w:bottom w:val="single" w:sz="4" w:space="0" w:color="auto"/>
              <w:right w:val="single" w:sz="4" w:space="0" w:color="auto"/>
            </w:tcBorders>
            <w:shd w:val="clear" w:color="auto" w:fill="auto"/>
            <w:noWrap/>
            <w:vAlign w:val="center"/>
            <w:hideMark/>
          </w:tcPr>
          <w:p w14:paraId="3C4777F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AZ9715770159</w:t>
            </w:r>
          </w:p>
        </w:tc>
        <w:tc>
          <w:tcPr>
            <w:tcW w:w="4658" w:type="dxa"/>
            <w:tcBorders>
              <w:top w:val="nil"/>
              <w:left w:val="nil"/>
              <w:bottom w:val="single" w:sz="4" w:space="0" w:color="auto"/>
              <w:right w:val="single" w:sz="4" w:space="0" w:color="auto"/>
            </w:tcBorders>
            <w:shd w:val="clear" w:color="auto" w:fill="auto"/>
            <w:noWrap/>
            <w:vAlign w:val="center"/>
            <w:hideMark/>
          </w:tcPr>
          <w:p w14:paraId="1CD309EA"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CBCU/VCU软件刷写线束</w:t>
            </w:r>
          </w:p>
        </w:tc>
        <w:tc>
          <w:tcPr>
            <w:tcW w:w="1277" w:type="dxa"/>
            <w:tcBorders>
              <w:top w:val="nil"/>
              <w:left w:val="nil"/>
              <w:bottom w:val="single" w:sz="4" w:space="0" w:color="auto"/>
              <w:right w:val="single" w:sz="4" w:space="0" w:color="auto"/>
            </w:tcBorders>
            <w:shd w:val="clear" w:color="auto" w:fill="auto"/>
            <w:noWrap/>
            <w:vAlign w:val="center"/>
            <w:hideMark/>
          </w:tcPr>
          <w:p w14:paraId="67302A2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32</w:t>
            </w:r>
          </w:p>
        </w:tc>
        <w:tc>
          <w:tcPr>
            <w:tcW w:w="36" w:type="dxa"/>
            <w:vAlign w:val="center"/>
            <w:hideMark/>
          </w:tcPr>
          <w:p w14:paraId="3DCDF355" w14:textId="77777777" w:rsidR="00A80C87" w:rsidRPr="00A80C87" w:rsidRDefault="00A80C87" w:rsidP="00A80C87">
            <w:pPr>
              <w:widowControl/>
              <w:jc w:val="left"/>
              <w:rPr>
                <w:rFonts w:eastAsia="Times New Roman"/>
                <w:kern w:val="0"/>
                <w:sz w:val="20"/>
              </w:rPr>
            </w:pPr>
          </w:p>
        </w:tc>
      </w:tr>
      <w:tr w:rsidR="00A80C87" w:rsidRPr="00A80C87" w14:paraId="49E0D580"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20B2E36E"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9CBBDD1"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3</w:t>
            </w:r>
          </w:p>
        </w:tc>
        <w:tc>
          <w:tcPr>
            <w:tcW w:w="1862" w:type="dxa"/>
            <w:tcBorders>
              <w:top w:val="nil"/>
              <w:left w:val="nil"/>
              <w:bottom w:val="single" w:sz="4" w:space="0" w:color="auto"/>
              <w:right w:val="single" w:sz="4" w:space="0" w:color="auto"/>
            </w:tcBorders>
            <w:shd w:val="clear" w:color="auto" w:fill="auto"/>
            <w:noWrap/>
            <w:vAlign w:val="center"/>
            <w:hideMark/>
          </w:tcPr>
          <w:p w14:paraId="683DC00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AZ9915770074</w:t>
            </w:r>
          </w:p>
        </w:tc>
        <w:tc>
          <w:tcPr>
            <w:tcW w:w="4658" w:type="dxa"/>
            <w:tcBorders>
              <w:top w:val="nil"/>
              <w:left w:val="nil"/>
              <w:bottom w:val="single" w:sz="4" w:space="0" w:color="auto"/>
              <w:right w:val="single" w:sz="4" w:space="0" w:color="auto"/>
            </w:tcBorders>
            <w:shd w:val="clear" w:color="auto" w:fill="auto"/>
            <w:noWrap/>
            <w:vAlign w:val="center"/>
            <w:hideMark/>
          </w:tcPr>
          <w:p w14:paraId="23FBF8B3"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ODO仪表刷写工具</w:t>
            </w:r>
          </w:p>
        </w:tc>
        <w:tc>
          <w:tcPr>
            <w:tcW w:w="1277" w:type="dxa"/>
            <w:tcBorders>
              <w:top w:val="nil"/>
              <w:left w:val="nil"/>
              <w:bottom w:val="single" w:sz="4" w:space="0" w:color="auto"/>
              <w:right w:val="single" w:sz="4" w:space="0" w:color="auto"/>
            </w:tcBorders>
            <w:shd w:val="clear" w:color="auto" w:fill="auto"/>
            <w:noWrap/>
            <w:vAlign w:val="center"/>
            <w:hideMark/>
          </w:tcPr>
          <w:p w14:paraId="1480BB0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41</w:t>
            </w:r>
          </w:p>
        </w:tc>
        <w:tc>
          <w:tcPr>
            <w:tcW w:w="36" w:type="dxa"/>
            <w:vAlign w:val="center"/>
            <w:hideMark/>
          </w:tcPr>
          <w:p w14:paraId="2994BB43" w14:textId="77777777" w:rsidR="00A80C87" w:rsidRPr="00A80C87" w:rsidRDefault="00A80C87" w:rsidP="00A80C87">
            <w:pPr>
              <w:widowControl/>
              <w:jc w:val="left"/>
              <w:rPr>
                <w:rFonts w:eastAsia="Times New Roman"/>
                <w:kern w:val="0"/>
                <w:sz w:val="20"/>
              </w:rPr>
            </w:pPr>
          </w:p>
        </w:tc>
      </w:tr>
      <w:tr w:rsidR="00A80C87" w:rsidRPr="00A80C87" w14:paraId="5672B06E"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516B795F"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31C249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4</w:t>
            </w:r>
          </w:p>
        </w:tc>
        <w:tc>
          <w:tcPr>
            <w:tcW w:w="1862" w:type="dxa"/>
            <w:tcBorders>
              <w:top w:val="nil"/>
              <w:left w:val="nil"/>
              <w:bottom w:val="single" w:sz="4" w:space="0" w:color="auto"/>
              <w:right w:val="single" w:sz="4" w:space="0" w:color="auto"/>
            </w:tcBorders>
            <w:shd w:val="clear" w:color="auto" w:fill="auto"/>
            <w:noWrap/>
            <w:vAlign w:val="center"/>
            <w:hideMark/>
          </w:tcPr>
          <w:p w14:paraId="09B501CA"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WL00002</w:t>
            </w:r>
          </w:p>
        </w:tc>
        <w:tc>
          <w:tcPr>
            <w:tcW w:w="4658" w:type="dxa"/>
            <w:tcBorders>
              <w:top w:val="nil"/>
              <w:left w:val="nil"/>
              <w:bottom w:val="single" w:sz="4" w:space="0" w:color="auto"/>
              <w:right w:val="single" w:sz="4" w:space="0" w:color="auto"/>
            </w:tcBorders>
            <w:shd w:val="clear" w:color="auto" w:fill="auto"/>
            <w:noWrap/>
            <w:vAlign w:val="center"/>
            <w:hideMark/>
          </w:tcPr>
          <w:p w14:paraId="00124DB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服务手机（</w:t>
            </w:r>
            <w:proofErr w:type="gramStart"/>
            <w:r w:rsidRPr="00A80C87">
              <w:rPr>
                <w:rFonts w:ascii="宋体" w:hAnsi="宋体" w:cs="宋体" w:hint="eastAsia"/>
                <w:b/>
                <w:bCs/>
                <w:color w:val="000000"/>
                <w:kern w:val="0"/>
                <w:sz w:val="24"/>
                <w:szCs w:val="24"/>
              </w:rPr>
              <w:t>合约机</w:t>
            </w:r>
            <w:proofErr w:type="gramEnd"/>
            <w:r w:rsidRPr="00A80C87">
              <w:rPr>
                <w:rFonts w:ascii="宋体" w:hAnsi="宋体" w:cs="宋体" w:hint="eastAsia"/>
                <w:b/>
                <w:bCs/>
                <w:color w:val="000000"/>
                <w:kern w:val="0"/>
                <w:sz w:val="24"/>
                <w:szCs w:val="24"/>
              </w:rPr>
              <w:t>联通赠送）</w:t>
            </w:r>
          </w:p>
        </w:tc>
        <w:tc>
          <w:tcPr>
            <w:tcW w:w="1277" w:type="dxa"/>
            <w:tcBorders>
              <w:top w:val="nil"/>
              <w:left w:val="nil"/>
              <w:bottom w:val="single" w:sz="4" w:space="0" w:color="auto"/>
              <w:right w:val="single" w:sz="4" w:space="0" w:color="auto"/>
            </w:tcBorders>
            <w:shd w:val="clear" w:color="auto" w:fill="auto"/>
            <w:noWrap/>
            <w:vAlign w:val="center"/>
            <w:hideMark/>
          </w:tcPr>
          <w:p w14:paraId="593B58B0"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27</w:t>
            </w:r>
          </w:p>
        </w:tc>
        <w:tc>
          <w:tcPr>
            <w:tcW w:w="36" w:type="dxa"/>
            <w:vAlign w:val="center"/>
            <w:hideMark/>
          </w:tcPr>
          <w:p w14:paraId="54C64C87" w14:textId="77777777" w:rsidR="00A80C87" w:rsidRPr="00A80C87" w:rsidRDefault="00A80C87" w:rsidP="00A80C87">
            <w:pPr>
              <w:widowControl/>
              <w:jc w:val="left"/>
              <w:rPr>
                <w:rFonts w:eastAsia="Times New Roman"/>
                <w:kern w:val="0"/>
                <w:sz w:val="20"/>
              </w:rPr>
            </w:pPr>
          </w:p>
        </w:tc>
      </w:tr>
      <w:tr w:rsidR="00A80C87" w:rsidRPr="00A80C87" w14:paraId="24D9AA2B"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08E7608E"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F6FCCFA"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5</w:t>
            </w:r>
          </w:p>
        </w:tc>
        <w:tc>
          <w:tcPr>
            <w:tcW w:w="1862" w:type="dxa"/>
            <w:tcBorders>
              <w:top w:val="nil"/>
              <w:left w:val="nil"/>
              <w:bottom w:val="single" w:sz="4" w:space="0" w:color="auto"/>
              <w:right w:val="single" w:sz="4" w:space="0" w:color="auto"/>
            </w:tcBorders>
            <w:shd w:val="clear" w:color="auto" w:fill="auto"/>
            <w:noWrap/>
            <w:vAlign w:val="center"/>
            <w:hideMark/>
          </w:tcPr>
          <w:p w14:paraId="6F175EC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WL00015</w:t>
            </w:r>
          </w:p>
        </w:tc>
        <w:tc>
          <w:tcPr>
            <w:tcW w:w="4658" w:type="dxa"/>
            <w:tcBorders>
              <w:top w:val="nil"/>
              <w:left w:val="nil"/>
              <w:bottom w:val="single" w:sz="4" w:space="0" w:color="auto"/>
              <w:right w:val="single" w:sz="4" w:space="0" w:color="auto"/>
            </w:tcBorders>
            <w:shd w:val="clear" w:color="auto" w:fill="auto"/>
            <w:noWrap/>
            <w:vAlign w:val="center"/>
            <w:hideMark/>
          </w:tcPr>
          <w:p w14:paraId="6E9C98F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MAN系列车桥维修手册</w:t>
            </w:r>
          </w:p>
        </w:tc>
        <w:tc>
          <w:tcPr>
            <w:tcW w:w="1277" w:type="dxa"/>
            <w:tcBorders>
              <w:top w:val="nil"/>
              <w:left w:val="nil"/>
              <w:bottom w:val="single" w:sz="4" w:space="0" w:color="auto"/>
              <w:right w:val="single" w:sz="4" w:space="0" w:color="auto"/>
            </w:tcBorders>
            <w:shd w:val="clear" w:color="auto" w:fill="auto"/>
            <w:noWrap/>
            <w:vAlign w:val="center"/>
            <w:hideMark/>
          </w:tcPr>
          <w:p w14:paraId="08A61CD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566</w:t>
            </w:r>
          </w:p>
        </w:tc>
        <w:tc>
          <w:tcPr>
            <w:tcW w:w="36" w:type="dxa"/>
            <w:vAlign w:val="center"/>
            <w:hideMark/>
          </w:tcPr>
          <w:p w14:paraId="67AE4D55" w14:textId="77777777" w:rsidR="00A80C87" w:rsidRPr="00A80C87" w:rsidRDefault="00A80C87" w:rsidP="00A80C87">
            <w:pPr>
              <w:widowControl/>
              <w:jc w:val="left"/>
              <w:rPr>
                <w:rFonts w:eastAsia="Times New Roman"/>
                <w:kern w:val="0"/>
                <w:sz w:val="20"/>
              </w:rPr>
            </w:pPr>
          </w:p>
        </w:tc>
      </w:tr>
      <w:tr w:rsidR="00A80C87" w:rsidRPr="00A80C87" w14:paraId="57C3114D"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4D6209DD"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5213FB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6</w:t>
            </w:r>
          </w:p>
        </w:tc>
        <w:tc>
          <w:tcPr>
            <w:tcW w:w="1862" w:type="dxa"/>
            <w:tcBorders>
              <w:top w:val="nil"/>
              <w:left w:val="nil"/>
              <w:bottom w:val="single" w:sz="4" w:space="0" w:color="auto"/>
              <w:right w:val="single" w:sz="4" w:space="0" w:color="auto"/>
            </w:tcBorders>
            <w:shd w:val="clear" w:color="auto" w:fill="auto"/>
            <w:noWrap/>
            <w:vAlign w:val="center"/>
            <w:hideMark/>
          </w:tcPr>
          <w:p w14:paraId="279761C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WL00016</w:t>
            </w:r>
          </w:p>
        </w:tc>
        <w:tc>
          <w:tcPr>
            <w:tcW w:w="4658" w:type="dxa"/>
            <w:tcBorders>
              <w:top w:val="nil"/>
              <w:left w:val="nil"/>
              <w:bottom w:val="single" w:sz="4" w:space="0" w:color="auto"/>
              <w:right w:val="single" w:sz="4" w:space="0" w:color="auto"/>
            </w:tcBorders>
            <w:shd w:val="clear" w:color="auto" w:fill="auto"/>
            <w:noWrap/>
            <w:vAlign w:val="center"/>
            <w:hideMark/>
          </w:tcPr>
          <w:p w14:paraId="758EA52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二维条码操作说明</w:t>
            </w:r>
          </w:p>
        </w:tc>
        <w:tc>
          <w:tcPr>
            <w:tcW w:w="1277" w:type="dxa"/>
            <w:tcBorders>
              <w:top w:val="nil"/>
              <w:left w:val="nil"/>
              <w:bottom w:val="single" w:sz="4" w:space="0" w:color="auto"/>
              <w:right w:val="single" w:sz="4" w:space="0" w:color="auto"/>
            </w:tcBorders>
            <w:shd w:val="clear" w:color="auto" w:fill="auto"/>
            <w:noWrap/>
            <w:vAlign w:val="center"/>
            <w:hideMark/>
          </w:tcPr>
          <w:p w14:paraId="7C63645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177</w:t>
            </w:r>
          </w:p>
        </w:tc>
        <w:tc>
          <w:tcPr>
            <w:tcW w:w="36" w:type="dxa"/>
            <w:vAlign w:val="center"/>
            <w:hideMark/>
          </w:tcPr>
          <w:p w14:paraId="0C0C87D1" w14:textId="77777777" w:rsidR="00A80C87" w:rsidRPr="00A80C87" w:rsidRDefault="00A80C87" w:rsidP="00A80C87">
            <w:pPr>
              <w:widowControl/>
              <w:jc w:val="left"/>
              <w:rPr>
                <w:rFonts w:eastAsia="Times New Roman"/>
                <w:kern w:val="0"/>
                <w:sz w:val="20"/>
              </w:rPr>
            </w:pPr>
          </w:p>
        </w:tc>
      </w:tr>
      <w:tr w:rsidR="00A80C87" w:rsidRPr="00A80C87" w14:paraId="7CE0213E"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717B8F89"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C3E6F6F"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7</w:t>
            </w:r>
          </w:p>
        </w:tc>
        <w:tc>
          <w:tcPr>
            <w:tcW w:w="1862" w:type="dxa"/>
            <w:tcBorders>
              <w:top w:val="nil"/>
              <w:left w:val="nil"/>
              <w:bottom w:val="single" w:sz="4" w:space="0" w:color="auto"/>
              <w:right w:val="single" w:sz="4" w:space="0" w:color="auto"/>
            </w:tcBorders>
            <w:shd w:val="clear" w:color="auto" w:fill="auto"/>
            <w:noWrap/>
            <w:vAlign w:val="center"/>
            <w:hideMark/>
          </w:tcPr>
          <w:p w14:paraId="7245C81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WL00017</w:t>
            </w:r>
          </w:p>
        </w:tc>
        <w:tc>
          <w:tcPr>
            <w:tcW w:w="4658" w:type="dxa"/>
            <w:tcBorders>
              <w:top w:val="nil"/>
              <w:left w:val="nil"/>
              <w:bottom w:val="single" w:sz="4" w:space="0" w:color="auto"/>
              <w:right w:val="single" w:sz="4" w:space="0" w:color="auto"/>
            </w:tcBorders>
            <w:shd w:val="clear" w:color="auto" w:fill="auto"/>
            <w:noWrap/>
            <w:vAlign w:val="center"/>
            <w:hideMark/>
          </w:tcPr>
          <w:p w14:paraId="7A1B1C1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2011年产品质量保修政策</w:t>
            </w:r>
          </w:p>
        </w:tc>
        <w:tc>
          <w:tcPr>
            <w:tcW w:w="1277" w:type="dxa"/>
            <w:tcBorders>
              <w:top w:val="nil"/>
              <w:left w:val="nil"/>
              <w:bottom w:val="single" w:sz="4" w:space="0" w:color="auto"/>
              <w:right w:val="single" w:sz="4" w:space="0" w:color="auto"/>
            </w:tcBorders>
            <w:shd w:val="clear" w:color="auto" w:fill="auto"/>
            <w:noWrap/>
            <w:vAlign w:val="center"/>
            <w:hideMark/>
          </w:tcPr>
          <w:p w14:paraId="7D115520"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1571</w:t>
            </w:r>
          </w:p>
        </w:tc>
        <w:tc>
          <w:tcPr>
            <w:tcW w:w="36" w:type="dxa"/>
            <w:vAlign w:val="center"/>
            <w:hideMark/>
          </w:tcPr>
          <w:p w14:paraId="1CFBA470" w14:textId="77777777" w:rsidR="00A80C87" w:rsidRPr="00A80C87" w:rsidRDefault="00A80C87" w:rsidP="00A80C87">
            <w:pPr>
              <w:widowControl/>
              <w:jc w:val="left"/>
              <w:rPr>
                <w:rFonts w:eastAsia="Times New Roman"/>
                <w:kern w:val="0"/>
                <w:sz w:val="20"/>
              </w:rPr>
            </w:pPr>
          </w:p>
        </w:tc>
      </w:tr>
      <w:tr w:rsidR="00A80C87" w:rsidRPr="00A80C87" w14:paraId="7710FF21"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3D684F72"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5BC8F1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8</w:t>
            </w:r>
          </w:p>
        </w:tc>
        <w:tc>
          <w:tcPr>
            <w:tcW w:w="1862" w:type="dxa"/>
            <w:tcBorders>
              <w:top w:val="nil"/>
              <w:left w:val="nil"/>
              <w:bottom w:val="single" w:sz="4" w:space="0" w:color="auto"/>
              <w:right w:val="single" w:sz="4" w:space="0" w:color="auto"/>
            </w:tcBorders>
            <w:shd w:val="clear" w:color="auto" w:fill="auto"/>
            <w:noWrap/>
            <w:vAlign w:val="center"/>
            <w:hideMark/>
          </w:tcPr>
          <w:p w14:paraId="0DC98A6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WL00022</w:t>
            </w:r>
          </w:p>
        </w:tc>
        <w:tc>
          <w:tcPr>
            <w:tcW w:w="4658" w:type="dxa"/>
            <w:tcBorders>
              <w:top w:val="nil"/>
              <w:left w:val="nil"/>
              <w:bottom w:val="single" w:sz="4" w:space="0" w:color="auto"/>
              <w:right w:val="single" w:sz="4" w:space="0" w:color="auto"/>
            </w:tcBorders>
            <w:shd w:val="clear" w:color="auto" w:fill="auto"/>
            <w:noWrap/>
            <w:vAlign w:val="center"/>
            <w:hideMark/>
          </w:tcPr>
          <w:p w14:paraId="07CF0AE7"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MC07发动机专用工具</w:t>
            </w:r>
          </w:p>
        </w:tc>
        <w:tc>
          <w:tcPr>
            <w:tcW w:w="1277" w:type="dxa"/>
            <w:tcBorders>
              <w:top w:val="nil"/>
              <w:left w:val="nil"/>
              <w:bottom w:val="single" w:sz="4" w:space="0" w:color="auto"/>
              <w:right w:val="single" w:sz="4" w:space="0" w:color="auto"/>
            </w:tcBorders>
            <w:shd w:val="clear" w:color="auto" w:fill="auto"/>
            <w:noWrap/>
            <w:vAlign w:val="center"/>
            <w:hideMark/>
          </w:tcPr>
          <w:p w14:paraId="2CE1FAF7"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2</w:t>
            </w:r>
          </w:p>
        </w:tc>
        <w:tc>
          <w:tcPr>
            <w:tcW w:w="36" w:type="dxa"/>
            <w:vAlign w:val="center"/>
            <w:hideMark/>
          </w:tcPr>
          <w:p w14:paraId="74658E4C" w14:textId="77777777" w:rsidR="00A80C87" w:rsidRPr="00A80C87" w:rsidRDefault="00A80C87" w:rsidP="00A80C87">
            <w:pPr>
              <w:widowControl/>
              <w:jc w:val="left"/>
              <w:rPr>
                <w:rFonts w:eastAsia="Times New Roman"/>
                <w:kern w:val="0"/>
                <w:sz w:val="20"/>
              </w:rPr>
            </w:pPr>
          </w:p>
        </w:tc>
      </w:tr>
      <w:tr w:rsidR="00A80C87" w:rsidRPr="00A80C87" w14:paraId="2354943A"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62188933"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2545F3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9</w:t>
            </w:r>
          </w:p>
        </w:tc>
        <w:tc>
          <w:tcPr>
            <w:tcW w:w="1862" w:type="dxa"/>
            <w:tcBorders>
              <w:top w:val="nil"/>
              <w:left w:val="nil"/>
              <w:bottom w:val="single" w:sz="4" w:space="0" w:color="auto"/>
              <w:right w:val="single" w:sz="4" w:space="0" w:color="auto"/>
            </w:tcBorders>
            <w:shd w:val="clear" w:color="auto" w:fill="auto"/>
            <w:noWrap/>
            <w:vAlign w:val="center"/>
            <w:hideMark/>
          </w:tcPr>
          <w:p w14:paraId="59D68EB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WL00028</w:t>
            </w:r>
          </w:p>
        </w:tc>
        <w:tc>
          <w:tcPr>
            <w:tcW w:w="4658" w:type="dxa"/>
            <w:tcBorders>
              <w:top w:val="nil"/>
              <w:left w:val="nil"/>
              <w:bottom w:val="single" w:sz="4" w:space="0" w:color="auto"/>
              <w:right w:val="single" w:sz="4" w:space="0" w:color="auto"/>
            </w:tcBorders>
            <w:shd w:val="clear" w:color="auto" w:fill="auto"/>
            <w:noWrap/>
            <w:vAlign w:val="center"/>
            <w:hideMark/>
          </w:tcPr>
          <w:p w14:paraId="172DB70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HOWO/A7载货车铭牌</w:t>
            </w:r>
          </w:p>
        </w:tc>
        <w:tc>
          <w:tcPr>
            <w:tcW w:w="1277" w:type="dxa"/>
            <w:tcBorders>
              <w:top w:val="nil"/>
              <w:left w:val="nil"/>
              <w:bottom w:val="single" w:sz="4" w:space="0" w:color="auto"/>
              <w:right w:val="single" w:sz="4" w:space="0" w:color="auto"/>
            </w:tcBorders>
            <w:shd w:val="clear" w:color="auto" w:fill="auto"/>
            <w:noWrap/>
            <w:vAlign w:val="center"/>
            <w:hideMark/>
          </w:tcPr>
          <w:p w14:paraId="4FD287D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693</w:t>
            </w:r>
          </w:p>
        </w:tc>
        <w:tc>
          <w:tcPr>
            <w:tcW w:w="36" w:type="dxa"/>
            <w:vAlign w:val="center"/>
            <w:hideMark/>
          </w:tcPr>
          <w:p w14:paraId="5AB315B5" w14:textId="77777777" w:rsidR="00A80C87" w:rsidRPr="00A80C87" w:rsidRDefault="00A80C87" w:rsidP="00A80C87">
            <w:pPr>
              <w:widowControl/>
              <w:jc w:val="left"/>
              <w:rPr>
                <w:rFonts w:eastAsia="Times New Roman"/>
                <w:kern w:val="0"/>
                <w:sz w:val="20"/>
              </w:rPr>
            </w:pPr>
          </w:p>
        </w:tc>
      </w:tr>
      <w:tr w:rsidR="00A80C87" w:rsidRPr="00A80C87" w14:paraId="1361596A"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7EC735E1"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B6AFD83"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10</w:t>
            </w:r>
          </w:p>
        </w:tc>
        <w:tc>
          <w:tcPr>
            <w:tcW w:w="1862" w:type="dxa"/>
            <w:tcBorders>
              <w:top w:val="nil"/>
              <w:left w:val="nil"/>
              <w:bottom w:val="single" w:sz="4" w:space="0" w:color="auto"/>
              <w:right w:val="single" w:sz="4" w:space="0" w:color="auto"/>
            </w:tcBorders>
            <w:shd w:val="clear" w:color="auto" w:fill="auto"/>
            <w:noWrap/>
            <w:vAlign w:val="center"/>
            <w:hideMark/>
          </w:tcPr>
          <w:p w14:paraId="128C5F5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WL00029</w:t>
            </w:r>
          </w:p>
        </w:tc>
        <w:tc>
          <w:tcPr>
            <w:tcW w:w="4658" w:type="dxa"/>
            <w:tcBorders>
              <w:top w:val="nil"/>
              <w:left w:val="nil"/>
              <w:bottom w:val="single" w:sz="4" w:space="0" w:color="auto"/>
              <w:right w:val="single" w:sz="4" w:space="0" w:color="auto"/>
            </w:tcBorders>
            <w:shd w:val="clear" w:color="auto" w:fill="auto"/>
            <w:noWrap/>
            <w:vAlign w:val="center"/>
            <w:hideMark/>
          </w:tcPr>
          <w:p w14:paraId="2E322A6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HOWO/A7自卸车铭牌</w:t>
            </w:r>
          </w:p>
        </w:tc>
        <w:tc>
          <w:tcPr>
            <w:tcW w:w="1277" w:type="dxa"/>
            <w:tcBorders>
              <w:top w:val="nil"/>
              <w:left w:val="nil"/>
              <w:bottom w:val="single" w:sz="4" w:space="0" w:color="auto"/>
              <w:right w:val="single" w:sz="4" w:space="0" w:color="auto"/>
            </w:tcBorders>
            <w:shd w:val="clear" w:color="auto" w:fill="auto"/>
            <w:noWrap/>
            <w:vAlign w:val="center"/>
            <w:hideMark/>
          </w:tcPr>
          <w:p w14:paraId="55927CA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639</w:t>
            </w:r>
          </w:p>
        </w:tc>
        <w:tc>
          <w:tcPr>
            <w:tcW w:w="36" w:type="dxa"/>
            <w:vAlign w:val="center"/>
            <w:hideMark/>
          </w:tcPr>
          <w:p w14:paraId="6FC5D3F5" w14:textId="77777777" w:rsidR="00A80C87" w:rsidRPr="00A80C87" w:rsidRDefault="00A80C87" w:rsidP="00A80C87">
            <w:pPr>
              <w:widowControl/>
              <w:jc w:val="left"/>
              <w:rPr>
                <w:rFonts w:eastAsia="Times New Roman"/>
                <w:kern w:val="0"/>
                <w:sz w:val="20"/>
              </w:rPr>
            </w:pPr>
          </w:p>
        </w:tc>
      </w:tr>
      <w:tr w:rsidR="00A80C87" w:rsidRPr="00A80C87" w14:paraId="4BA8C7D4"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18AFF148"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0C80C5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11</w:t>
            </w:r>
          </w:p>
        </w:tc>
        <w:tc>
          <w:tcPr>
            <w:tcW w:w="1862" w:type="dxa"/>
            <w:tcBorders>
              <w:top w:val="nil"/>
              <w:left w:val="nil"/>
              <w:bottom w:val="single" w:sz="4" w:space="0" w:color="auto"/>
              <w:right w:val="single" w:sz="4" w:space="0" w:color="auto"/>
            </w:tcBorders>
            <w:shd w:val="clear" w:color="auto" w:fill="auto"/>
            <w:noWrap/>
            <w:vAlign w:val="center"/>
            <w:hideMark/>
          </w:tcPr>
          <w:p w14:paraId="058ED78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WL00030</w:t>
            </w:r>
          </w:p>
        </w:tc>
        <w:tc>
          <w:tcPr>
            <w:tcW w:w="4658" w:type="dxa"/>
            <w:tcBorders>
              <w:top w:val="nil"/>
              <w:left w:val="nil"/>
              <w:bottom w:val="single" w:sz="4" w:space="0" w:color="auto"/>
              <w:right w:val="single" w:sz="4" w:space="0" w:color="auto"/>
            </w:tcBorders>
            <w:shd w:val="clear" w:color="auto" w:fill="auto"/>
            <w:noWrap/>
            <w:vAlign w:val="center"/>
            <w:hideMark/>
          </w:tcPr>
          <w:p w14:paraId="53F0038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亲人服务手册</w:t>
            </w:r>
          </w:p>
        </w:tc>
        <w:tc>
          <w:tcPr>
            <w:tcW w:w="1277" w:type="dxa"/>
            <w:tcBorders>
              <w:top w:val="nil"/>
              <w:left w:val="nil"/>
              <w:bottom w:val="single" w:sz="4" w:space="0" w:color="auto"/>
              <w:right w:val="single" w:sz="4" w:space="0" w:color="auto"/>
            </w:tcBorders>
            <w:shd w:val="clear" w:color="auto" w:fill="auto"/>
            <w:noWrap/>
            <w:vAlign w:val="center"/>
            <w:hideMark/>
          </w:tcPr>
          <w:p w14:paraId="39C5356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186</w:t>
            </w:r>
          </w:p>
        </w:tc>
        <w:tc>
          <w:tcPr>
            <w:tcW w:w="36" w:type="dxa"/>
            <w:vAlign w:val="center"/>
            <w:hideMark/>
          </w:tcPr>
          <w:p w14:paraId="5D9F8471" w14:textId="77777777" w:rsidR="00A80C87" w:rsidRPr="00A80C87" w:rsidRDefault="00A80C87" w:rsidP="00A80C87">
            <w:pPr>
              <w:widowControl/>
              <w:jc w:val="left"/>
              <w:rPr>
                <w:rFonts w:eastAsia="Times New Roman"/>
                <w:kern w:val="0"/>
                <w:sz w:val="20"/>
              </w:rPr>
            </w:pPr>
          </w:p>
        </w:tc>
      </w:tr>
      <w:tr w:rsidR="00A80C87" w:rsidRPr="00A80C87" w14:paraId="6602A6E1"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2506F59F"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70993E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12</w:t>
            </w:r>
          </w:p>
        </w:tc>
        <w:tc>
          <w:tcPr>
            <w:tcW w:w="1862" w:type="dxa"/>
            <w:tcBorders>
              <w:top w:val="nil"/>
              <w:left w:val="nil"/>
              <w:bottom w:val="single" w:sz="4" w:space="0" w:color="auto"/>
              <w:right w:val="single" w:sz="4" w:space="0" w:color="auto"/>
            </w:tcBorders>
            <w:shd w:val="clear" w:color="auto" w:fill="auto"/>
            <w:noWrap/>
            <w:vAlign w:val="center"/>
            <w:hideMark/>
          </w:tcPr>
          <w:p w14:paraId="657CC9A8"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WL00032</w:t>
            </w:r>
          </w:p>
        </w:tc>
        <w:tc>
          <w:tcPr>
            <w:tcW w:w="4658" w:type="dxa"/>
            <w:tcBorders>
              <w:top w:val="nil"/>
              <w:left w:val="nil"/>
              <w:bottom w:val="single" w:sz="4" w:space="0" w:color="auto"/>
              <w:right w:val="single" w:sz="4" w:space="0" w:color="auto"/>
            </w:tcBorders>
            <w:shd w:val="clear" w:color="auto" w:fill="auto"/>
            <w:noWrap/>
            <w:vAlign w:val="center"/>
            <w:hideMark/>
          </w:tcPr>
          <w:p w14:paraId="7F5114B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HOWO70矿山霸王备件目录</w:t>
            </w:r>
          </w:p>
        </w:tc>
        <w:tc>
          <w:tcPr>
            <w:tcW w:w="1277" w:type="dxa"/>
            <w:tcBorders>
              <w:top w:val="nil"/>
              <w:left w:val="nil"/>
              <w:bottom w:val="single" w:sz="4" w:space="0" w:color="auto"/>
              <w:right w:val="single" w:sz="4" w:space="0" w:color="auto"/>
            </w:tcBorders>
            <w:shd w:val="clear" w:color="auto" w:fill="auto"/>
            <w:noWrap/>
            <w:vAlign w:val="center"/>
            <w:hideMark/>
          </w:tcPr>
          <w:p w14:paraId="64946C6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531</w:t>
            </w:r>
          </w:p>
        </w:tc>
        <w:tc>
          <w:tcPr>
            <w:tcW w:w="36" w:type="dxa"/>
            <w:vAlign w:val="center"/>
            <w:hideMark/>
          </w:tcPr>
          <w:p w14:paraId="2D105110" w14:textId="77777777" w:rsidR="00A80C87" w:rsidRPr="00A80C87" w:rsidRDefault="00A80C87" w:rsidP="00A80C87">
            <w:pPr>
              <w:widowControl/>
              <w:jc w:val="left"/>
              <w:rPr>
                <w:rFonts w:eastAsia="Times New Roman"/>
                <w:kern w:val="0"/>
                <w:sz w:val="20"/>
              </w:rPr>
            </w:pPr>
          </w:p>
        </w:tc>
      </w:tr>
      <w:tr w:rsidR="00A80C87" w:rsidRPr="00A80C87" w14:paraId="0A38DD08"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0EC8FE4D"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FD08D6A"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13</w:t>
            </w:r>
          </w:p>
        </w:tc>
        <w:tc>
          <w:tcPr>
            <w:tcW w:w="1862" w:type="dxa"/>
            <w:tcBorders>
              <w:top w:val="nil"/>
              <w:left w:val="nil"/>
              <w:bottom w:val="single" w:sz="4" w:space="0" w:color="auto"/>
              <w:right w:val="single" w:sz="4" w:space="0" w:color="auto"/>
            </w:tcBorders>
            <w:shd w:val="clear" w:color="auto" w:fill="auto"/>
            <w:noWrap/>
            <w:vAlign w:val="center"/>
            <w:hideMark/>
          </w:tcPr>
          <w:p w14:paraId="0ECDF341"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WL00033</w:t>
            </w:r>
          </w:p>
        </w:tc>
        <w:tc>
          <w:tcPr>
            <w:tcW w:w="4658" w:type="dxa"/>
            <w:tcBorders>
              <w:top w:val="nil"/>
              <w:left w:val="nil"/>
              <w:bottom w:val="single" w:sz="4" w:space="0" w:color="auto"/>
              <w:right w:val="single" w:sz="4" w:space="0" w:color="auto"/>
            </w:tcBorders>
            <w:shd w:val="clear" w:color="auto" w:fill="auto"/>
            <w:noWrap/>
            <w:vAlign w:val="center"/>
            <w:hideMark/>
          </w:tcPr>
          <w:p w14:paraId="0DF9ACA1"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豪</w:t>
            </w:r>
            <w:proofErr w:type="gramStart"/>
            <w:r w:rsidRPr="00A80C87">
              <w:rPr>
                <w:rFonts w:ascii="宋体" w:hAnsi="宋体" w:cs="宋体" w:hint="eastAsia"/>
                <w:b/>
                <w:bCs/>
                <w:color w:val="000000"/>
                <w:kern w:val="0"/>
                <w:sz w:val="24"/>
                <w:szCs w:val="24"/>
              </w:rPr>
              <w:t>瀚</w:t>
            </w:r>
            <w:proofErr w:type="gramEnd"/>
            <w:r w:rsidRPr="00A80C87">
              <w:rPr>
                <w:rFonts w:ascii="宋体" w:hAnsi="宋体" w:cs="宋体" w:hint="eastAsia"/>
                <w:b/>
                <w:bCs/>
                <w:color w:val="000000"/>
                <w:kern w:val="0"/>
                <w:sz w:val="24"/>
                <w:szCs w:val="24"/>
              </w:rPr>
              <w:t>产品专用部分备件目录</w:t>
            </w:r>
          </w:p>
        </w:tc>
        <w:tc>
          <w:tcPr>
            <w:tcW w:w="1277" w:type="dxa"/>
            <w:tcBorders>
              <w:top w:val="nil"/>
              <w:left w:val="nil"/>
              <w:bottom w:val="single" w:sz="4" w:space="0" w:color="auto"/>
              <w:right w:val="single" w:sz="4" w:space="0" w:color="auto"/>
            </w:tcBorders>
            <w:shd w:val="clear" w:color="auto" w:fill="auto"/>
            <w:noWrap/>
            <w:vAlign w:val="center"/>
            <w:hideMark/>
          </w:tcPr>
          <w:p w14:paraId="3E604FD1"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140</w:t>
            </w:r>
          </w:p>
        </w:tc>
        <w:tc>
          <w:tcPr>
            <w:tcW w:w="36" w:type="dxa"/>
            <w:vAlign w:val="center"/>
            <w:hideMark/>
          </w:tcPr>
          <w:p w14:paraId="0FE2C8AA" w14:textId="77777777" w:rsidR="00A80C87" w:rsidRPr="00A80C87" w:rsidRDefault="00A80C87" w:rsidP="00A80C87">
            <w:pPr>
              <w:widowControl/>
              <w:jc w:val="left"/>
              <w:rPr>
                <w:rFonts w:eastAsia="Times New Roman"/>
                <w:kern w:val="0"/>
                <w:sz w:val="20"/>
              </w:rPr>
            </w:pPr>
          </w:p>
        </w:tc>
      </w:tr>
      <w:tr w:rsidR="00A80C87" w:rsidRPr="00A80C87" w14:paraId="72CB2F12"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42842305"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240499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14</w:t>
            </w:r>
          </w:p>
        </w:tc>
        <w:tc>
          <w:tcPr>
            <w:tcW w:w="1862" w:type="dxa"/>
            <w:tcBorders>
              <w:top w:val="nil"/>
              <w:left w:val="nil"/>
              <w:bottom w:val="single" w:sz="4" w:space="0" w:color="auto"/>
              <w:right w:val="single" w:sz="4" w:space="0" w:color="auto"/>
            </w:tcBorders>
            <w:shd w:val="clear" w:color="auto" w:fill="auto"/>
            <w:noWrap/>
            <w:vAlign w:val="center"/>
            <w:hideMark/>
          </w:tcPr>
          <w:p w14:paraId="5754DAD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WL00034</w:t>
            </w:r>
          </w:p>
        </w:tc>
        <w:tc>
          <w:tcPr>
            <w:tcW w:w="4658" w:type="dxa"/>
            <w:tcBorders>
              <w:top w:val="nil"/>
              <w:left w:val="nil"/>
              <w:bottom w:val="single" w:sz="4" w:space="0" w:color="auto"/>
              <w:right w:val="single" w:sz="4" w:space="0" w:color="auto"/>
            </w:tcBorders>
            <w:shd w:val="clear" w:color="auto" w:fill="auto"/>
            <w:noWrap/>
            <w:vAlign w:val="center"/>
            <w:hideMark/>
          </w:tcPr>
          <w:p w14:paraId="6D5D070E"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T5G6X4与6X2牵引车型备件目录</w:t>
            </w:r>
          </w:p>
        </w:tc>
        <w:tc>
          <w:tcPr>
            <w:tcW w:w="1277" w:type="dxa"/>
            <w:tcBorders>
              <w:top w:val="nil"/>
              <w:left w:val="nil"/>
              <w:bottom w:val="single" w:sz="4" w:space="0" w:color="auto"/>
              <w:right w:val="single" w:sz="4" w:space="0" w:color="auto"/>
            </w:tcBorders>
            <w:shd w:val="clear" w:color="auto" w:fill="auto"/>
            <w:noWrap/>
            <w:vAlign w:val="center"/>
            <w:hideMark/>
          </w:tcPr>
          <w:p w14:paraId="24E49BD3"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1050</w:t>
            </w:r>
          </w:p>
        </w:tc>
        <w:tc>
          <w:tcPr>
            <w:tcW w:w="36" w:type="dxa"/>
            <w:vAlign w:val="center"/>
            <w:hideMark/>
          </w:tcPr>
          <w:p w14:paraId="713AAB51" w14:textId="77777777" w:rsidR="00A80C87" w:rsidRPr="00A80C87" w:rsidRDefault="00A80C87" w:rsidP="00A80C87">
            <w:pPr>
              <w:widowControl/>
              <w:jc w:val="left"/>
              <w:rPr>
                <w:rFonts w:eastAsia="Times New Roman"/>
                <w:kern w:val="0"/>
                <w:sz w:val="20"/>
              </w:rPr>
            </w:pPr>
          </w:p>
        </w:tc>
      </w:tr>
      <w:tr w:rsidR="00A80C87" w:rsidRPr="00A80C87" w14:paraId="592DF178"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77D9AE10"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4F784A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15</w:t>
            </w:r>
          </w:p>
        </w:tc>
        <w:tc>
          <w:tcPr>
            <w:tcW w:w="1862" w:type="dxa"/>
            <w:tcBorders>
              <w:top w:val="nil"/>
              <w:left w:val="nil"/>
              <w:bottom w:val="single" w:sz="4" w:space="0" w:color="auto"/>
              <w:right w:val="single" w:sz="4" w:space="0" w:color="auto"/>
            </w:tcBorders>
            <w:shd w:val="clear" w:color="auto" w:fill="auto"/>
            <w:noWrap/>
            <w:vAlign w:val="center"/>
            <w:hideMark/>
          </w:tcPr>
          <w:p w14:paraId="56A83F8C"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WL00035</w:t>
            </w:r>
          </w:p>
        </w:tc>
        <w:tc>
          <w:tcPr>
            <w:tcW w:w="4658" w:type="dxa"/>
            <w:tcBorders>
              <w:top w:val="nil"/>
              <w:left w:val="nil"/>
              <w:bottom w:val="single" w:sz="4" w:space="0" w:color="auto"/>
              <w:right w:val="single" w:sz="4" w:space="0" w:color="auto"/>
            </w:tcBorders>
            <w:shd w:val="clear" w:color="auto" w:fill="auto"/>
            <w:noWrap/>
            <w:vAlign w:val="center"/>
            <w:hideMark/>
          </w:tcPr>
          <w:p w14:paraId="0F9AD214"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T7H6X4牵引及搅拌车型备件目录</w:t>
            </w:r>
          </w:p>
        </w:tc>
        <w:tc>
          <w:tcPr>
            <w:tcW w:w="1277" w:type="dxa"/>
            <w:tcBorders>
              <w:top w:val="nil"/>
              <w:left w:val="nil"/>
              <w:bottom w:val="single" w:sz="4" w:space="0" w:color="auto"/>
              <w:right w:val="single" w:sz="4" w:space="0" w:color="auto"/>
            </w:tcBorders>
            <w:shd w:val="clear" w:color="auto" w:fill="auto"/>
            <w:noWrap/>
            <w:vAlign w:val="center"/>
            <w:hideMark/>
          </w:tcPr>
          <w:p w14:paraId="4179F22D"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1096</w:t>
            </w:r>
          </w:p>
        </w:tc>
        <w:tc>
          <w:tcPr>
            <w:tcW w:w="36" w:type="dxa"/>
            <w:vAlign w:val="center"/>
            <w:hideMark/>
          </w:tcPr>
          <w:p w14:paraId="7E4C88ED" w14:textId="77777777" w:rsidR="00A80C87" w:rsidRPr="00A80C87" w:rsidRDefault="00A80C87" w:rsidP="00A80C87">
            <w:pPr>
              <w:widowControl/>
              <w:jc w:val="left"/>
              <w:rPr>
                <w:rFonts w:eastAsia="Times New Roman"/>
                <w:kern w:val="0"/>
                <w:sz w:val="20"/>
              </w:rPr>
            </w:pPr>
          </w:p>
        </w:tc>
      </w:tr>
      <w:tr w:rsidR="00A80C87" w:rsidRPr="00A80C87" w14:paraId="0D59EE6B"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52956EB8"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9C578C9"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16</w:t>
            </w:r>
          </w:p>
        </w:tc>
        <w:tc>
          <w:tcPr>
            <w:tcW w:w="1862" w:type="dxa"/>
            <w:tcBorders>
              <w:top w:val="nil"/>
              <w:left w:val="nil"/>
              <w:bottom w:val="single" w:sz="4" w:space="0" w:color="auto"/>
              <w:right w:val="single" w:sz="4" w:space="0" w:color="auto"/>
            </w:tcBorders>
            <w:shd w:val="clear" w:color="auto" w:fill="auto"/>
            <w:noWrap/>
            <w:vAlign w:val="center"/>
            <w:hideMark/>
          </w:tcPr>
          <w:p w14:paraId="37B79F19"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WL00039</w:t>
            </w:r>
          </w:p>
        </w:tc>
        <w:tc>
          <w:tcPr>
            <w:tcW w:w="4658" w:type="dxa"/>
            <w:tcBorders>
              <w:top w:val="nil"/>
              <w:left w:val="nil"/>
              <w:bottom w:val="single" w:sz="4" w:space="0" w:color="auto"/>
              <w:right w:val="single" w:sz="4" w:space="0" w:color="auto"/>
            </w:tcBorders>
            <w:shd w:val="clear" w:color="auto" w:fill="auto"/>
            <w:noWrap/>
            <w:vAlign w:val="center"/>
            <w:hideMark/>
          </w:tcPr>
          <w:p w14:paraId="1A5F4106"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旧件接收确认标准</w:t>
            </w:r>
          </w:p>
        </w:tc>
        <w:tc>
          <w:tcPr>
            <w:tcW w:w="1277" w:type="dxa"/>
            <w:tcBorders>
              <w:top w:val="nil"/>
              <w:left w:val="nil"/>
              <w:bottom w:val="single" w:sz="4" w:space="0" w:color="auto"/>
              <w:right w:val="single" w:sz="4" w:space="0" w:color="auto"/>
            </w:tcBorders>
            <w:shd w:val="clear" w:color="auto" w:fill="auto"/>
            <w:noWrap/>
            <w:vAlign w:val="center"/>
            <w:hideMark/>
          </w:tcPr>
          <w:p w14:paraId="534E4CD5"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100</w:t>
            </w:r>
          </w:p>
        </w:tc>
        <w:tc>
          <w:tcPr>
            <w:tcW w:w="36" w:type="dxa"/>
            <w:vAlign w:val="center"/>
            <w:hideMark/>
          </w:tcPr>
          <w:p w14:paraId="7DE6766B" w14:textId="77777777" w:rsidR="00A80C87" w:rsidRPr="00A80C87" w:rsidRDefault="00A80C87" w:rsidP="00A80C87">
            <w:pPr>
              <w:widowControl/>
              <w:jc w:val="left"/>
              <w:rPr>
                <w:rFonts w:eastAsia="Times New Roman"/>
                <w:kern w:val="0"/>
                <w:sz w:val="20"/>
              </w:rPr>
            </w:pPr>
          </w:p>
        </w:tc>
      </w:tr>
      <w:tr w:rsidR="00A80C87" w:rsidRPr="00A80C87" w14:paraId="7C36D173" w14:textId="77777777" w:rsidTr="00A80C87">
        <w:trPr>
          <w:trHeight w:val="525"/>
        </w:trPr>
        <w:tc>
          <w:tcPr>
            <w:tcW w:w="720" w:type="dxa"/>
            <w:vMerge/>
            <w:tcBorders>
              <w:top w:val="single" w:sz="4" w:space="0" w:color="auto"/>
              <w:left w:val="single" w:sz="4" w:space="0" w:color="auto"/>
              <w:bottom w:val="single" w:sz="4" w:space="0" w:color="auto"/>
              <w:right w:val="nil"/>
            </w:tcBorders>
            <w:vAlign w:val="center"/>
            <w:hideMark/>
          </w:tcPr>
          <w:p w14:paraId="4E1C48FA" w14:textId="77777777" w:rsidR="00A80C87" w:rsidRPr="00A80C87" w:rsidRDefault="00A80C87" w:rsidP="00A80C87">
            <w:pPr>
              <w:widowControl/>
              <w:jc w:val="left"/>
              <w:rPr>
                <w:rFonts w:ascii="宋体" w:hAnsi="宋体" w:cs="宋体"/>
                <w:b/>
                <w:bCs/>
                <w:color w:val="000000"/>
                <w:kern w:val="0"/>
                <w:sz w:val="22"/>
                <w:szCs w:val="22"/>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E286AF3"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17</w:t>
            </w:r>
          </w:p>
        </w:tc>
        <w:tc>
          <w:tcPr>
            <w:tcW w:w="1862" w:type="dxa"/>
            <w:tcBorders>
              <w:top w:val="nil"/>
              <w:left w:val="nil"/>
              <w:bottom w:val="single" w:sz="4" w:space="0" w:color="auto"/>
              <w:right w:val="single" w:sz="4" w:space="0" w:color="auto"/>
            </w:tcBorders>
            <w:shd w:val="clear" w:color="auto" w:fill="auto"/>
            <w:noWrap/>
            <w:vAlign w:val="center"/>
            <w:hideMark/>
          </w:tcPr>
          <w:p w14:paraId="5F9BB4B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WL00040</w:t>
            </w:r>
          </w:p>
        </w:tc>
        <w:tc>
          <w:tcPr>
            <w:tcW w:w="4658" w:type="dxa"/>
            <w:tcBorders>
              <w:top w:val="nil"/>
              <w:left w:val="nil"/>
              <w:bottom w:val="single" w:sz="4" w:space="0" w:color="auto"/>
              <w:right w:val="single" w:sz="4" w:space="0" w:color="auto"/>
            </w:tcBorders>
            <w:shd w:val="clear" w:color="auto" w:fill="auto"/>
            <w:noWrap/>
            <w:vAlign w:val="center"/>
            <w:hideMark/>
          </w:tcPr>
          <w:p w14:paraId="73715C92"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D10B国四SCR系列柴油机备件目录</w:t>
            </w:r>
          </w:p>
        </w:tc>
        <w:tc>
          <w:tcPr>
            <w:tcW w:w="1277" w:type="dxa"/>
            <w:tcBorders>
              <w:top w:val="nil"/>
              <w:left w:val="nil"/>
              <w:bottom w:val="single" w:sz="4" w:space="0" w:color="auto"/>
              <w:right w:val="single" w:sz="4" w:space="0" w:color="auto"/>
            </w:tcBorders>
            <w:shd w:val="clear" w:color="auto" w:fill="auto"/>
            <w:noWrap/>
            <w:vAlign w:val="center"/>
            <w:hideMark/>
          </w:tcPr>
          <w:p w14:paraId="5EF949CB" w14:textId="77777777" w:rsidR="00A80C87" w:rsidRPr="00A80C87" w:rsidRDefault="00A80C87" w:rsidP="00A80C87">
            <w:pPr>
              <w:widowControl/>
              <w:jc w:val="center"/>
              <w:rPr>
                <w:rFonts w:ascii="宋体" w:hAnsi="宋体" w:cs="宋体"/>
                <w:b/>
                <w:bCs/>
                <w:color w:val="000000"/>
                <w:kern w:val="0"/>
                <w:sz w:val="24"/>
                <w:szCs w:val="24"/>
              </w:rPr>
            </w:pPr>
            <w:r w:rsidRPr="00A80C87">
              <w:rPr>
                <w:rFonts w:ascii="宋体" w:hAnsi="宋体" w:cs="宋体" w:hint="eastAsia"/>
                <w:b/>
                <w:bCs/>
                <w:color w:val="000000"/>
                <w:kern w:val="0"/>
                <w:sz w:val="24"/>
                <w:szCs w:val="24"/>
              </w:rPr>
              <w:t>682</w:t>
            </w:r>
          </w:p>
        </w:tc>
        <w:tc>
          <w:tcPr>
            <w:tcW w:w="36" w:type="dxa"/>
            <w:vAlign w:val="center"/>
            <w:hideMark/>
          </w:tcPr>
          <w:p w14:paraId="1C90DB39" w14:textId="77777777" w:rsidR="00A80C87" w:rsidRPr="00A80C87" w:rsidRDefault="00A80C87" w:rsidP="00A80C87">
            <w:pPr>
              <w:widowControl/>
              <w:jc w:val="left"/>
              <w:rPr>
                <w:rFonts w:eastAsia="Times New Roman"/>
                <w:kern w:val="0"/>
                <w:sz w:val="20"/>
              </w:rPr>
            </w:pPr>
          </w:p>
        </w:tc>
      </w:tr>
    </w:tbl>
    <w:p w14:paraId="7231DE72" w14:textId="33D938D6" w:rsidR="00A0023C" w:rsidRDefault="00A0023C">
      <w:pPr>
        <w:spacing w:line="340" w:lineRule="exact"/>
        <w:jc w:val="left"/>
        <w:rPr>
          <w:rFonts w:ascii="仿宋" w:eastAsia="仿宋" w:hAnsi="仿宋" w:cs="仿宋"/>
          <w:sz w:val="32"/>
          <w:szCs w:val="32"/>
        </w:rPr>
      </w:pPr>
    </w:p>
    <w:tbl>
      <w:tblPr>
        <w:tblW w:w="9120" w:type="dxa"/>
        <w:tblLook w:val="04A0" w:firstRow="1" w:lastRow="0" w:firstColumn="1" w:lastColumn="0" w:noHBand="0" w:noVBand="1"/>
      </w:tblPr>
      <w:tblGrid>
        <w:gridCol w:w="1160"/>
        <w:gridCol w:w="2800"/>
        <w:gridCol w:w="3620"/>
        <w:gridCol w:w="1540"/>
      </w:tblGrid>
      <w:tr w:rsidR="00E1496A" w:rsidRPr="00E1496A" w14:paraId="71A63485" w14:textId="77777777" w:rsidTr="00E1496A">
        <w:trPr>
          <w:trHeight w:val="48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9F81" w14:textId="77777777" w:rsidR="00E1496A" w:rsidRPr="00E1496A" w:rsidRDefault="00E1496A" w:rsidP="00E1496A">
            <w:pPr>
              <w:widowControl/>
              <w:jc w:val="center"/>
              <w:rPr>
                <w:rFonts w:ascii="宋体" w:hAnsi="宋体" w:cs="宋体"/>
                <w:b/>
                <w:bCs/>
                <w:kern w:val="0"/>
                <w:sz w:val="20"/>
              </w:rPr>
            </w:pPr>
            <w:r w:rsidRPr="00E1496A">
              <w:rPr>
                <w:rFonts w:ascii="宋体" w:hAnsi="宋体" w:cs="宋体" w:hint="eastAsia"/>
                <w:b/>
                <w:bCs/>
                <w:kern w:val="0"/>
                <w:sz w:val="20"/>
              </w:rPr>
              <w:t>序号</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64EFF1DA" w14:textId="77777777" w:rsidR="00E1496A" w:rsidRPr="00E1496A" w:rsidRDefault="00E1496A" w:rsidP="00E1496A">
            <w:pPr>
              <w:widowControl/>
              <w:jc w:val="center"/>
              <w:rPr>
                <w:rFonts w:ascii="宋体" w:hAnsi="宋体" w:cs="宋体"/>
                <w:b/>
                <w:bCs/>
                <w:kern w:val="0"/>
                <w:sz w:val="20"/>
              </w:rPr>
            </w:pPr>
            <w:r w:rsidRPr="00E1496A">
              <w:rPr>
                <w:rFonts w:ascii="宋体" w:hAnsi="宋体" w:cs="宋体" w:hint="eastAsia"/>
                <w:b/>
                <w:bCs/>
                <w:kern w:val="0"/>
                <w:sz w:val="20"/>
              </w:rPr>
              <w:t>编号</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641E17CD" w14:textId="77777777" w:rsidR="00E1496A" w:rsidRPr="00E1496A" w:rsidRDefault="00E1496A" w:rsidP="00E1496A">
            <w:pPr>
              <w:widowControl/>
              <w:jc w:val="center"/>
              <w:rPr>
                <w:rFonts w:ascii="宋体" w:hAnsi="宋体" w:cs="宋体"/>
                <w:b/>
                <w:bCs/>
                <w:kern w:val="0"/>
                <w:sz w:val="20"/>
              </w:rPr>
            </w:pPr>
            <w:r w:rsidRPr="00E1496A">
              <w:rPr>
                <w:rFonts w:ascii="宋体" w:hAnsi="宋体" w:cs="宋体" w:hint="eastAsia"/>
                <w:b/>
                <w:bCs/>
                <w:kern w:val="0"/>
                <w:sz w:val="20"/>
              </w:rPr>
              <w:t>名称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1840AFB" w14:textId="77777777" w:rsidR="00E1496A" w:rsidRPr="00E1496A" w:rsidRDefault="00E1496A" w:rsidP="00E1496A">
            <w:pPr>
              <w:widowControl/>
              <w:jc w:val="center"/>
              <w:rPr>
                <w:rFonts w:ascii="宋体" w:hAnsi="宋体" w:cs="宋体"/>
                <w:b/>
                <w:bCs/>
                <w:kern w:val="0"/>
                <w:sz w:val="20"/>
              </w:rPr>
            </w:pPr>
            <w:r w:rsidRPr="00E1496A">
              <w:rPr>
                <w:rFonts w:ascii="宋体" w:hAnsi="宋体" w:cs="宋体" w:hint="eastAsia"/>
                <w:b/>
                <w:bCs/>
                <w:kern w:val="0"/>
                <w:sz w:val="20"/>
              </w:rPr>
              <w:t>数量</w:t>
            </w:r>
          </w:p>
        </w:tc>
      </w:tr>
      <w:tr w:rsidR="00E1496A" w:rsidRPr="00E1496A" w14:paraId="71BD712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039BD8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c>
          <w:tcPr>
            <w:tcW w:w="2800" w:type="dxa"/>
            <w:tcBorders>
              <w:top w:val="nil"/>
              <w:left w:val="nil"/>
              <w:bottom w:val="single" w:sz="4" w:space="0" w:color="auto"/>
              <w:right w:val="single" w:sz="4" w:space="0" w:color="auto"/>
            </w:tcBorders>
            <w:shd w:val="clear" w:color="auto" w:fill="auto"/>
            <w:noWrap/>
            <w:vAlign w:val="center"/>
            <w:hideMark/>
          </w:tcPr>
          <w:p w14:paraId="12292E4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50E116C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6633F15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5F11A89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BAB2FB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c>
          <w:tcPr>
            <w:tcW w:w="2800" w:type="dxa"/>
            <w:tcBorders>
              <w:top w:val="nil"/>
              <w:left w:val="nil"/>
              <w:bottom w:val="single" w:sz="4" w:space="0" w:color="auto"/>
              <w:right w:val="single" w:sz="4" w:space="0" w:color="auto"/>
            </w:tcBorders>
            <w:shd w:val="clear" w:color="auto" w:fill="auto"/>
            <w:noWrap/>
            <w:vAlign w:val="center"/>
            <w:hideMark/>
          </w:tcPr>
          <w:p w14:paraId="4151BEF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7817FAD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center"/>
            <w:hideMark/>
          </w:tcPr>
          <w:p w14:paraId="4B00217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45</w:t>
            </w:r>
          </w:p>
        </w:tc>
      </w:tr>
      <w:tr w:rsidR="00E1496A" w:rsidRPr="00E1496A" w14:paraId="36913C6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37D0C6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c>
          <w:tcPr>
            <w:tcW w:w="2800" w:type="dxa"/>
            <w:tcBorders>
              <w:top w:val="nil"/>
              <w:left w:val="nil"/>
              <w:bottom w:val="single" w:sz="4" w:space="0" w:color="auto"/>
              <w:right w:val="single" w:sz="4" w:space="0" w:color="auto"/>
            </w:tcBorders>
            <w:shd w:val="clear" w:color="auto" w:fill="auto"/>
            <w:noWrap/>
            <w:vAlign w:val="center"/>
            <w:hideMark/>
          </w:tcPr>
          <w:p w14:paraId="2F50E48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4D5C734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r w:rsidRPr="00E1496A">
              <w:rPr>
                <w:rFonts w:ascii="宋体" w:hAnsi="宋体" w:cs="宋体" w:hint="eastAsia"/>
                <w:kern w:val="0"/>
                <w:sz w:val="20"/>
              </w:rPr>
              <w:t>(不含仪表)</w:t>
            </w:r>
          </w:p>
        </w:tc>
        <w:tc>
          <w:tcPr>
            <w:tcW w:w="1540" w:type="dxa"/>
            <w:tcBorders>
              <w:top w:val="nil"/>
              <w:left w:val="nil"/>
              <w:bottom w:val="single" w:sz="4" w:space="0" w:color="auto"/>
              <w:right w:val="single" w:sz="4" w:space="0" w:color="auto"/>
            </w:tcBorders>
            <w:shd w:val="clear" w:color="auto" w:fill="auto"/>
            <w:noWrap/>
            <w:vAlign w:val="center"/>
            <w:hideMark/>
          </w:tcPr>
          <w:p w14:paraId="6EBF28E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20</w:t>
            </w:r>
          </w:p>
        </w:tc>
      </w:tr>
      <w:tr w:rsidR="00E1496A" w:rsidRPr="00E1496A" w14:paraId="1CFD76D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CC5FE8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w:t>
            </w:r>
          </w:p>
        </w:tc>
        <w:tc>
          <w:tcPr>
            <w:tcW w:w="2800" w:type="dxa"/>
            <w:tcBorders>
              <w:top w:val="nil"/>
              <w:left w:val="nil"/>
              <w:bottom w:val="single" w:sz="4" w:space="0" w:color="auto"/>
              <w:right w:val="single" w:sz="4" w:space="0" w:color="auto"/>
            </w:tcBorders>
            <w:shd w:val="clear" w:color="auto" w:fill="auto"/>
            <w:noWrap/>
            <w:vAlign w:val="center"/>
            <w:hideMark/>
          </w:tcPr>
          <w:p w14:paraId="52C237B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7FE13E9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7F2A835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78E2546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2C53F5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c>
          <w:tcPr>
            <w:tcW w:w="2800" w:type="dxa"/>
            <w:tcBorders>
              <w:top w:val="nil"/>
              <w:left w:val="nil"/>
              <w:bottom w:val="single" w:sz="4" w:space="0" w:color="auto"/>
              <w:right w:val="single" w:sz="4" w:space="0" w:color="auto"/>
            </w:tcBorders>
            <w:shd w:val="clear" w:color="auto" w:fill="auto"/>
            <w:noWrap/>
            <w:vAlign w:val="center"/>
            <w:hideMark/>
          </w:tcPr>
          <w:p w14:paraId="241CDF8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02B70FF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43ED124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20</w:t>
            </w:r>
          </w:p>
        </w:tc>
      </w:tr>
      <w:tr w:rsidR="00E1496A" w:rsidRPr="00E1496A" w14:paraId="4DEE6C42"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DCCEFE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c>
          <w:tcPr>
            <w:tcW w:w="2800" w:type="dxa"/>
            <w:tcBorders>
              <w:top w:val="nil"/>
              <w:left w:val="nil"/>
              <w:bottom w:val="single" w:sz="4" w:space="0" w:color="auto"/>
              <w:right w:val="single" w:sz="4" w:space="0" w:color="auto"/>
            </w:tcBorders>
            <w:shd w:val="clear" w:color="auto" w:fill="auto"/>
            <w:noWrap/>
            <w:vAlign w:val="center"/>
            <w:hideMark/>
          </w:tcPr>
          <w:p w14:paraId="5A1B32F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607F690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 xml:space="preserve">中央控制系统　</w:t>
            </w:r>
          </w:p>
        </w:tc>
        <w:tc>
          <w:tcPr>
            <w:tcW w:w="1540" w:type="dxa"/>
            <w:tcBorders>
              <w:top w:val="nil"/>
              <w:left w:val="nil"/>
              <w:bottom w:val="single" w:sz="4" w:space="0" w:color="auto"/>
              <w:right w:val="single" w:sz="4" w:space="0" w:color="auto"/>
            </w:tcBorders>
            <w:shd w:val="clear" w:color="auto" w:fill="auto"/>
            <w:noWrap/>
            <w:vAlign w:val="center"/>
            <w:hideMark/>
          </w:tcPr>
          <w:p w14:paraId="12EDF57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195BA75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EBC094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w:t>
            </w:r>
          </w:p>
        </w:tc>
        <w:tc>
          <w:tcPr>
            <w:tcW w:w="2800" w:type="dxa"/>
            <w:tcBorders>
              <w:top w:val="nil"/>
              <w:left w:val="nil"/>
              <w:bottom w:val="single" w:sz="4" w:space="0" w:color="auto"/>
              <w:right w:val="single" w:sz="4" w:space="0" w:color="auto"/>
            </w:tcBorders>
            <w:shd w:val="clear" w:color="auto" w:fill="auto"/>
            <w:noWrap/>
            <w:vAlign w:val="center"/>
            <w:hideMark/>
          </w:tcPr>
          <w:p w14:paraId="1EBBBDF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2373347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 xml:space="preserve">驱动板　</w:t>
            </w:r>
          </w:p>
        </w:tc>
        <w:tc>
          <w:tcPr>
            <w:tcW w:w="1540" w:type="dxa"/>
            <w:tcBorders>
              <w:top w:val="nil"/>
              <w:left w:val="nil"/>
              <w:bottom w:val="single" w:sz="4" w:space="0" w:color="auto"/>
              <w:right w:val="single" w:sz="4" w:space="0" w:color="auto"/>
            </w:tcBorders>
            <w:shd w:val="clear" w:color="auto" w:fill="auto"/>
            <w:noWrap/>
            <w:vAlign w:val="center"/>
            <w:hideMark/>
          </w:tcPr>
          <w:p w14:paraId="15AFEE7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271E3B6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C2F8E3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c>
          <w:tcPr>
            <w:tcW w:w="2800" w:type="dxa"/>
            <w:tcBorders>
              <w:top w:val="nil"/>
              <w:left w:val="nil"/>
              <w:bottom w:val="single" w:sz="4" w:space="0" w:color="auto"/>
              <w:right w:val="single" w:sz="4" w:space="0" w:color="auto"/>
            </w:tcBorders>
            <w:shd w:val="clear" w:color="auto" w:fill="auto"/>
            <w:noWrap/>
            <w:vAlign w:val="center"/>
            <w:hideMark/>
          </w:tcPr>
          <w:p w14:paraId="776FDD7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AZ9600585002/2</w:t>
            </w:r>
          </w:p>
        </w:tc>
        <w:tc>
          <w:tcPr>
            <w:tcW w:w="3620" w:type="dxa"/>
            <w:tcBorders>
              <w:top w:val="nil"/>
              <w:left w:val="nil"/>
              <w:bottom w:val="single" w:sz="4" w:space="0" w:color="auto"/>
              <w:right w:val="single" w:sz="4" w:space="0" w:color="auto"/>
            </w:tcBorders>
            <w:shd w:val="clear" w:color="auto" w:fill="auto"/>
            <w:noWrap/>
            <w:vAlign w:val="center"/>
            <w:hideMark/>
          </w:tcPr>
          <w:p w14:paraId="199050C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w:t>
            </w:r>
          </w:p>
        </w:tc>
        <w:tc>
          <w:tcPr>
            <w:tcW w:w="1540" w:type="dxa"/>
            <w:tcBorders>
              <w:top w:val="nil"/>
              <w:left w:val="nil"/>
              <w:bottom w:val="single" w:sz="4" w:space="0" w:color="auto"/>
              <w:right w:val="single" w:sz="4" w:space="0" w:color="auto"/>
            </w:tcBorders>
            <w:shd w:val="clear" w:color="auto" w:fill="auto"/>
            <w:noWrap/>
            <w:vAlign w:val="center"/>
            <w:hideMark/>
          </w:tcPr>
          <w:p w14:paraId="5078032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21</w:t>
            </w:r>
          </w:p>
        </w:tc>
      </w:tr>
      <w:tr w:rsidR="00E1496A" w:rsidRPr="00E1496A" w14:paraId="6EE199F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DDA7DE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w:t>
            </w:r>
          </w:p>
        </w:tc>
        <w:tc>
          <w:tcPr>
            <w:tcW w:w="2800" w:type="dxa"/>
            <w:tcBorders>
              <w:top w:val="nil"/>
              <w:left w:val="nil"/>
              <w:bottom w:val="single" w:sz="4" w:space="0" w:color="auto"/>
              <w:right w:val="single" w:sz="4" w:space="0" w:color="auto"/>
            </w:tcBorders>
            <w:shd w:val="clear" w:color="auto" w:fill="auto"/>
            <w:noWrap/>
            <w:vAlign w:val="center"/>
            <w:hideMark/>
          </w:tcPr>
          <w:p w14:paraId="521D787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4FA41E4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方向机</w:t>
            </w:r>
          </w:p>
        </w:tc>
        <w:tc>
          <w:tcPr>
            <w:tcW w:w="1540" w:type="dxa"/>
            <w:tcBorders>
              <w:top w:val="nil"/>
              <w:left w:val="nil"/>
              <w:bottom w:val="single" w:sz="4" w:space="0" w:color="auto"/>
              <w:right w:val="single" w:sz="4" w:space="0" w:color="auto"/>
            </w:tcBorders>
            <w:shd w:val="clear" w:color="auto" w:fill="auto"/>
            <w:noWrap/>
            <w:vAlign w:val="center"/>
            <w:hideMark/>
          </w:tcPr>
          <w:p w14:paraId="6629DBC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481F8B0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FDD754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w:t>
            </w:r>
          </w:p>
        </w:tc>
        <w:tc>
          <w:tcPr>
            <w:tcW w:w="2800" w:type="dxa"/>
            <w:tcBorders>
              <w:top w:val="nil"/>
              <w:left w:val="nil"/>
              <w:bottom w:val="single" w:sz="4" w:space="0" w:color="auto"/>
              <w:right w:val="single" w:sz="4" w:space="0" w:color="auto"/>
            </w:tcBorders>
            <w:shd w:val="clear" w:color="auto" w:fill="auto"/>
            <w:noWrap/>
            <w:vAlign w:val="bottom"/>
            <w:hideMark/>
          </w:tcPr>
          <w:p w14:paraId="4DE9BE2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1B3093F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中央控制系统(STRW)</w:t>
            </w:r>
          </w:p>
        </w:tc>
        <w:tc>
          <w:tcPr>
            <w:tcW w:w="1540" w:type="dxa"/>
            <w:tcBorders>
              <w:top w:val="nil"/>
              <w:left w:val="nil"/>
              <w:bottom w:val="single" w:sz="4" w:space="0" w:color="auto"/>
              <w:right w:val="single" w:sz="4" w:space="0" w:color="auto"/>
            </w:tcBorders>
            <w:shd w:val="clear" w:color="auto" w:fill="auto"/>
            <w:noWrap/>
            <w:vAlign w:val="bottom"/>
            <w:hideMark/>
          </w:tcPr>
          <w:p w14:paraId="31A9549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r>
      <w:tr w:rsidR="00E1496A" w:rsidRPr="00E1496A" w14:paraId="44D0CF5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D25B21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w:t>
            </w:r>
          </w:p>
        </w:tc>
        <w:tc>
          <w:tcPr>
            <w:tcW w:w="2800" w:type="dxa"/>
            <w:tcBorders>
              <w:top w:val="nil"/>
              <w:left w:val="nil"/>
              <w:bottom w:val="single" w:sz="4" w:space="0" w:color="auto"/>
              <w:right w:val="single" w:sz="4" w:space="0" w:color="auto"/>
            </w:tcBorders>
            <w:shd w:val="clear" w:color="auto" w:fill="auto"/>
            <w:noWrap/>
            <w:vAlign w:val="bottom"/>
            <w:hideMark/>
          </w:tcPr>
          <w:p w14:paraId="2A2EADD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center"/>
            <w:hideMark/>
          </w:tcPr>
          <w:p w14:paraId="5BD0110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582955E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w:t>
            </w:r>
          </w:p>
        </w:tc>
      </w:tr>
      <w:tr w:rsidR="00E1496A" w:rsidRPr="00E1496A" w14:paraId="39A005F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9AF095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w:t>
            </w:r>
          </w:p>
        </w:tc>
        <w:tc>
          <w:tcPr>
            <w:tcW w:w="2800" w:type="dxa"/>
            <w:tcBorders>
              <w:top w:val="nil"/>
              <w:left w:val="nil"/>
              <w:bottom w:val="single" w:sz="4" w:space="0" w:color="auto"/>
              <w:right w:val="single" w:sz="4" w:space="0" w:color="auto"/>
            </w:tcBorders>
            <w:shd w:val="clear" w:color="auto" w:fill="auto"/>
            <w:noWrap/>
            <w:vAlign w:val="bottom"/>
            <w:hideMark/>
          </w:tcPr>
          <w:p w14:paraId="6B05DBB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5ACAF38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智能控制系统驱动板总成</w:t>
            </w:r>
          </w:p>
        </w:tc>
        <w:tc>
          <w:tcPr>
            <w:tcW w:w="1540" w:type="dxa"/>
            <w:tcBorders>
              <w:top w:val="nil"/>
              <w:left w:val="nil"/>
              <w:bottom w:val="single" w:sz="4" w:space="0" w:color="auto"/>
              <w:right w:val="single" w:sz="4" w:space="0" w:color="auto"/>
            </w:tcBorders>
            <w:shd w:val="clear" w:color="auto" w:fill="auto"/>
            <w:noWrap/>
            <w:vAlign w:val="bottom"/>
            <w:hideMark/>
          </w:tcPr>
          <w:p w14:paraId="36ECE87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w:t>
            </w:r>
          </w:p>
        </w:tc>
      </w:tr>
      <w:tr w:rsidR="00E1496A" w:rsidRPr="00E1496A" w14:paraId="4F3EB37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B108BB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w:t>
            </w:r>
          </w:p>
        </w:tc>
        <w:tc>
          <w:tcPr>
            <w:tcW w:w="2800" w:type="dxa"/>
            <w:tcBorders>
              <w:top w:val="nil"/>
              <w:left w:val="nil"/>
              <w:bottom w:val="single" w:sz="4" w:space="0" w:color="auto"/>
              <w:right w:val="single" w:sz="4" w:space="0" w:color="auto"/>
            </w:tcBorders>
            <w:shd w:val="clear" w:color="auto" w:fill="auto"/>
            <w:noWrap/>
            <w:vAlign w:val="bottom"/>
            <w:hideMark/>
          </w:tcPr>
          <w:p w14:paraId="54CC1EC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35C4ABF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r w:rsidRPr="00E1496A">
              <w:rPr>
                <w:rFonts w:ascii="宋体" w:hAnsi="宋体" w:cs="宋体" w:hint="eastAsia"/>
                <w:kern w:val="0"/>
                <w:sz w:val="20"/>
              </w:rPr>
              <w:t>(不带仪表)</w:t>
            </w:r>
          </w:p>
        </w:tc>
        <w:tc>
          <w:tcPr>
            <w:tcW w:w="1540" w:type="dxa"/>
            <w:tcBorders>
              <w:top w:val="nil"/>
              <w:left w:val="nil"/>
              <w:bottom w:val="single" w:sz="4" w:space="0" w:color="auto"/>
              <w:right w:val="single" w:sz="4" w:space="0" w:color="auto"/>
            </w:tcBorders>
            <w:shd w:val="clear" w:color="auto" w:fill="auto"/>
            <w:noWrap/>
            <w:vAlign w:val="bottom"/>
            <w:hideMark/>
          </w:tcPr>
          <w:p w14:paraId="5505815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0228542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377375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14</w:t>
            </w:r>
          </w:p>
        </w:tc>
        <w:tc>
          <w:tcPr>
            <w:tcW w:w="2800" w:type="dxa"/>
            <w:tcBorders>
              <w:top w:val="nil"/>
              <w:left w:val="nil"/>
              <w:bottom w:val="single" w:sz="4" w:space="0" w:color="auto"/>
              <w:right w:val="single" w:sz="4" w:space="0" w:color="auto"/>
            </w:tcBorders>
            <w:shd w:val="clear" w:color="auto" w:fill="auto"/>
            <w:noWrap/>
            <w:vAlign w:val="bottom"/>
            <w:hideMark/>
          </w:tcPr>
          <w:p w14:paraId="7F93DCE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668E55E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bottom"/>
            <w:hideMark/>
          </w:tcPr>
          <w:p w14:paraId="7D82133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w:t>
            </w:r>
          </w:p>
        </w:tc>
      </w:tr>
      <w:tr w:rsidR="00E1496A" w:rsidRPr="00E1496A" w14:paraId="2AEF6F0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0319CC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15</w:t>
            </w:r>
          </w:p>
        </w:tc>
        <w:tc>
          <w:tcPr>
            <w:tcW w:w="2800" w:type="dxa"/>
            <w:tcBorders>
              <w:top w:val="nil"/>
              <w:left w:val="nil"/>
              <w:bottom w:val="single" w:sz="4" w:space="0" w:color="auto"/>
              <w:right w:val="single" w:sz="4" w:space="0" w:color="auto"/>
            </w:tcBorders>
            <w:shd w:val="clear" w:color="auto" w:fill="auto"/>
            <w:noWrap/>
            <w:vAlign w:val="bottom"/>
            <w:hideMark/>
          </w:tcPr>
          <w:p w14:paraId="6A598AF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AZ9600585005</w:t>
            </w:r>
          </w:p>
        </w:tc>
        <w:tc>
          <w:tcPr>
            <w:tcW w:w="3620" w:type="dxa"/>
            <w:tcBorders>
              <w:top w:val="nil"/>
              <w:left w:val="nil"/>
              <w:bottom w:val="single" w:sz="4" w:space="0" w:color="auto"/>
              <w:right w:val="single" w:sz="4" w:space="0" w:color="auto"/>
            </w:tcBorders>
            <w:shd w:val="clear" w:color="auto" w:fill="auto"/>
            <w:noWrap/>
            <w:vAlign w:val="center"/>
            <w:hideMark/>
          </w:tcPr>
          <w:p w14:paraId="0835077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DB25数据传输线(</w:t>
            </w:r>
            <w:proofErr w:type="gramStart"/>
            <w:r w:rsidRPr="00E1496A">
              <w:rPr>
                <w:rFonts w:ascii="宋体" w:hAnsi="宋体" w:cs="宋体" w:hint="eastAsia"/>
                <w:kern w:val="0"/>
                <w:sz w:val="20"/>
              </w:rPr>
              <w:t>优耐特</w:t>
            </w:r>
            <w:proofErr w:type="gramEnd"/>
            <w:r w:rsidRPr="00E1496A">
              <w:rPr>
                <w:rFonts w:ascii="宋体" w:hAnsi="宋体" w:cs="宋体" w:hint="eastAsia"/>
                <w:kern w:val="0"/>
                <w:sz w:val="20"/>
              </w:rPr>
              <w:t>)</w:t>
            </w:r>
          </w:p>
        </w:tc>
        <w:tc>
          <w:tcPr>
            <w:tcW w:w="1540" w:type="dxa"/>
            <w:tcBorders>
              <w:top w:val="nil"/>
              <w:left w:val="nil"/>
              <w:bottom w:val="single" w:sz="4" w:space="0" w:color="auto"/>
              <w:right w:val="single" w:sz="4" w:space="0" w:color="auto"/>
            </w:tcBorders>
            <w:shd w:val="clear" w:color="auto" w:fill="auto"/>
            <w:noWrap/>
            <w:vAlign w:val="bottom"/>
            <w:hideMark/>
          </w:tcPr>
          <w:p w14:paraId="756B2821" w14:textId="77777777" w:rsidR="00E1496A" w:rsidRPr="00E1496A" w:rsidRDefault="00E1496A" w:rsidP="00E1496A">
            <w:pPr>
              <w:widowControl/>
              <w:jc w:val="center"/>
              <w:rPr>
                <w:rFonts w:ascii="宋体" w:hAnsi="宋体" w:cs="宋体"/>
                <w:b/>
                <w:bCs/>
                <w:kern w:val="0"/>
                <w:sz w:val="20"/>
              </w:rPr>
            </w:pPr>
            <w:r w:rsidRPr="00E1496A">
              <w:rPr>
                <w:rFonts w:ascii="宋体" w:hAnsi="宋体" w:cs="宋体" w:hint="eastAsia"/>
                <w:b/>
                <w:bCs/>
                <w:kern w:val="0"/>
                <w:sz w:val="20"/>
              </w:rPr>
              <w:t>2</w:t>
            </w:r>
          </w:p>
        </w:tc>
      </w:tr>
      <w:tr w:rsidR="00E1496A" w:rsidRPr="00E1496A" w14:paraId="62D6CE0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E832EE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16</w:t>
            </w:r>
          </w:p>
        </w:tc>
        <w:tc>
          <w:tcPr>
            <w:tcW w:w="2800" w:type="dxa"/>
            <w:tcBorders>
              <w:top w:val="nil"/>
              <w:left w:val="nil"/>
              <w:bottom w:val="single" w:sz="4" w:space="0" w:color="auto"/>
              <w:right w:val="single" w:sz="4" w:space="0" w:color="auto"/>
            </w:tcBorders>
            <w:shd w:val="clear" w:color="auto" w:fill="auto"/>
            <w:noWrap/>
            <w:vAlign w:val="bottom"/>
            <w:hideMark/>
          </w:tcPr>
          <w:p w14:paraId="49AAC86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37D60C2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w:t>
            </w:r>
          </w:p>
        </w:tc>
        <w:tc>
          <w:tcPr>
            <w:tcW w:w="1540" w:type="dxa"/>
            <w:tcBorders>
              <w:top w:val="nil"/>
              <w:left w:val="nil"/>
              <w:bottom w:val="single" w:sz="4" w:space="0" w:color="auto"/>
              <w:right w:val="single" w:sz="4" w:space="0" w:color="auto"/>
            </w:tcBorders>
            <w:shd w:val="clear" w:color="auto" w:fill="auto"/>
            <w:noWrap/>
            <w:vAlign w:val="bottom"/>
            <w:hideMark/>
          </w:tcPr>
          <w:p w14:paraId="299C0E2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54C5B6F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5AB75D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17</w:t>
            </w:r>
          </w:p>
        </w:tc>
        <w:tc>
          <w:tcPr>
            <w:tcW w:w="2800" w:type="dxa"/>
            <w:tcBorders>
              <w:top w:val="nil"/>
              <w:left w:val="nil"/>
              <w:bottom w:val="single" w:sz="4" w:space="0" w:color="auto"/>
              <w:right w:val="single" w:sz="4" w:space="0" w:color="auto"/>
            </w:tcBorders>
            <w:shd w:val="clear" w:color="auto" w:fill="auto"/>
            <w:noWrap/>
            <w:vAlign w:val="bottom"/>
            <w:hideMark/>
          </w:tcPr>
          <w:p w14:paraId="7DD42D3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AZ9600585002-2</w:t>
            </w:r>
          </w:p>
        </w:tc>
        <w:tc>
          <w:tcPr>
            <w:tcW w:w="3620" w:type="dxa"/>
            <w:tcBorders>
              <w:top w:val="nil"/>
              <w:left w:val="nil"/>
              <w:bottom w:val="single" w:sz="4" w:space="0" w:color="auto"/>
              <w:right w:val="single" w:sz="4" w:space="0" w:color="auto"/>
            </w:tcBorders>
            <w:shd w:val="clear" w:color="auto" w:fill="auto"/>
            <w:noWrap/>
            <w:vAlign w:val="bottom"/>
            <w:hideMark/>
          </w:tcPr>
          <w:p w14:paraId="4FD68F3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主控板总成(916)</w:t>
            </w:r>
          </w:p>
        </w:tc>
        <w:tc>
          <w:tcPr>
            <w:tcW w:w="1540" w:type="dxa"/>
            <w:tcBorders>
              <w:top w:val="nil"/>
              <w:left w:val="nil"/>
              <w:bottom w:val="single" w:sz="4" w:space="0" w:color="auto"/>
              <w:right w:val="single" w:sz="4" w:space="0" w:color="auto"/>
            </w:tcBorders>
            <w:shd w:val="clear" w:color="auto" w:fill="auto"/>
            <w:noWrap/>
            <w:vAlign w:val="bottom"/>
            <w:hideMark/>
          </w:tcPr>
          <w:p w14:paraId="7540DF5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21500BE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0092D5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18</w:t>
            </w:r>
          </w:p>
        </w:tc>
        <w:tc>
          <w:tcPr>
            <w:tcW w:w="2800" w:type="dxa"/>
            <w:tcBorders>
              <w:top w:val="nil"/>
              <w:left w:val="nil"/>
              <w:bottom w:val="single" w:sz="4" w:space="0" w:color="auto"/>
              <w:right w:val="single" w:sz="4" w:space="0" w:color="auto"/>
            </w:tcBorders>
            <w:shd w:val="clear" w:color="auto" w:fill="auto"/>
            <w:noWrap/>
            <w:vAlign w:val="bottom"/>
            <w:hideMark/>
          </w:tcPr>
          <w:p w14:paraId="3B1C8BD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AZ9600585005</w:t>
            </w:r>
          </w:p>
        </w:tc>
        <w:tc>
          <w:tcPr>
            <w:tcW w:w="3620" w:type="dxa"/>
            <w:tcBorders>
              <w:top w:val="nil"/>
              <w:left w:val="nil"/>
              <w:bottom w:val="single" w:sz="4" w:space="0" w:color="auto"/>
              <w:right w:val="single" w:sz="4" w:space="0" w:color="auto"/>
            </w:tcBorders>
            <w:shd w:val="clear" w:color="auto" w:fill="auto"/>
            <w:noWrap/>
            <w:vAlign w:val="bottom"/>
            <w:hideMark/>
          </w:tcPr>
          <w:p w14:paraId="512D83E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DB25数据传输线</w:t>
            </w:r>
          </w:p>
        </w:tc>
        <w:tc>
          <w:tcPr>
            <w:tcW w:w="1540" w:type="dxa"/>
            <w:tcBorders>
              <w:top w:val="nil"/>
              <w:left w:val="nil"/>
              <w:bottom w:val="single" w:sz="4" w:space="0" w:color="auto"/>
              <w:right w:val="single" w:sz="4" w:space="0" w:color="auto"/>
            </w:tcBorders>
            <w:shd w:val="clear" w:color="auto" w:fill="auto"/>
            <w:noWrap/>
            <w:vAlign w:val="bottom"/>
            <w:hideMark/>
          </w:tcPr>
          <w:p w14:paraId="5A2A3C1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48C04DA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6E59D0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lastRenderedPageBreak/>
              <w:t>19</w:t>
            </w:r>
          </w:p>
        </w:tc>
        <w:tc>
          <w:tcPr>
            <w:tcW w:w="2800" w:type="dxa"/>
            <w:tcBorders>
              <w:top w:val="nil"/>
              <w:left w:val="nil"/>
              <w:bottom w:val="single" w:sz="4" w:space="0" w:color="auto"/>
              <w:right w:val="single" w:sz="4" w:space="0" w:color="auto"/>
            </w:tcBorders>
            <w:shd w:val="clear" w:color="auto" w:fill="auto"/>
            <w:noWrap/>
            <w:vAlign w:val="bottom"/>
            <w:hideMark/>
          </w:tcPr>
          <w:p w14:paraId="01C6A0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bottom"/>
            <w:hideMark/>
          </w:tcPr>
          <w:p w14:paraId="3BF7635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1CAA350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5EE1E49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46F64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20</w:t>
            </w:r>
          </w:p>
        </w:tc>
        <w:tc>
          <w:tcPr>
            <w:tcW w:w="2800" w:type="dxa"/>
            <w:tcBorders>
              <w:top w:val="nil"/>
              <w:left w:val="nil"/>
              <w:bottom w:val="single" w:sz="4" w:space="0" w:color="auto"/>
              <w:right w:val="single" w:sz="4" w:space="0" w:color="auto"/>
            </w:tcBorders>
            <w:shd w:val="clear" w:color="auto" w:fill="auto"/>
            <w:noWrap/>
            <w:vAlign w:val="bottom"/>
            <w:hideMark/>
          </w:tcPr>
          <w:p w14:paraId="105FCC8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bottom"/>
            <w:hideMark/>
          </w:tcPr>
          <w:p w14:paraId="4637234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4C511D6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7F8E1C2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B0C3FF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21</w:t>
            </w:r>
          </w:p>
        </w:tc>
        <w:tc>
          <w:tcPr>
            <w:tcW w:w="2800" w:type="dxa"/>
            <w:tcBorders>
              <w:top w:val="nil"/>
              <w:left w:val="nil"/>
              <w:bottom w:val="single" w:sz="4" w:space="0" w:color="auto"/>
              <w:right w:val="single" w:sz="4" w:space="0" w:color="auto"/>
            </w:tcBorders>
            <w:shd w:val="clear" w:color="auto" w:fill="auto"/>
            <w:noWrap/>
            <w:vAlign w:val="bottom"/>
            <w:hideMark/>
          </w:tcPr>
          <w:p w14:paraId="3FFEB3E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bottom"/>
            <w:hideMark/>
          </w:tcPr>
          <w:p w14:paraId="2948A89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bottom"/>
            <w:hideMark/>
          </w:tcPr>
          <w:p w14:paraId="6377A1F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31C3FCD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9DC168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22</w:t>
            </w:r>
          </w:p>
        </w:tc>
        <w:tc>
          <w:tcPr>
            <w:tcW w:w="2800" w:type="dxa"/>
            <w:tcBorders>
              <w:top w:val="nil"/>
              <w:left w:val="nil"/>
              <w:bottom w:val="single" w:sz="4" w:space="0" w:color="auto"/>
              <w:right w:val="single" w:sz="4" w:space="0" w:color="auto"/>
            </w:tcBorders>
            <w:shd w:val="clear" w:color="auto" w:fill="auto"/>
            <w:noWrap/>
            <w:vAlign w:val="bottom"/>
            <w:hideMark/>
          </w:tcPr>
          <w:p w14:paraId="5B59492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bottom"/>
            <w:hideMark/>
          </w:tcPr>
          <w:p w14:paraId="0B575C2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bottom"/>
            <w:hideMark/>
          </w:tcPr>
          <w:p w14:paraId="3176B32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5E4A3A2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6C6BE5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23</w:t>
            </w:r>
          </w:p>
        </w:tc>
        <w:tc>
          <w:tcPr>
            <w:tcW w:w="2800" w:type="dxa"/>
            <w:tcBorders>
              <w:top w:val="nil"/>
              <w:left w:val="nil"/>
              <w:bottom w:val="single" w:sz="4" w:space="0" w:color="auto"/>
              <w:right w:val="single" w:sz="4" w:space="0" w:color="auto"/>
            </w:tcBorders>
            <w:shd w:val="clear" w:color="auto" w:fill="auto"/>
            <w:noWrap/>
            <w:vAlign w:val="bottom"/>
            <w:hideMark/>
          </w:tcPr>
          <w:p w14:paraId="5181A07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bottom"/>
            <w:hideMark/>
          </w:tcPr>
          <w:p w14:paraId="74F6F02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4067844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w:t>
            </w:r>
          </w:p>
        </w:tc>
      </w:tr>
      <w:tr w:rsidR="00E1496A" w:rsidRPr="00E1496A" w14:paraId="6A3CD03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0A7053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24</w:t>
            </w:r>
          </w:p>
        </w:tc>
        <w:tc>
          <w:tcPr>
            <w:tcW w:w="2800" w:type="dxa"/>
            <w:tcBorders>
              <w:top w:val="nil"/>
              <w:left w:val="nil"/>
              <w:bottom w:val="single" w:sz="4" w:space="0" w:color="auto"/>
              <w:right w:val="single" w:sz="4" w:space="0" w:color="auto"/>
            </w:tcBorders>
            <w:shd w:val="clear" w:color="auto" w:fill="auto"/>
            <w:noWrap/>
            <w:vAlign w:val="bottom"/>
            <w:hideMark/>
          </w:tcPr>
          <w:p w14:paraId="028047F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0E562DB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bottom"/>
            <w:hideMark/>
          </w:tcPr>
          <w:p w14:paraId="1B24B4E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w:t>
            </w:r>
          </w:p>
        </w:tc>
      </w:tr>
      <w:tr w:rsidR="00E1496A" w:rsidRPr="00E1496A" w14:paraId="7B6DA00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A0CC7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25</w:t>
            </w:r>
          </w:p>
        </w:tc>
        <w:tc>
          <w:tcPr>
            <w:tcW w:w="2800" w:type="dxa"/>
            <w:tcBorders>
              <w:top w:val="nil"/>
              <w:left w:val="nil"/>
              <w:bottom w:val="single" w:sz="4" w:space="0" w:color="auto"/>
              <w:right w:val="single" w:sz="4" w:space="0" w:color="auto"/>
            </w:tcBorders>
            <w:shd w:val="clear" w:color="auto" w:fill="auto"/>
            <w:noWrap/>
            <w:vAlign w:val="bottom"/>
            <w:hideMark/>
          </w:tcPr>
          <w:p w14:paraId="173D9F0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bottom"/>
            <w:hideMark/>
          </w:tcPr>
          <w:p w14:paraId="320AD72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bottom"/>
            <w:hideMark/>
          </w:tcPr>
          <w:p w14:paraId="64ED374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50</w:t>
            </w:r>
          </w:p>
        </w:tc>
      </w:tr>
      <w:tr w:rsidR="00E1496A" w:rsidRPr="00E1496A" w14:paraId="4BCB58A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7A0866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26</w:t>
            </w:r>
          </w:p>
        </w:tc>
        <w:tc>
          <w:tcPr>
            <w:tcW w:w="2800" w:type="dxa"/>
            <w:tcBorders>
              <w:top w:val="nil"/>
              <w:left w:val="nil"/>
              <w:bottom w:val="single" w:sz="4" w:space="0" w:color="auto"/>
              <w:right w:val="single" w:sz="4" w:space="0" w:color="auto"/>
            </w:tcBorders>
            <w:shd w:val="clear" w:color="auto" w:fill="auto"/>
            <w:noWrap/>
            <w:vAlign w:val="bottom"/>
            <w:hideMark/>
          </w:tcPr>
          <w:p w14:paraId="24510C3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AZ9600585002-1</w:t>
            </w:r>
          </w:p>
        </w:tc>
        <w:tc>
          <w:tcPr>
            <w:tcW w:w="3620" w:type="dxa"/>
            <w:tcBorders>
              <w:top w:val="nil"/>
              <w:left w:val="nil"/>
              <w:bottom w:val="single" w:sz="4" w:space="0" w:color="auto"/>
              <w:right w:val="single" w:sz="4" w:space="0" w:color="auto"/>
            </w:tcBorders>
            <w:shd w:val="clear" w:color="auto" w:fill="auto"/>
            <w:noWrap/>
            <w:vAlign w:val="bottom"/>
            <w:hideMark/>
          </w:tcPr>
          <w:p w14:paraId="544F4C7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主控板总成（916，含仪表）</w:t>
            </w:r>
          </w:p>
        </w:tc>
        <w:tc>
          <w:tcPr>
            <w:tcW w:w="1540" w:type="dxa"/>
            <w:tcBorders>
              <w:top w:val="nil"/>
              <w:left w:val="nil"/>
              <w:bottom w:val="single" w:sz="4" w:space="0" w:color="auto"/>
              <w:right w:val="single" w:sz="4" w:space="0" w:color="auto"/>
            </w:tcBorders>
            <w:shd w:val="clear" w:color="auto" w:fill="auto"/>
            <w:noWrap/>
            <w:vAlign w:val="bottom"/>
            <w:hideMark/>
          </w:tcPr>
          <w:p w14:paraId="01343B1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27C4FB1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31548E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27</w:t>
            </w:r>
          </w:p>
        </w:tc>
        <w:tc>
          <w:tcPr>
            <w:tcW w:w="2800" w:type="dxa"/>
            <w:tcBorders>
              <w:top w:val="nil"/>
              <w:left w:val="nil"/>
              <w:bottom w:val="single" w:sz="4" w:space="0" w:color="auto"/>
              <w:right w:val="single" w:sz="4" w:space="0" w:color="auto"/>
            </w:tcBorders>
            <w:shd w:val="clear" w:color="auto" w:fill="auto"/>
            <w:noWrap/>
            <w:vAlign w:val="bottom"/>
            <w:hideMark/>
          </w:tcPr>
          <w:p w14:paraId="729A8E5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bottom"/>
            <w:hideMark/>
          </w:tcPr>
          <w:p w14:paraId="2E54C52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bottom"/>
            <w:hideMark/>
          </w:tcPr>
          <w:p w14:paraId="051C3FB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22</w:t>
            </w:r>
          </w:p>
        </w:tc>
      </w:tr>
      <w:tr w:rsidR="00E1496A" w:rsidRPr="00E1496A" w14:paraId="62802CA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AE1704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28</w:t>
            </w:r>
          </w:p>
        </w:tc>
        <w:tc>
          <w:tcPr>
            <w:tcW w:w="2800" w:type="dxa"/>
            <w:tcBorders>
              <w:top w:val="nil"/>
              <w:left w:val="nil"/>
              <w:bottom w:val="single" w:sz="4" w:space="0" w:color="auto"/>
              <w:right w:val="single" w:sz="4" w:space="0" w:color="auto"/>
            </w:tcBorders>
            <w:shd w:val="clear" w:color="auto" w:fill="auto"/>
            <w:noWrap/>
            <w:vAlign w:val="bottom"/>
            <w:hideMark/>
          </w:tcPr>
          <w:p w14:paraId="459C51B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bottom"/>
            <w:hideMark/>
          </w:tcPr>
          <w:p w14:paraId="18F7CD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组合表916</w:t>
            </w:r>
          </w:p>
        </w:tc>
        <w:tc>
          <w:tcPr>
            <w:tcW w:w="1540" w:type="dxa"/>
            <w:tcBorders>
              <w:top w:val="nil"/>
              <w:left w:val="nil"/>
              <w:bottom w:val="single" w:sz="4" w:space="0" w:color="auto"/>
              <w:right w:val="single" w:sz="4" w:space="0" w:color="auto"/>
            </w:tcBorders>
            <w:shd w:val="clear" w:color="auto" w:fill="auto"/>
            <w:noWrap/>
            <w:vAlign w:val="bottom"/>
            <w:hideMark/>
          </w:tcPr>
          <w:p w14:paraId="7583F5F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w:t>
            </w:r>
          </w:p>
        </w:tc>
      </w:tr>
      <w:tr w:rsidR="00E1496A" w:rsidRPr="00E1496A" w14:paraId="0549660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A3D920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29</w:t>
            </w:r>
          </w:p>
        </w:tc>
        <w:tc>
          <w:tcPr>
            <w:tcW w:w="2800" w:type="dxa"/>
            <w:tcBorders>
              <w:top w:val="nil"/>
              <w:left w:val="nil"/>
              <w:bottom w:val="single" w:sz="4" w:space="0" w:color="auto"/>
              <w:right w:val="single" w:sz="4" w:space="0" w:color="auto"/>
            </w:tcBorders>
            <w:shd w:val="clear" w:color="auto" w:fill="auto"/>
            <w:noWrap/>
            <w:vAlign w:val="bottom"/>
            <w:hideMark/>
          </w:tcPr>
          <w:p w14:paraId="5717F97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bottom"/>
            <w:hideMark/>
          </w:tcPr>
          <w:p w14:paraId="4DC981A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组合表1094</w:t>
            </w:r>
          </w:p>
        </w:tc>
        <w:tc>
          <w:tcPr>
            <w:tcW w:w="1540" w:type="dxa"/>
            <w:tcBorders>
              <w:top w:val="nil"/>
              <w:left w:val="nil"/>
              <w:bottom w:val="single" w:sz="4" w:space="0" w:color="auto"/>
              <w:right w:val="single" w:sz="4" w:space="0" w:color="auto"/>
            </w:tcBorders>
            <w:shd w:val="clear" w:color="auto" w:fill="auto"/>
            <w:noWrap/>
            <w:vAlign w:val="bottom"/>
            <w:hideMark/>
          </w:tcPr>
          <w:p w14:paraId="467EB09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28</w:t>
            </w:r>
          </w:p>
        </w:tc>
      </w:tr>
      <w:tr w:rsidR="00E1496A" w:rsidRPr="00E1496A" w14:paraId="492CA97C"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BDCC85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30</w:t>
            </w:r>
          </w:p>
        </w:tc>
        <w:tc>
          <w:tcPr>
            <w:tcW w:w="2800" w:type="dxa"/>
            <w:tcBorders>
              <w:top w:val="nil"/>
              <w:left w:val="nil"/>
              <w:bottom w:val="single" w:sz="4" w:space="0" w:color="auto"/>
              <w:right w:val="single" w:sz="4" w:space="0" w:color="auto"/>
            </w:tcBorders>
            <w:shd w:val="clear" w:color="auto" w:fill="auto"/>
            <w:noWrap/>
            <w:vAlign w:val="center"/>
            <w:hideMark/>
          </w:tcPr>
          <w:p w14:paraId="0FFF176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4831F49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3F80BF0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2136.75</w:t>
            </w:r>
          </w:p>
        </w:tc>
      </w:tr>
      <w:tr w:rsidR="00E1496A" w:rsidRPr="00E1496A" w14:paraId="1C57226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16EDA4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31</w:t>
            </w:r>
          </w:p>
        </w:tc>
        <w:tc>
          <w:tcPr>
            <w:tcW w:w="2800" w:type="dxa"/>
            <w:tcBorders>
              <w:top w:val="nil"/>
              <w:left w:val="nil"/>
              <w:bottom w:val="single" w:sz="4" w:space="0" w:color="auto"/>
              <w:right w:val="single" w:sz="4" w:space="0" w:color="auto"/>
            </w:tcBorders>
            <w:shd w:val="clear" w:color="auto" w:fill="auto"/>
            <w:noWrap/>
            <w:vAlign w:val="center"/>
            <w:hideMark/>
          </w:tcPr>
          <w:p w14:paraId="24B7D22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AZ96005850001-1</w:t>
            </w:r>
          </w:p>
        </w:tc>
        <w:tc>
          <w:tcPr>
            <w:tcW w:w="3620" w:type="dxa"/>
            <w:tcBorders>
              <w:top w:val="nil"/>
              <w:left w:val="nil"/>
              <w:bottom w:val="single" w:sz="4" w:space="0" w:color="auto"/>
              <w:right w:val="single" w:sz="4" w:space="0" w:color="auto"/>
            </w:tcBorders>
            <w:shd w:val="clear" w:color="auto" w:fill="auto"/>
            <w:noWrap/>
            <w:vAlign w:val="center"/>
            <w:hideMark/>
          </w:tcPr>
          <w:p w14:paraId="3B05A9D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6350584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4.7</w:t>
            </w:r>
          </w:p>
        </w:tc>
      </w:tr>
      <w:tr w:rsidR="00E1496A" w:rsidRPr="00E1496A" w14:paraId="37068E0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5CF093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32</w:t>
            </w:r>
          </w:p>
        </w:tc>
        <w:tc>
          <w:tcPr>
            <w:tcW w:w="2800" w:type="dxa"/>
            <w:tcBorders>
              <w:top w:val="nil"/>
              <w:left w:val="nil"/>
              <w:bottom w:val="single" w:sz="4" w:space="0" w:color="auto"/>
              <w:right w:val="single" w:sz="4" w:space="0" w:color="auto"/>
            </w:tcBorders>
            <w:shd w:val="clear" w:color="auto" w:fill="auto"/>
            <w:noWrap/>
            <w:vAlign w:val="center"/>
            <w:hideMark/>
          </w:tcPr>
          <w:p w14:paraId="02A0F68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center"/>
            <w:hideMark/>
          </w:tcPr>
          <w:p w14:paraId="741F067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6548DB0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2136.75</w:t>
            </w:r>
          </w:p>
        </w:tc>
      </w:tr>
      <w:tr w:rsidR="00E1496A" w:rsidRPr="00E1496A" w14:paraId="228C89A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18291A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33</w:t>
            </w:r>
          </w:p>
        </w:tc>
        <w:tc>
          <w:tcPr>
            <w:tcW w:w="2800" w:type="dxa"/>
            <w:tcBorders>
              <w:top w:val="nil"/>
              <w:left w:val="nil"/>
              <w:bottom w:val="single" w:sz="4" w:space="0" w:color="auto"/>
              <w:right w:val="single" w:sz="4" w:space="0" w:color="auto"/>
            </w:tcBorders>
            <w:shd w:val="clear" w:color="auto" w:fill="auto"/>
            <w:noWrap/>
            <w:vAlign w:val="center"/>
            <w:hideMark/>
          </w:tcPr>
          <w:p w14:paraId="5919C27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4C45A45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26BFAE4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726.5</w:t>
            </w:r>
          </w:p>
        </w:tc>
      </w:tr>
      <w:tr w:rsidR="00E1496A" w:rsidRPr="00E1496A" w14:paraId="67ECD31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48941D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34</w:t>
            </w:r>
          </w:p>
        </w:tc>
        <w:tc>
          <w:tcPr>
            <w:tcW w:w="2800" w:type="dxa"/>
            <w:tcBorders>
              <w:top w:val="nil"/>
              <w:left w:val="nil"/>
              <w:bottom w:val="single" w:sz="4" w:space="0" w:color="auto"/>
              <w:right w:val="single" w:sz="4" w:space="0" w:color="auto"/>
            </w:tcBorders>
            <w:shd w:val="clear" w:color="auto" w:fill="auto"/>
            <w:noWrap/>
            <w:vAlign w:val="center"/>
            <w:hideMark/>
          </w:tcPr>
          <w:p w14:paraId="20B029E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2144575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55D8597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726.5</w:t>
            </w:r>
          </w:p>
        </w:tc>
      </w:tr>
      <w:tr w:rsidR="00E1496A" w:rsidRPr="00E1496A" w14:paraId="03C304DC"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36A0CC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35</w:t>
            </w:r>
          </w:p>
        </w:tc>
        <w:tc>
          <w:tcPr>
            <w:tcW w:w="2800" w:type="dxa"/>
            <w:tcBorders>
              <w:top w:val="nil"/>
              <w:left w:val="nil"/>
              <w:bottom w:val="single" w:sz="4" w:space="0" w:color="auto"/>
              <w:right w:val="single" w:sz="4" w:space="0" w:color="auto"/>
            </w:tcBorders>
            <w:shd w:val="clear" w:color="000000" w:fill="FFFFFF"/>
            <w:noWrap/>
            <w:vAlign w:val="center"/>
            <w:hideMark/>
          </w:tcPr>
          <w:p w14:paraId="16798484"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AZ9600585001</w:t>
            </w:r>
          </w:p>
        </w:tc>
        <w:tc>
          <w:tcPr>
            <w:tcW w:w="3620" w:type="dxa"/>
            <w:tcBorders>
              <w:top w:val="nil"/>
              <w:left w:val="nil"/>
              <w:bottom w:val="single" w:sz="4" w:space="0" w:color="auto"/>
              <w:right w:val="single" w:sz="4" w:space="0" w:color="auto"/>
            </w:tcBorders>
            <w:shd w:val="clear" w:color="000000" w:fill="FFFFFF"/>
            <w:noWrap/>
            <w:vAlign w:val="bottom"/>
            <w:hideMark/>
          </w:tcPr>
          <w:p w14:paraId="4EDD7B58"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驱动板（无继电器）</w:t>
            </w:r>
          </w:p>
        </w:tc>
        <w:tc>
          <w:tcPr>
            <w:tcW w:w="1540" w:type="dxa"/>
            <w:tcBorders>
              <w:top w:val="nil"/>
              <w:left w:val="nil"/>
              <w:bottom w:val="single" w:sz="4" w:space="0" w:color="auto"/>
              <w:right w:val="single" w:sz="4" w:space="0" w:color="auto"/>
            </w:tcBorders>
            <w:shd w:val="clear" w:color="000000" w:fill="FFFFFF"/>
            <w:noWrap/>
            <w:vAlign w:val="center"/>
            <w:hideMark/>
          </w:tcPr>
          <w:p w14:paraId="21D1AC12"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5</w:t>
            </w:r>
          </w:p>
        </w:tc>
      </w:tr>
      <w:tr w:rsidR="00E1496A" w:rsidRPr="00E1496A" w14:paraId="77C67DF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B9E28F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36</w:t>
            </w:r>
          </w:p>
        </w:tc>
        <w:tc>
          <w:tcPr>
            <w:tcW w:w="2800" w:type="dxa"/>
            <w:tcBorders>
              <w:top w:val="nil"/>
              <w:left w:val="nil"/>
              <w:bottom w:val="single" w:sz="4" w:space="0" w:color="auto"/>
              <w:right w:val="single" w:sz="4" w:space="0" w:color="auto"/>
            </w:tcBorders>
            <w:shd w:val="clear" w:color="000000" w:fill="FFFFFF"/>
            <w:noWrap/>
            <w:vAlign w:val="center"/>
            <w:hideMark/>
          </w:tcPr>
          <w:p w14:paraId="2D974D2D"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AZ9600585002-6</w:t>
            </w:r>
          </w:p>
        </w:tc>
        <w:tc>
          <w:tcPr>
            <w:tcW w:w="3620" w:type="dxa"/>
            <w:tcBorders>
              <w:top w:val="nil"/>
              <w:left w:val="nil"/>
              <w:bottom w:val="single" w:sz="4" w:space="0" w:color="auto"/>
              <w:right w:val="single" w:sz="4" w:space="0" w:color="auto"/>
            </w:tcBorders>
            <w:shd w:val="clear" w:color="000000" w:fill="FFFFFF"/>
            <w:noWrap/>
            <w:vAlign w:val="center"/>
            <w:hideMark/>
          </w:tcPr>
          <w:p w14:paraId="2078741E"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主控板软件（不带仪表）</w:t>
            </w:r>
          </w:p>
        </w:tc>
        <w:tc>
          <w:tcPr>
            <w:tcW w:w="1540" w:type="dxa"/>
            <w:tcBorders>
              <w:top w:val="nil"/>
              <w:left w:val="nil"/>
              <w:bottom w:val="single" w:sz="4" w:space="0" w:color="auto"/>
              <w:right w:val="single" w:sz="4" w:space="0" w:color="auto"/>
            </w:tcBorders>
            <w:shd w:val="clear" w:color="000000" w:fill="FFFFFF"/>
            <w:noWrap/>
            <w:vAlign w:val="center"/>
            <w:hideMark/>
          </w:tcPr>
          <w:p w14:paraId="480B624A"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13</w:t>
            </w:r>
          </w:p>
        </w:tc>
      </w:tr>
      <w:tr w:rsidR="00E1496A" w:rsidRPr="00E1496A" w14:paraId="3CDFD02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4DC02D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37</w:t>
            </w:r>
          </w:p>
        </w:tc>
        <w:tc>
          <w:tcPr>
            <w:tcW w:w="2800" w:type="dxa"/>
            <w:tcBorders>
              <w:top w:val="nil"/>
              <w:left w:val="nil"/>
              <w:bottom w:val="single" w:sz="4" w:space="0" w:color="auto"/>
              <w:right w:val="single" w:sz="4" w:space="0" w:color="auto"/>
            </w:tcBorders>
            <w:shd w:val="clear" w:color="000000" w:fill="FFFFFF"/>
            <w:noWrap/>
            <w:vAlign w:val="center"/>
            <w:hideMark/>
          </w:tcPr>
          <w:p w14:paraId="5766BBB7"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AZ9600585002-7</w:t>
            </w:r>
          </w:p>
        </w:tc>
        <w:tc>
          <w:tcPr>
            <w:tcW w:w="3620" w:type="dxa"/>
            <w:tcBorders>
              <w:top w:val="nil"/>
              <w:left w:val="nil"/>
              <w:bottom w:val="single" w:sz="4" w:space="0" w:color="auto"/>
              <w:right w:val="single" w:sz="4" w:space="0" w:color="auto"/>
            </w:tcBorders>
            <w:shd w:val="clear" w:color="000000" w:fill="FFFFFF"/>
            <w:noWrap/>
            <w:vAlign w:val="center"/>
            <w:hideMark/>
          </w:tcPr>
          <w:p w14:paraId="1B3C36BF"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916组合仪表</w:t>
            </w:r>
          </w:p>
        </w:tc>
        <w:tc>
          <w:tcPr>
            <w:tcW w:w="1540" w:type="dxa"/>
            <w:tcBorders>
              <w:top w:val="nil"/>
              <w:left w:val="nil"/>
              <w:bottom w:val="single" w:sz="4" w:space="0" w:color="auto"/>
              <w:right w:val="single" w:sz="4" w:space="0" w:color="auto"/>
            </w:tcBorders>
            <w:shd w:val="clear" w:color="000000" w:fill="FFFFFF"/>
            <w:noWrap/>
            <w:vAlign w:val="center"/>
            <w:hideMark/>
          </w:tcPr>
          <w:p w14:paraId="700CFA00"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12</w:t>
            </w:r>
          </w:p>
        </w:tc>
      </w:tr>
      <w:tr w:rsidR="00E1496A" w:rsidRPr="00E1496A" w14:paraId="640B847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1424A0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38</w:t>
            </w:r>
          </w:p>
        </w:tc>
        <w:tc>
          <w:tcPr>
            <w:tcW w:w="2800" w:type="dxa"/>
            <w:tcBorders>
              <w:top w:val="nil"/>
              <w:left w:val="nil"/>
              <w:bottom w:val="single" w:sz="4" w:space="0" w:color="auto"/>
              <w:right w:val="single" w:sz="4" w:space="0" w:color="auto"/>
            </w:tcBorders>
            <w:shd w:val="clear" w:color="000000" w:fill="FFFFFF"/>
            <w:noWrap/>
            <w:vAlign w:val="bottom"/>
            <w:hideMark/>
          </w:tcPr>
          <w:p w14:paraId="171FD0A8"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AZ9130585002/1</w:t>
            </w:r>
          </w:p>
        </w:tc>
        <w:tc>
          <w:tcPr>
            <w:tcW w:w="3620" w:type="dxa"/>
            <w:tcBorders>
              <w:top w:val="nil"/>
              <w:left w:val="nil"/>
              <w:bottom w:val="single" w:sz="4" w:space="0" w:color="auto"/>
              <w:right w:val="single" w:sz="4" w:space="0" w:color="auto"/>
            </w:tcBorders>
            <w:shd w:val="clear" w:color="000000" w:fill="FFFFFF"/>
            <w:noWrap/>
            <w:vAlign w:val="bottom"/>
            <w:hideMark/>
          </w:tcPr>
          <w:p w14:paraId="3A94814B"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中央控制装置总成</w:t>
            </w:r>
          </w:p>
        </w:tc>
        <w:tc>
          <w:tcPr>
            <w:tcW w:w="1540" w:type="dxa"/>
            <w:tcBorders>
              <w:top w:val="nil"/>
              <w:left w:val="nil"/>
              <w:bottom w:val="single" w:sz="4" w:space="0" w:color="auto"/>
              <w:right w:val="single" w:sz="4" w:space="0" w:color="auto"/>
            </w:tcBorders>
            <w:shd w:val="clear" w:color="000000" w:fill="FFFFFF"/>
            <w:noWrap/>
            <w:vAlign w:val="bottom"/>
            <w:hideMark/>
          </w:tcPr>
          <w:p w14:paraId="6E30DFED"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7</w:t>
            </w:r>
          </w:p>
        </w:tc>
      </w:tr>
      <w:tr w:rsidR="00E1496A" w:rsidRPr="00E1496A" w14:paraId="3E308C16"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8E52BA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39</w:t>
            </w:r>
          </w:p>
        </w:tc>
        <w:tc>
          <w:tcPr>
            <w:tcW w:w="2800" w:type="dxa"/>
            <w:tcBorders>
              <w:top w:val="nil"/>
              <w:left w:val="nil"/>
              <w:bottom w:val="single" w:sz="4" w:space="0" w:color="auto"/>
              <w:right w:val="single" w:sz="4" w:space="0" w:color="auto"/>
            </w:tcBorders>
            <w:shd w:val="clear" w:color="000000" w:fill="FFFFFF"/>
            <w:noWrap/>
            <w:vAlign w:val="bottom"/>
            <w:hideMark/>
          </w:tcPr>
          <w:p w14:paraId="7AC7C95A"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AZ9100470228</w:t>
            </w:r>
          </w:p>
        </w:tc>
        <w:tc>
          <w:tcPr>
            <w:tcW w:w="3620" w:type="dxa"/>
            <w:tcBorders>
              <w:top w:val="nil"/>
              <w:left w:val="nil"/>
              <w:bottom w:val="single" w:sz="4" w:space="0" w:color="auto"/>
              <w:right w:val="single" w:sz="4" w:space="0" w:color="auto"/>
            </w:tcBorders>
            <w:shd w:val="clear" w:color="000000" w:fill="FFFFFF"/>
            <w:noWrap/>
            <w:vAlign w:val="bottom"/>
            <w:hideMark/>
          </w:tcPr>
          <w:p w14:paraId="5D848A4A"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ZF8098方向机</w:t>
            </w:r>
          </w:p>
        </w:tc>
        <w:tc>
          <w:tcPr>
            <w:tcW w:w="1540" w:type="dxa"/>
            <w:tcBorders>
              <w:top w:val="nil"/>
              <w:left w:val="nil"/>
              <w:bottom w:val="single" w:sz="4" w:space="0" w:color="auto"/>
              <w:right w:val="single" w:sz="4" w:space="0" w:color="auto"/>
            </w:tcBorders>
            <w:shd w:val="clear" w:color="000000" w:fill="FFFFFF"/>
            <w:noWrap/>
            <w:vAlign w:val="bottom"/>
            <w:hideMark/>
          </w:tcPr>
          <w:p w14:paraId="40BA17D1"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2</w:t>
            </w:r>
          </w:p>
        </w:tc>
      </w:tr>
      <w:tr w:rsidR="00E1496A" w:rsidRPr="00E1496A" w14:paraId="04D816B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77AF5B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40</w:t>
            </w:r>
          </w:p>
        </w:tc>
        <w:tc>
          <w:tcPr>
            <w:tcW w:w="2800" w:type="dxa"/>
            <w:tcBorders>
              <w:top w:val="nil"/>
              <w:left w:val="nil"/>
              <w:bottom w:val="single" w:sz="4" w:space="0" w:color="auto"/>
              <w:right w:val="single" w:sz="4" w:space="0" w:color="auto"/>
            </w:tcBorders>
            <w:shd w:val="clear" w:color="auto" w:fill="auto"/>
            <w:noWrap/>
            <w:vAlign w:val="bottom"/>
            <w:hideMark/>
          </w:tcPr>
          <w:p w14:paraId="73306F0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241F3BD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w:t>
            </w:r>
          </w:p>
        </w:tc>
        <w:tc>
          <w:tcPr>
            <w:tcW w:w="1540" w:type="dxa"/>
            <w:tcBorders>
              <w:top w:val="nil"/>
              <w:left w:val="nil"/>
              <w:bottom w:val="single" w:sz="4" w:space="0" w:color="auto"/>
              <w:right w:val="single" w:sz="4" w:space="0" w:color="auto"/>
            </w:tcBorders>
            <w:shd w:val="clear" w:color="auto" w:fill="auto"/>
            <w:noWrap/>
            <w:vAlign w:val="bottom"/>
            <w:hideMark/>
          </w:tcPr>
          <w:p w14:paraId="5D46EBF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69290CD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0EB263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41</w:t>
            </w:r>
          </w:p>
        </w:tc>
        <w:tc>
          <w:tcPr>
            <w:tcW w:w="2800" w:type="dxa"/>
            <w:tcBorders>
              <w:top w:val="nil"/>
              <w:left w:val="nil"/>
              <w:bottom w:val="single" w:sz="4" w:space="0" w:color="auto"/>
              <w:right w:val="single" w:sz="4" w:space="0" w:color="auto"/>
            </w:tcBorders>
            <w:shd w:val="clear" w:color="auto" w:fill="auto"/>
            <w:noWrap/>
            <w:vAlign w:val="bottom"/>
            <w:hideMark/>
          </w:tcPr>
          <w:p w14:paraId="0826FD3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bottom"/>
            <w:hideMark/>
          </w:tcPr>
          <w:p w14:paraId="5ACD78B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bottom"/>
            <w:hideMark/>
          </w:tcPr>
          <w:p w14:paraId="179C7B0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w:t>
            </w:r>
          </w:p>
        </w:tc>
      </w:tr>
      <w:tr w:rsidR="00E1496A" w:rsidRPr="00E1496A" w14:paraId="3CFAD19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6DD942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42</w:t>
            </w:r>
          </w:p>
        </w:tc>
        <w:tc>
          <w:tcPr>
            <w:tcW w:w="2800" w:type="dxa"/>
            <w:tcBorders>
              <w:top w:val="nil"/>
              <w:left w:val="nil"/>
              <w:bottom w:val="single" w:sz="4" w:space="0" w:color="auto"/>
              <w:right w:val="single" w:sz="4" w:space="0" w:color="auto"/>
            </w:tcBorders>
            <w:shd w:val="clear" w:color="auto" w:fill="auto"/>
            <w:noWrap/>
            <w:vAlign w:val="bottom"/>
            <w:hideMark/>
          </w:tcPr>
          <w:p w14:paraId="5D88868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bottom"/>
            <w:hideMark/>
          </w:tcPr>
          <w:p w14:paraId="599E19B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916组合表</w:t>
            </w:r>
          </w:p>
        </w:tc>
        <w:tc>
          <w:tcPr>
            <w:tcW w:w="1540" w:type="dxa"/>
            <w:tcBorders>
              <w:top w:val="nil"/>
              <w:left w:val="nil"/>
              <w:bottom w:val="single" w:sz="4" w:space="0" w:color="auto"/>
              <w:right w:val="single" w:sz="4" w:space="0" w:color="auto"/>
            </w:tcBorders>
            <w:shd w:val="clear" w:color="auto" w:fill="auto"/>
            <w:noWrap/>
            <w:vAlign w:val="bottom"/>
            <w:hideMark/>
          </w:tcPr>
          <w:p w14:paraId="214DB3E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w:t>
            </w:r>
          </w:p>
        </w:tc>
      </w:tr>
      <w:tr w:rsidR="00E1496A" w:rsidRPr="00E1496A" w14:paraId="36899D9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D47B50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43</w:t>
            </w:r>
          </w:p>
        </w:tc>
        <w:tc>
          <w:tcPr>
            <w:tcW w:w="2800" w:type="dxa"/>
            <w:tcBorders>
              <w:top w:val="nil"/>
              <w:left w:val="nil"/>
              <w:bottom w:val="single" w:sz="4" w:space="0" w:color="auto"/>
              <w:right w:val="single" w:sz="4" w:space="0" w:color="auto"/>
            </w:tcBorders>
            <w:shd w:val="clear" w:color="auto" w:fill="auto"/>
            <w:noWrap/>
            <w:vAlign w:val="bottom"/>
            <w:hideMark/>
          </w:tcPr>
          <w:p w14:paraId="42F863D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bottom"/>
            <w:hideMark/>
          </w:tcPr>
          <w:p w14:paraId="4E1C40F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1094组合表</w:t>
            </w:r>
          </w:p>
        </w:tc>
        <w:tc>
          <w:tcPr>
            <w:tcW w:w="1540" w:type="dxa"/>
            <w:tcBorders>
              <w:top w:val="nil"/>
              <w:left w:val="nil"/>
              <w:bottom w:val="single" w:sz="4" w:space="0" w:color="auto"/>
              <w:right w:val="single" w:sz="4" w:space="0" w:color="auto"/>
            </w:tcBorders>
            <w:shd w:val="clear" w:color="auto" w:fill="auto"/>
            <w:noWrap/>
            <w:vAlign w:val="bottom"/>
            <w:hideMark/>
          </w:tcPr>
          <w:p w14:paraId="2CF4631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21</w:t>
            </w:r>
          </w:p>
        </w:tc>
      </w:tr>
      <w:tr w:rsidR="00E1496A" w:rsidRPr="00E1496A" w14:paraId="3FE34B0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87004A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44</w:t>
            </w:r>
          </w:p>
        </w:tc>
        <w:tc>
          <w:tcPr>
            <w:tcW w:w="2800" w:type="dxa"/>
            <w:tcBorders>
              <w:top w:val="nil"/>
              <w:left w:val="nil"/>
              <w:bottom w:val="single" w:sz="4" w:space="0" w:color="auto"/>
              <w:right w:val="single" w:sz="4" w:space="0" w:color="auto"/>
            </w:tcBorders>
            <w:shd w:val="clear" w:color="auto" w:fill="auto"/>
            <w:noWrap/>
            <w:vAlign w:val="bottom"/>
            <w:hideMark/>
          </w:tcPr>
          <w:p w14:paraId="5C6F16C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bottom"/>
            <w:hideMark/>
          </w:tcPr>
          <w:p w14:paraId="2CC93B7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3EFB0B0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338AF0C6"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DC362C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45</w:t>
            </w:r>
          </w:p>
        </w:tc>
        <w:tc>
          <w:tcPr>
            <w:tcW w:w="2800" w:type="dxa"/>
            <w:tcBorders>
              <w:top w:val="nil"/>
              <w:left w:val="nil"/>
              <w:bottom w:val="single" w:sz="4" w:space="0" w:color="auto"/>
              <w:right w:val="single" w:sz="4" w:space="0" w:color="auto"/>
            </w:tcBorders>
            <w:shd w:val="clear" w:color="auto" w:fill="auto"/>
            <w:noWrap/>
            <w:vAlign w:val="bottom"/>
            <w:hideMark/>
          </w:tcPr>
          <w:p w14:paraId="1BB14E7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bottom"/>
            <w:hideMark/>
          </w:tcPr>
          <w:p w14:paraId="7C1B69A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42B1A16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16</w:t>
            </w:r>
          </w:p>
        </w:tc>
      </w:tr>
      <w:tr w:rsidR="00E1496A" w:rsidRPr="00E1496A" w14:paraId="6A149D4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443A06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46</w:t>
            </w:r>
          </w:p>
        </w:tc>
        <w:tc>
          <w:tcPr>
            <w:tcW w:w="2800" w:type="dxa"/>
            <w:tcBorders>
              <w:top w:val="nil"/>
              <w:left w:val="nil"/>
              <w:bottom w:val="single" w:sz="4" w:space="0" w:color="auto"/>
              <w:right w:val="single" w:sz="4" w:space="0" w:color="auto"/>
            </w:tcBorders>
            <w:shd w:val="clear" w:color="auto" w:fill="auto"/>
            <w:noWrap/>
            <w:vAlign w:val="bottom"/>
            <w:hideMark/>
          </w:tcPr>
          <w:p w14:paraId="616DDD1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bottom"/>
            <w:hideMark/>
          </w:tcPr>
          <w:p w14:paraId="4EC7D2C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方向机（进口8098)</w:t>
            </w:r>
          </w:p>
        </w:tc>
        <w:tc>
          <w:tcPr>
            <w:tcW w:w="1540" w:type="dxa"/>
            <w:tcBorders>
              <w:top w:val="nil"/>
              <w:left w:val="nil"/>
              <w:bottom w:val="single" w:sz="4" w:space="0" w:color="auto"/>
              <w:right w:val="single" w:sz="4" w:space="0" w:color="auto"/>
            </w:tcBorders>
            <w:shd w:val="clear" w:color="auto" w:fill="auto"/>
            <w:noWrap/>
            <w:vAlign w:val="bottom"/>
            <w:hideMark/>
          </w:tcPr>
          <w:p w14:paraId="62EE468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06AF176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3E1BC4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lastRenderedPageBreak/>
              <w:t>47</w:t>
            </w:r>
          </w:p>
        </w:tc>
        <w:tc>
          <w:tcPr>
            <w:tcW w:w="2800" w:type="dxa"/>
            <w:tcBorders>
              <w:top w:val="nil"/>
              <w:left w:val="nil"/>
              <w:bottom w:val="single" w:sz="4" w:space="0" w:color="auto"/>
              <w:right w:val="single" w:sz="4" w:space="0" w:color="auto"/>
            </w:tcBorders>
            <w:shd w:val="clear" w:color="auto" w:fill="auto"/>
            <w:noWrap/>
            <w:vAlign w:val="bottom"/>
            <w:hideMark/>
          </w:tcPr>
          <w:p w14:paraId="75FFC3D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bottom"/>
            <w:hideMark/>
          </w:tcPr>
          <w:p w14:paraId="7008A16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1624391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w:t>
            </w:r>
          </w:p>
        </w:tc>
      </w:tr>
      <w:tr w:rsidR="00E1496A" w:rsidRPr="00E1496A" w14:paraId="4A7A249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620868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48</w:t>
            </w:r>
          </w:p>
        </w:tc>
        <w:tc>
          <w:tcPr>
            <w:tcW w:w="2800" w:type="dxa"/>
            <w:tcBorders>
              <w:top w:val="nil"/>
              <w:left w:val="nil"/>
              <w:bottom w:val="single" w:sz="4" w:space="0" w:color="auto"/>
              <w:right w:val="single" w:sz="4" w:space="0" w:color="auto"/>
            </w:tcBorders>
            <w:shd w:val="clear" w:color="auto" w:fill="auto"/>
            <w:noWrap/>
            <w:vAlign w:val="bottom"/>
            <w:hideMark/>
          </w:tcPr>
          <w:p w14:paraId="28D6D6C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bottom"/>
            <w:hideMark/>
          </w:tcPr>
          <w:p w14:paraId="54FA0D9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方向机</w:t>
            </w:r>
          </w:p>
        </w:tc>
        <w:tc>
          <w:tcPr>
            <w:tcW w:w="1540" w:type="dxa"/>
            <w:tcBorders>
              <w:top w:val="nil"/>
              <w:left w:val="nil"/>
              <w:bottom w:val="single" w:sz="4" w:space="0" w:color="auto"/>
              <w:right w:val="single" w:sz="4" w:space="0" w:color="auto"/>
            </w:tcBorders>
            <w:shd w:val="clear" w:color="auto" w:fill="auto"/>
            <w:noWrap/>
            <w:vAlign w:val="bottom"/>
            <w:hideMark/>
          </w:tcPr>
          <w:p w14:paraId="17E86BB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7F9C284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ADAF3D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49</w:t>
            </w:r>
          </w:p>
        </w:tc>
        <w:tc>
          <w:tcPr>
            <w:tcW w:w="2800" w:type="dxa"/>
            <w:tcBorders>
              <w:top w:val="nil"/>
              <w:left w:val="nil"/>
              <w:bottom w:val="single" w:sz="4" w:space="0" w:color="auto"/>
              <w:right w:val="single" w:sz="4" w:space="0" w:color="auto"/>
            </w:tcBorders>
            <w:shd w:val="clear" w:color="auto" w:fill="auto"/>
            <w:noWrap/>
            <w:vAlign w:val="bottom"/>
            <w:hideMark/>
          </w:tcPr>
          <w:p w14:paraId="4CC9A5B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bottom"/>
            <w:hideMark/>
          </w:tcPr>
          <w:p w14:paraId="6EE8690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651206C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7938E15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4C35B3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50</w:t>
            </w:r>
          </w:p>
        </w:tc>
        <w:tc>
          <w:tcPr>
            <w:tcW w:w="2800" w:type="dxa"/>
            <w:tcBorders>
              <w:top w:val="nil"/>
              <w:left w:val="nil"/>
              <w:bottom w:val="single" w:sz="4" w:space="0" w:color="auto"/>
              <w:right w:val="single" w:sz="4" w:space="0" w:color="auto"/>
            </w:tcBorders>
            <w:shd w:val="clear" w:color="auto" w:fill="auto"/>
            <w:noWrap/>
            <w:vAlign w:val="bottom"/>
            <w:hideMark/>
          </w:tcPr>
          <w:p w14:paraId="758FBC1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bottom"/>
            <w:hideMark/>
          </w:tcPr>
          <w:p w14:paraId="262F165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7779081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2C68FB0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62A291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51</w:t>
            </w:r>
          </w:p>
        </w:tc>
        <w:tc>
          <w:tcPr>
            <w:tcW w:w="2800" w:type="dxa"/>
            <w:tcBorders>
              <w:top w:val="nil"/>
              <w:left w:val="nil"/>
              <w:bottom w:val="single" w:sz="4" w:space="0" w:color="auto"/>
              <w:right w:val="single" w:sz="4" w:space="0" w:color="auto"/>
            </w:tcBorders>
            <w:shd w:val="clear" w:color="auto" w:fill="auto"/>
            <w:noWrap/>
            <w:vAlign w:val="bottom"/>
            <w:hideMark/>
          </w:tcPr>
          <w:p w14:paraId="6A781B4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1CBB08D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驱动板总成</w:t>
            </w:r>
          </w:p>
        </w:tc>
        <w:tc>
          <w:tcPr>
            <w:tcW w:w="1540" w:type="dxa"/>
            <w:tcBorders>
              <w:top w:val="nil"/>
              <w:left w:val="nil"/>
              <w:bottom w:val="single" w:sz="4" w:space="0" w:color="auto"/>
              <w:right w:val="single" w:sz="4" w:space="0" w:color="auto"/>
            </w:tcBorders>
            <w:shd w:val="clear" w:color="auto" w:fill="auto"/>
            <w:noWrap/>
            <w:vAlign w:val="bottom"/>
            <w:hideMark/>
          </w:tcPr>
          <w:p w14:paraId="4E4E499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6A89254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272C34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52</w:t>
            </w:r>
          </w:p>
        </w:tc>
        <w:tc>
          <w:tcPr>
            <w:tcW w:w="2800" w:type="dxa"/>
            <w:tcBorders>
              <w:top w:val="nil"/>
              <w:left w:val="nil"/>
              <w:bottom w:val="single" w:sz="4" w:space="0" w:color="auto"/>
              <w:right w:val="single" w:sz="4" w:space="0" w:color="auto"/>
            </w:tcBorders>
            <w:shd w:val="clear" w:color="auto" w:fill="auto"/>
            <w:noWrap/>
            <w:vAlign w:val="bottom"/>
            <w:hideMark/>
          </w:tcPr>
          <w:p w14:paraId="17B9B00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bottom"/>
            <w:hideMark/>
          </w:tcPr>
          <w:p w14:paraId="49A258A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主控制板软件</w:t>
            </w:r>
          </w:p>
        </w:tc>
        <w:tc>
          <w:tcPr>
            <w:tcW w:w="1540" w:type="dxa"/>
            <w:tcBorders>
              <w:top w:val="nil"/>
              <w:left w:val="nil"/>
              <w:bottom w:val="single" w:sz="4" w:space="0" w:color="auto"/>
              <w:right w:val="single" w:sz="4" w:space="0" w:color="auto"/>
            </w:tcBorders>
            <w:shd w:val="clear" w:color="auto" w:fill="auto"/>
            <w:noWrap/>
            <w:vAlign w:val="bottom"/>
            <w:hideMark/>
          </w:tcPr>
          <w:p w14:paraId="742FD84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25</w:t>
            </w:r>
          </w:p>
        </w:tc>
      </w:tr>
      <w:tr w:rsidR="00E1496A" w:rsidRPr="00E1496A" w14:paraId="0D5843B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A68475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53</w:t>
            </w:r>
          </w:p>
        </w:tc>
        <w:tc>
          <w:tcPr>
            <w:tcW w:w="2800" w:type="dxa"/>
            <w:tcBorders>
              <w:top w:val="nil"/>
              <w:left w:val="nil"/>
              <w:bottom w:val="single" w:sz="4" w:space="0" w:color="auto"/>
              <w:right w:val="single" w:sz="4" w:space="0" w:color="auto"/>
            </w:tcBorders>
            <w:shd w:val="clear" w:color="auto" w:fill="auto"/>
            <w:noWrap/>
            <w:vAlign w:val="bottom"/>
            <w:hideMark/>
          </w:tcPr>
          <w:p w14:paraId="7D85F56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bottom"/>
            <w:hideMark/>
          </w:tcPr>
          <w:p w14:paraId="1724429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bottom"/>
            <w:hideMark/>
          </w:tcPr>
          <w:p w14:paraId="651C64E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38AA7CD2"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E2AB41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54</w:t>
            </w:r>
          </w:p>
        </w:tc>
        <w:tc>
          <w:tcPr>
            <w:tcW w:w="2800" w:type="dxa"/>
            <w:tcBorders>
              <w:top w:val="nil"/>
              <w:left w:val="nil"/>
              <w:bottom w:val="single" w:sz="4" w:space="0" w:color="auto"/>
              <w:right w:val="single" w:sz="4" w:space="0" w:color="auto"/>
            </w:tcBorders>
            <w:shd w:val="clear" w:color="auto" w:fill="auto"/>
            <w:noWrap/>
            <w:vAlign w:val="bottom"/>
            <w:hideMark/>
          </w:tcPr>
          <w:p w14:paraId="174BFD2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bottom"/>
            <w:hideMark/>
          </w:tcPr>
          <w:p w14:paraId="593B5B0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bottom"/>
            <w:hideMark/>
          </w:tcPr>
          <w:p w14:paraId="551F9BD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16</w:t>
            </w:r>
          </w:p>
        </w:tc>
      </w:tr>
      <w:tr w:rsidR="00E1496A" w:rsidRPr="00E1496A" w14:paraId="6BA5102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F83457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55</w:t>
            </w:r>
          </w:p>
        </w:tc>
        <w:tc>
          <w:tcPr>
            <w:tcW w:w="2800" w:type="dxa"/>
            <w:tcBorders>
              <w:top w:val="nil"/>
              <w:left w:val="nil"/>
              <w:bottom w:val="single" w:sz="4" w:space="0" w:color="auto"/>
              <w:right w:val="single" w:sz="4" w:space="0" w:color="auto"/>
            </w:tcBorders>
            <w:shd w:val="clear" w:color="auto" w:fill="auto"/>
            <w:noWrap/>
            <w:vAlign w:val="bottom"/>
            <w:hideMark/>
          </w:tcPr>
          <w:p w14:paraId="6A0D343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bottom"/>
            <w:hideMark/>
          </w:tcPr>
          <w:p w14:paraId="1798BBD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bottom"/>
            <w:hideMark/>
          </w:tcPr>
          <w:p w14:paraId="596AA76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2A8067B6"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668A98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56</w:t>
            </w:r>
          </w:p>
        </w:tc>
        <w:tc>
          <w:tcPr>
            <w:tcW w:w="2800" w:type="dxa"/>
            <w:tcBorders>
              <w:top w:val="nil"/>
              <w:left w:val="nil"/>
              <w:bottom w:val="single" w:sz="4" w:space="0" w:color="auto"/>
              <w:right w:val="single" w:sz="4" w:space="0" w:color="auto"/>
            </w:tcBorders>
            <w:shd w:val="clear" w:color="auto" w:fill="auto"/>
            <w:noWrap/>
            <w:vAlign w:val="bottom"/>
            <w:hideMark/>
          </w:tcPr>
          <w:p w14:paraId="683CEE2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bottom"/>
            <w:hideMark/>
          </w:tcPr>
          <w:p w14:paraId="0489DC1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37CC0FA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73B021A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B176AE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57</w:t>
            </w:r>
          </w:p>
        </w:tc>
        <w:tc>
          <w:tcPr>
            <w:tcW w:w="2800" w:type="dxa"/>
            <w:tcBorders>
              <w:top w:val="nil"/>
              <w:left w:val="nil"/>
              <w:bottom w:val="single" w:sz="4" w:space="0" w:color="auto"/>
              <w:right w:val="single" w:sz="4" w:space="0" w:color="auto"/>
            </w:tcBorders>
            <w:shd w:val="clear" w:color="auto" w:fill="auto"/>
            <w:noWrap/>
            <w:vAlign w:val="bottom"/>
            <w:hideMark/>
          </w:tcPr>
          <w:p w14:paraId="6C6C620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AZ9130585002/1-11</w:t>
            </w:r>
          </w:p>
        </w:tc>
        <w:tc>
          <w:tcPr>
            <w:tcW w:w="3620" w:type="dxa"/>
            <w:tcBorders>
              <w:top w:val="nil"/>
              <w:left w:val="nil"/>
              <w:bottom w:val="single" w:sz="4" w:space="0" w:color="auto"/>
              <w:right w:val="single" w:sz="4" w:space="0" w:color="auto"/>
            </w:tcBorders>
            <w:shd w:val="clear" w:color="auto" w:fill="auto"/>
            <w:noWrap/>
            <w:vAlign w:val="bottom"/>
            <w:hideMark/>
          </w:tcPr>
          <w:p w14:paraId="14F97F0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428B43A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2B4CDB3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70813C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58</w:t>
            </w:r>
          </w:p>
        </w:tc>
        <w:tc>
          <w:tcPr>
            <w:tcW w:w="2800" w:type="dxa"/>
            <w:tcBorders>
              <w:top w:val="nil"/>
              <w:left w:val="nil"/>
              <w:bottom w:val="single" w:sz="4" w:space="0" w:color="auto"/>
              <w:right w:val="single" w:sz="4" w:space="0" w:color="auto"/>
            </w:tcBorders>
            <w:shd w:val="clear" w:color="auto" w:fill="auto"/>
            <w:noWrap/>
            <w:vAlign w:val="bottom"/>
            <w:hideMark/>
          </w:tcPr>
          <w:p w14:paraId="1BEAB85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16AECAA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bottom"/>
            <w:hideMark/>
          </w:tcPr>
          <w:p w14:paraId="4AA15BD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228BDB26"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E818DF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59</w:t>
            </w:r>
          </w:p>
        </w:tc>
        <w:tc>
          <w:tcPr>
            <w:tcW w:w="2800" w:type="dxa"/>
            <w:tcBorders>
              <w:top w:val="nil"/>
              <w:left w:val="nil"/>
              <w:bottom w:val="single" w:sz="4" w:space="0" w:color="auto"/>
              <w:right w:val="single" w:sz="4" w:space="0" w:color="auto"/>
            </w:tcBorders>
            <w:shd w:val="clear" w:color="auto" w:fill="auto"/>
            <w:noWrap/>
            <w:vAlign w:val="bottom"/>
            <w:hideMark/>
          </w:tcPr>
          <w:p w14:paraId="0B30FCA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bottom"/>
            <w:hideMark/>
          </w:tcPr>
          <w:p w14:paraId="715A438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bottom"/>
            <w:hideMark/>
          </w:tcPr>
          <w:p w14:paraId="2EDE55B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w:t>
            </w:r>
          </w:p>
        </w:tc>
      </w:tr>
      <w:tr w:rsidR="00E1496A" w:rsidRPr="00E1496A" w14:paraId="537ED36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A63101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60</w:t>
            </w:r>
          </w:p>
        </w:tc>
        <w:tc>
          <w:tcPr>
            <w:tcW w:w="2800" w:type="dxa"/>
            <w:tcBorders>
              <w:top w:val="nil"/>
              <w:left w:val="nil"/>
              <w:bottom w:val="single" w:sz="4" w:space="0" w:color="auto"/>
              <w:right w:val="single" w:sz="4" w:space="0" w:color="auto"/>
            </w:tcBorders>
            <w:shd w:val="clear" w:color="auto" w:fill="auto"/>
            <w:noWrap/>
            <w:vAlign w:val="bottom"/>
            <w:hideMark/>
          </w:tcPr>
          <w:p w14:paraId="756CAFD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AZ9600585002-9</w:t>
            </w:r>
          </w:p>
        </w:tc>
        <w:tc>
          <w:tcPr>
            <w:tcW w:w="3620" w:type="dxa"/>
            <w:tcBorders>
              <w:top w:val="nil"/>
              <w:left w:val="nil"/>
              <w:bottom w:val="single" w:sz="4" w:space="0" w:color="auto"/>
              <w:right w:val="single" w:sz="4" w:space="0" w:color="auto"/>
            </w:tcBorders>
            <w:shd w:val="clear" w:color="auto" w:fill="auto"/>
            <w:noWrap/>
            <w:vAlign w:val="bottom"/>
            <w:hideMark/>
          </w:tcPr>
          <w:p w14:paraId="65A2F6D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主控板总成（951）</w:t>
            </w:r>
          </w:p>
        </w:tc>
        <w:tc>
          <w:tcPr>
            <w:tcW w:w="1540" w:type="dxa"/>
            <w:tcBorders>
              <w:top w:val="nil"/>
              <w:left w:val="nil"/>
              <w:bottom w:val="single" w:sz="4" w:space="0" w:color="auto"/>
              <w:right w:val="single" w:sz="4" w:space="0" w:color="auto"/>
            </w:tcBorders>
            <w:shd w:val="clear" w:color="auto" w:fill="auto"/>
            <w:noWrap/>
            <w:vAlign w:val="bottom"/>
            <w:hideMark/>
          </w:tcPr>
          <w:p w14:paraId="37E47C3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w:t>
            </w:r>
          </w:p>
        </w:tc>
      </w:tr>
      <w:tr w:rsidR="00E1496A" w:rsidRPr="00E1496A" w14:paraId="161BB036"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37FF1F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61</w:t>
            </w:r>
          </w:p>
        </w:tc>
        <w:tc>
          <w:tcPr>
            <w:tcW w:w="2800" w:type="dxa"/>
            <w:tcBorders>
              <w:top w:val="nil"/>
              <w:left w:val="nil"/>
              <w:bottom w:val="single" w:sz="4" w:space="0" w:color="auto"/>
              <w:right w:val="single" w:sz="4" w:space="0" w:color="auto"/>
            </w:tcBorders>
            <w:shd w:val="clear" w:color="auto" w:fill="auto"/>
            <w:noWrap/>
            <w:vAlign w:val="bottom"/>
            <w:hideMark/>
          </w:tcPr>
          <w:p w14:paraId="1E71DC9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bottom"/>
            <w:hideMark/>
          </w:tcPr>
          <w:p w14:paraId="112809C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主控板总成（1094）</w:t>
            </w:r>
          </w:p>
        </w:tc>
        <w:tc>
          <w:tcPr>
            <w:tcW w:w="1540" w:type="dxa"/>
            <w:tcBorders>
              <w:top w:val="nil"/>
              <w:left w:val="nil"/>
              <w:bottom w:val="single" w:sz="4" w:space="0" w:color="auto"/>
              <w:right w:val="single" w:sz="4" w:space="0" w:color="auto"/>
            </w:tcBorders>
            <w:shd w:val="clear" w:color="auto" w:fill="auto"/>
            <w:noWrap/>
            <w:vAlign w:val="bottom"/>
            <w:hideMark/>
          </w:tcPr>
          <w:p w14:paraId="480C2CB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w:t>
            </w:r>
          </w:p>
        </w:tc>
      </w:tr>
      <w:tr w:rsidR="00E1496A" w:rsidRPr="00E1496A" w14:paraId="0103EF5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F43D1A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62</w:t>
            </w:r>
          </w:p>
        </w:tc>
        <w:tc>
          <w:tcPr>
            <w:tcW w:w="2800" w:type="dxa"/>
            <w:tcBorders>
              <w:top w:val="nil"/>
              <w:left w:val="nil"/>
              <w:bottom w:val="single" w:sz="4" w:space="0" w:color="auto"/>
              <w:right w:val="single" w:sz="4" w:space="0" w:color="auto"/>
            </w:tcBorders>
            <w:shd w:val="clear" w:color="auto" w:fill="auto"/>
            <w:noWrap/>
            <w:vAlign w:val="bottom"/>
            <w:hideMark/>
          </w:tcPr>
          <w:p w14:paraId="27CE927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bottom"/>
            <w:hideMark/>
          </w:tcPr>
          <w:p w14:paraId="3AD5ABC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主控板总成（916）</w:t>
            </w:r>
          </w:p>
        </w:tc>
        <w:tc>
          <w:tcPr>
            <w:tcW w:w="1540" w:type="dxa"/>
            <w:tcBorders>
              <w:top w:val="nil"/>
              <w:left w:val="nil"/>
              <w:bottom w:val="single" w:sz="4" w:space="0" w:color="auto"/>
              <w:right w:val="single" w:sz="4" w:space="0" w:color="auto"/>
            </w:tcBorders>
            <w:shd w:val="clear" w:color="auto" w:fill="auto"/>
            <w:noWrap/>
            <w:vAlign w:val="bottom"/>
            <w:hideMark/>
          </w:tcPr>
          <w:p w14:paraId="322CF01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19</w:t>
            </w:r>
          </w:p>
        </w:tc>
      </w:tr>
      <w:tr w:rsidR="00E1496A" w:rsidRPr="00E1496A" w14:paraId="45FB288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F0275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63</w:t>
            </w:r>
          </w:p>
        </w:tc>
        <w:tc>
          <w:tcPr>
            <w:tcW w:w="2800" w:type="dxa"/>
            <w:tcBorders>
              <w:top w:val="nil"/>
              <w:left w:val="nil"/>
              <w:bottom w:val="single" w:sz="4" w:space="0" w:color="auto"/>
              <w:right w:val="single" w:sz="4" w:space="0" w:color="auto"/>
            </w:tcBorders>
            <w:shd w:val="clear" w:color="auto" w:fill="auto"/>
            <w:noWrap/>
            <w:vAlign w:val="bottom"/>
            <w:hideMark/>
          </w:tcPr>
          <w:p w14:paraId="6C51BC1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bottom"/>
            <w:hideMark/>
          </w:tcPr>
          <w:p w14:paraId="16A94BB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bottom"/>
            <w:hideMark/>
          </w:tcPr>
          <w:p w14:paraId="77CB1BE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24</w:t>
            </w:r>
          </w:p>
        </w:tc>
      </w:tr>
      <w:tr w:rsidR="00E1496A" w:rsidRPr="00E1496A" w14:paraId="677363B6"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F4E2C7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64</w:t>
            </w:r>
          </w:p>
        </w:tc>
        <w:tc>
          <w:tcPr>
            <w:tcW w:w="2800" w:type="dxa"/>
            <w:tcBorders>
              <w:top w:val="nil"/>
              <w:left w:val="nil"/>
              <w:bottom w:val="single" w:sz="4" w:space="0" w:color="auto"/>
              <w:right w:val="single" w:sz="4" w:space="0" w:color="auto"/>
            </w:tcBorders>
            <w:shd w:val="clear" w:color="auto" w:fill="auto"/>
            <w:noWrap/>
            <w:vAlign w:val="bottom"/>
            <w:hideMark/>
          </w:tcPr>
          <w:p w14:paraId="050D9DC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bottom"/>
            <w:hideMark/>
          </w:tcPr>
          <w:p w14:paraId="766A205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bottom"/>
            <w:hideMark/>
          </w:tcPr>
          <w:p w14:paraId="6066EBD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30</w:t>
            </w:r>
          </w:p>
        </w:tc>
      </w:tr>
      <w:tr w:rsidR="00E1496A" w:rsidRPr="00E1496A" w14:paraId="31FB05F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0C5229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65</w:t>
            </w:r>
          </w:p>
        </w:tc>
        <w:tc>
          <w:tcPr>
            <w:tcW w:w="2800" w:type="dxa"/>
            <w:tcBorders>
              <w:top w:val="nil"/>
              <w:left w:val="nil"/>
              <w:bottom w:val="single" w:sz="4" w:space="0" w:color="auto"/>
              <w:right w:val="single" w:sz="4" w:space="0" w:color="auto"/>
            </w:tcBorders>
            <w:shd w:val="clear" w:color="auto" w:fill="auto"/>
            <w:noWrap/>
            <w:vAlign w:val="bottom"/>
            <w:hideMark/>
          </w:tcPr>
          <w:p w14:paraId="35CC12A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70F3914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bottom"/>
            <w:hideMark/>
          </w:tcPr>
          <w:p w14:paraId="4B19A5D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63BE12F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621843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67</w:t>
            </w:r>
          </w:p>
        </w:tc>
        <w:tc>
          <w:tcPr>
            <w:tcW w:w="2800" w:type="dxa"/>
            <w:tcBorders>
              <w:top w:val="nil"/>
              <w:left w:val="nil"/>
              <w:bottom w:val="single" w:sz="4" w:space="0" w:color="auto"/>
              <w:right w:val="single" w:sz="4" w:space="0" w:color="auto"/>
            </w:tcBorders>
            <w:shd w:val="clear" w:color="auto" w:fill="auto"/>
            <w:noWrap/>
            <w:vAlign w:val="center"/>
            <w:hideMark/>
          </w:tcPr>
          <w:p w14:paraId="4ED9180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797AADC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主控板软件（不带仪表）</w:t>
            </w:r>
          </w:p>
        </w:tc>
        <w:tc>
          <w:tcPr>
            <w:tcW w:w="1540" w:type="dxa"/>
            <w:tcBorders>
              <w:top w:val="nil"/>
              <w:left w:val="nil"/>
              <w:bottom w:val="single" w:sz="4" w:space="0" w:color="auto"/>
              <w:right w:val="single" w:sz="4" w:space="0" w:color="auto"/>
            </w:tcBorders>
            <w:shd w:val="clear" w:color="auto" w:fill="auto"/>
            <w:noWrap/>
            <w:vAlign w:val="center"/>
            <w:hideMark/>
          </w:tcPr>
          <w:p w14:paraId="7269E68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14</w:t>
            </w:r>
          </w:p>
        </w:tc>
      </w:tr>
      <w:tr w:rsidR="00E1496A" w:rsidRPr="00E1496A" w14:paraId="2B5DA2B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DEAC86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68</w:t>
            </w:r>
          </w:p>
        </w:tc>
        <w:tc>
          <w:tcPr>
            <w:tcW w:w="2800" w:type="dxa"/>
            <w:tcBorders>
              <w:top w:val="nil"/>
              <w:left w:val="nil"/>
              <w:bottom w:val="single" w:sz="4" w:space="0" w:color="auto"/>
              <w:right w:val="single" w:sz="4" w:space="0" w:color="auto"/>
            </w:tcBorders>
            <w:shd w:val="clear" w:color="auto" w:fill="auto"/>
            <w:noWrap/>
            <w:vAlign w:val="center"/>
            <w:hideMark/>
          </w:tcPr>
          <w:p w14:paraId="0315F6A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7CA3133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ZF8098动力转向器</w:t>
            </w:r>
          </w:p>
        </w:tc>
        <w:tc>
          <w:tcPr>
            <w:tcW w:w="1540" w:type="dxa"/>
            <w:tcBorders>
              <w:top w:val="nil"/>
              <w:left w:val="nil"/>
              <w:bottom w:val="single" w:sz="4" w:space="0" w:color="auto"/>
              <w:right w:val="single" w:sz="4" w:space="0" w:color="auto"/>
            </w:tcBorders>
            <w:shd w:val="clear" w:color="auto" w:fill="auto"/>
            <w:noWrap/>
            <w:vAlign w:val="center"/>
            <w:hideMark/>
          </w:tcPr>
          <w:p w14:paraId="1726176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5E2C0C6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238127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69</w:t>
            </w:r>
          </w:p>
        </w:tc>
        <w:tc>
          <w:tcPr>
            <w:tcW w:w="2800" w:type="dxa"/>
            <w:tcBorders>
              <w:top w:val="nil"/>
              <w:left w:val="nil"/>
              <w:bottom w:val="single" w:sz="4" w:space="0" w:color="auto"/>
              <w:right w:val="single" w:sz="4" w:space="0" w:color="auto"/>
            </w:tcBorders>
            <w:shd w:val="clear" w:color="auto" w:fill="auto"/>
            <w:noWrap/>
            <w:vAlign w:val="center"/>
            <w:hideMark/>
          </w:tcPr>
          <w:p w14:paraId="7C28F36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4A0DF17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13F5F7B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4FE8E8A2"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AE3BF3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70</w:t>
            </w:r>
          </w:p>
        </w:tc>
        <w:tc>
          <w:tcPr>
            <w:tcW w:w="2800" w:type="dxa"/>
            <w:tcBorders>
              <w:top w:val="nil"/>
              <w:left w:val="nil"/>
              <w:bottom w:val="single" w:sz="4" w:space="0" w:color="auto"/>
              <w:right w:val="single" w:sz="4" w:space="0" w:color="auto"/>
            </w:tcBorders>
            <w:shd w:val="clear" w:color="auto" w:fill="auto"/>
            <w:noWrap/>
            <w:vAlign w:val="center"/>
            <w:hideMark/>
          </w:tcPr>
          <w:p w14:paraId="6E2BF3A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center"/>
            <w:hideMark/>
          </w:tcPr>
          <w:p w14:paraId="27302B5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7DFC377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14</w:t>
            </w:r>
          </w:p>
        </w:tc>
      </w:tr>
      <w:tr w:rsidR="00E1496A" w:rsidRPr="00E1496A" w14:paraId="11B0894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5317A6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71</w:t>
            </w:r>
          </w:p>
        </w:tc>
        <w:tc>
          <w:tcPr>
            <w:tcW w:w="2800" w:type="dxa"/>
            <w:tcBorders>
              <w:top w:val="nil"/>
              <w:left w:val="nil"/>
              <w:bottom w:val="single" w:sz="4" w:space="0" w:color="auto"/>
              <w:right w:val="single" w:sz="4" w:space="0" w:color="auto"/>
            </w:tcBorders>
            <w:shd w:val="clear" w:color="auto" w:fill="auto"/>
            <w:noWrap/>
            <w:vAlign w:val="center"/>
            <w:hideMark/>
          </w:tcPr>
          <w:p w14:paraId="4630817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4DE30B0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w:t>
            </w:r>
          </w:p>
        </w:tc>
        <w:tc>
          <w:tcPr>
            <w:tcW w:w="1540" w:type="dxa"/>
            <w:tcBorders>
              <w:top w:val="nil"/>
              <w:left w:val="nil"/>
              <w:bottom w:val="single" w:sz="4" w:space="0" w:color="auto"/>
              <w:right w:val="single" w:sz="4" w:space="0" w:color="auto"/>
            </w:tcBorders>
            <w:shd w:val="clear" w:color="auto" w:fill="auto"/>
            <w:noWrap/>
            <w:vAlign w:val="center"/>
            <w:hideMark/>
          </w:tcPr>
          <w:p w14:paraId="1A2B7EE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79630B4C"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C8F8AC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72</w:t>
            </w:r>
          </w:p>
        </w:tc>
        <w:tc>
          <w:tcPr>
            <w:tcW w:w="2800" w:type="dxa"/>
            <w:tcBorders>
              <w:top w:val="nil"/>
              <w:left w:val="nil"/>
              <w:bottom w:val="single" w:sz="4" w:space="0" w:color="auto"/>
              <w:right w:val="single" w:sz="4" w:space="0" w:color="auto"/>
            </w:tcBorders>
            <w:shd w:val="clear" w:color="auto" w:fill="auto"/>
            <w:noWrap/>
            <w:vAlign w:val="center"/>
            <w:hideMark/>
          </w:tcPr>
          <w:p w14:paraId="69CC35F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5A3FCCC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5C9FCC0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24</w:t>
            </w:r>
          </w:p>
        </w:tc>
      </w:tr>
      <w:tr w:rsidR="00E1496A" w:rsidRPr="00E1496A" w14:paraId="1F368BC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7B54BE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73</w:t>
            </w:r>
          </w:p>
        </w:tc>
        <w:tc>
          <w:tcPr>
            <w:tcW w:w="2800" w:type="dxa"/>
            <w:tcBorders>
              <w:top w:val="nil"/>
              <w:left w:val="nil"/>
              <w:bottom w:val="single" w:sz="4" w:space="0" w:color="auto"/>
              <w:right w:val="single" w:sz="4" w:space="0" w:color="auto"/>
            </w:tcBorders>
            <w:shd w:val="clear" w:color="auto" w:fill="auto"/>
            <w:noWrap/>
            <w:vAlign w:val="center"/>
            <w:hideMark/>
          </w:tcPr>
          <w:p w14:paraId="312CFEE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263AFF8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center"/>
            <w:hideMark/>
          </w:tcPr>
          <w:p w14:paraId="4069358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w:t>
            </w:r>
          </w:p>
        </w:tc>
      </w:tr>
      <w:tr w:rsidR="00E1496A" w:rsidRPr="00E1496A" w14:paraId="6AF0706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A9E0D9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74</w:t>
            </w:r>
          </w:p>
        </w:tc>
        <w:tc>
          <w:tcPr>
            <w:tcW w:w="2800" w:type="dxa"/>
            <w:tcBorders>
              <w:top w:val="nil"/>
              <w:left w:val="nil"/>
              <w:bottom w:val="single" w:sz="4" w:space="0" w:color="auto"/>
              <w:right w:val="single" w:sz="4" w:space="0" w:color="auto"/>
            </w:tcBorders>
            <w:shd w:val="clear" w:color="auto" w:fill="auto"/>
            <w:noWrap/>
            <w:vAlign w:val="center"/>
            <w:hideMark/>
          </w:tcPr>
          <w:p w14:paraId="6C7B423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4FA7862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组合仪表（916）</w:t>
            </w:r>
          </w:p>
        </w:tc>
        <w:tc>
          <w:tcPr>
            <w:tcW w:w="1540" w:type="dxa"/>
            <w:tcBorders>
              <w:top w:val="nil"/>
              <w:left w:val="nil"/>
              <w:bottom w:val="single" w:sz="4" w:space="0" w:color="auto"/>
              <w:right w:val="single" w:sz="4" w:space="0" w:color="auto"/>
            </w:tcBorders>
            <w:shd w:val="clear" w:color="auto" w:fill="auto"/>
            <w:noWrap/>
            <w:vAlign w:val="center"/>
            <w:hideMark/>
          </w:tcPr>
          <w:p w14:paraId="68D268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3F77695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51614A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75</w:t>
            </w:r>
          </w:p>
        </w:tc>
        <w:tc>
          <w:tcPr>
            <w:tcW w:w="2800" w:type="dxa"/>
            <w:tcBorders>
              <w:top w:val="nil"/>
              <w:left w:val="nil"/>
              <w:bottom w:val="single" w:sz="4" w:space="0" w:color="auto"/>
              <w:right w:val="single" w:sz="4" w:space="0" w:color="auto"/>
            </w:tcBorders>
            <w:shd w:val="clear" w:color="auto" w:fill="auto"/>
            <w:noWrap/>
            <w:vAlign w:val="center"/>
            <w:hideMark/>
          </w:tcPr>
          <w:p w14:paraId="5B22819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55D33A0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组合仪表（1094）</w:t>
            </w:r>
          </w:p>
        </w:tc>
        <w:tc>
          <w:tcPr>
            <w:tcW w:w="1540" w:type="dxa"/>
            <w:tcBorders>
              <w:top w:val="nil"/>
              <w:left w:val="nil"/>
              <w:bottom w:val="single" w:sz="4" w:space="0" w:color="auto"/>
              <w:right w:val="single" w:sz="4" w:space="0" w:color="auto"/>
            </w:tcBorders>
            <w:shd w:val="clear" w:color="auto" w:fill="auto"/>
            <w:noWrap/>
            <w:vAlign w:val="center"/>
            <w:hideMark/>
          </w:tcPr>
          <w:p w14:paraId="2366F2A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703CEDD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31076A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lastRenderedPageBreak/>
              <w:t>76</w:t>
            </w:r>
          </w:p>
        </w:tc>
        <w:tc>
          <w:tcPr>
            <w:tcW w:w="2800" w:type="dxa"/>
            <w:tcBorders>
              <w:top w:val="nil"/>
              <w:left w:val="nil"/>
              <w:bottom w:val="single" w:sz="4" w:space="0" w:color="auto"/>
              <w:right w:val="single" w:sz="4" w:space="0" w:color="auto"/>
            </w:tcBorders>
            <w:shd w:val="clear" w:color="auto" w:fill="auto"/>
            <w:noWrap/>
            <w:vAlign w:val="center"/>
            <w:hideMark/>
          </w:tcPr>
          <w:p w14:paraId="09A40AC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AZ9600585005</w:t>
            </w:r>
          </w:p>
        </w:tc>
        <w:tc>
          <w:tcPr>
            <w:tcW w:w="3620" w:type="dxa"/>
            <w:tcBorders>
              <w:top w:val="nil"/>
              <w:left w:val="nil"/>
              <w:bottom w:val="single" w:sz="4" w:space="0" w:color="auto"/>
              <w:right w:val="single" w:sz="4" w:space="0" w:color="auto"/>
            </w:tcBorders>
            <w:shd w:val="clear" w:color="auto" w:fill="auto"/>
            <w:noWrap/>
            <w:vAlign w:val="center"/>
            <w:hideMark/>
          </w:tcPr>
          <w:p w14:paraId="753D692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DB25数据传输线</w:t>
            </w:r>
          </w:p>
        </w:tc>
        <w:tc>
          <w:tcPr>
            <w:tcW w:w="1540" w:type="dxa"/>
            <w:tcBorders>
              <w:top w:val="nil"/>
              <w:left w:val="nil"/>
              <w:bottom w:val="single" w:sz="4" w:space="0" w:color="auto"/>
              <w:right w:val="single" w:sz="4" w:space="0" w:color="auto"/>
            </w:tcBorders>
            <w:shd w:val="clear" w:color="auto" w:fill="auto"/>
            <w:noWrap/>
            <w:vAlign w:val="center"/>
            <w:hideMark/>
          </w:tcPr>
          <w:p w14:paraId="4FF7CB3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2FB45F4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C7DA65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77</w:t>
            </w:r>
          </w:p>
        </w:tc>
        <w:tc>
          <w:tcPr>
            <w:tcW w:w="2800" w:type="dxa"/>
            <w:tcBorders>
              <w:top w:val="nil"/>
              <w:left w:val="nil"/>
              <w:bottom w:val="single" w:sz="4" w:space="0" w:color="auto"/>
              <w:right w:val="single" w:sz="4" w:space="0" w:color="auto"/>
            </w:tcBorders>
            <w:shd w:val="clear" w:color="auto" w:fill="auto"/>
            <w:noWrap/>
            <w:vAlign w:val="center"/>
            <w:hideMark/>
          </w:tcPr>
          <w:p w14:paraId="2B63A2B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2866F09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center"/>
            <w:hideMark/>
          </w:tcPr>
          <w:p w14:paraId="1029D3F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1783F85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5B8E0E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78</w:t>
            </w:r>
          </w:p>
        </w:tc>
        <w:tc>
          <w:tcPr>
            <w:tcW w:w="2800" w:type="dxa"/>
            <w:tcBorders>
              <w:top w:val="nil"/>
              <w:left w:val="nil"/>
              <w:bottom w:val="single" w:sz="4" w:space="0" w:color="auto"/>
              <w:right w:val="single" w:sz="4" w:space="0" w:color="auto"/>
            </w:tcBorders>
            <w:shd w:val="clear" w:color="auto" w:fill="auto"/>
            <w:noWrap/>
            <w:vAlign w:val="center"/>
            <w:hideMark/>
          </w:tcPr>
          <w:p w14:paraId="1098757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center"/>
            <w:hideMark/>
          </w:tcPr>
          <w:p w14:paraId="43DEA8D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4FFF7DA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w:t>
            </w:r>
          </w:p>
        </w:tc>
      </w:tr>
      <w:tr w:rsidR="00E1496A" w:rsidRPr="00E1496A" w14:paraId="788E6EA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CDBBDF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79</w:t>
            </w:r>
          </w:p>
        </w:tc>
        <w:tc>
          <w:tcPr>
            <w:tcW w:w="2800" w:type="dxa"/>
            <w:tcBorders>
              <w:top w:val="nil"/>
              <w:left w:val="nil"/>
              <w:bottom w:val="single" w:sz="4" w:space="0" w:color="auto"/>
              <w:right w:val="single" w:sz="4" w:space="0" w:color="auto"/>
            </w:tcBorders>
            <w:shd w:val="clear" w:color="auto" w:fill="auto"/>
            <w:noWrap/>
            <w:vAlign w:val="center"/>
            <w:hideMark/>
          </w:tcPr>
          <w:p w14:paraId="5513465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5F7EEF8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center"/>
            <w:hideMark/>
          </w:tcPr>
          <w:p w14:paraId="23B8833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573AEDE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B38EEA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80</w:t>
            </w:r>
          </w:p>
        </w:tc>
        <w:tc>
          <w:tcPr>
            <w:tcW w:w="2800" w:type="dxa"/>
            <w:tcBorders>
              <w:top w:val="nil"/>
              <w:left w:val="nil"/>
              <w:bottom w:val="single" w:sz="4" w:space="0" w:color="auto"/>
              <w:right w:val="single" w:sz="4" w:space="0" w:color="auto"/>
            </w:tcBorders>
            <w:shd w:val="clear" w:color="auto" w:fill="auto"/>
            <w:noWrap/>
            <w:vAlign w:val="center"/>
            <w:hideMark/>
          </w:tcPr>
          <w:p w14:paraId="2228C78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AZ9600585002-1</w:t>
            </w:r>
          </w:p>
        </w:tc>
        <w:tc>
          <w:tcPr>
            <w:tcW w:w="3620" w:type="dxa"/>
            <w:tcBorders>
              <w:top w:val="nil"/>
              <w:left w:val="nil"/>
              <w:bottom w:val="single" w:sz="4" w:space="0" w:color="auto"/>
              <w:right w:val="single" w:sz="4" w:space="0" w:color="auto"/>
            </w:tcBorders>
            <w:shd w:val="clear" w:color="auto" w:fill="auto"/>
            <w:noWrap/>
            <w:vAlign w:val="center"/>
            <w:hideMark/>
          </w:tcPr>
          <w:p w14:paraId="117A47E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主控板总成（916，含仪表）</w:t>
            </w:r>
          </w:p>
        </w:tc>
        <w:tc>
          <w:tcPr>
            <w:tcW w:w="1540" w:type="dxa"/>
            <w:tcBorders>
              <w:top w:val="nil"/>
              <w:left w:val="nil"/>
              <w:bottom w:val="single" w:sz="4" w:space="0" w:color="auto"/>
              <w:right w:val="single" w:sz="4" w:space="0" w:color="auto"/>
            </w:tcBorders>
            <w:shd w:val="clear" w:color="auto" w:fill="auto"/>
            <w:noWrap/>
            <w:vAlign w:val="center"/>
            <w:hideMark/>
          </w:tcPr>
          <w:p w14:paraId="1B2436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46D2834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AC5E54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81</w:t>
            </w:r>
          </w:p>
        </w:tc>
        <w:tc>
          <w:tcPr>
            <w:tcW w:w="2800" w:type="dxa"/>
            <w:tcBorders>
              <w:top w:val="nil"/>
              <w:left w:val="nil"/>
              <w:bottom w:val="single" w:sz="4" w:space="0" w:color="auto"/>
              <w:right w:val="single" w:sz="4" w:space="0" w:color="auto"/>
            </w:tcBorders>
            <w:shd w:val="clear" w:color="auto" w:fill="auto"/>
            <w:noWrap/>
            <w:vAlign w:val="center"/>
            <w:hideMark/>
          </w:tcPr>
          <w:p w14:paraId="64F9A24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AZ9600585002-2</w:t>
            </w:r>
          </w:p>
        </w:tc>
        <w:tc>
          <w:tcPr>
            <w:tcW w:w="3620" w:type="dxa"/>
            <w:tcBorders>
              <w:top w:val="nil"/>
              <w:left w:val="nil"/>
              <w:bottom w:val="single" w:sz="4" w:space="0" w:color="auto"/>
              <w:right w:val="single" w:sz="4" w:space="0" w:color="auto"/>
            </w:tcBorders>
            <w:shd w:val="clear" w:color="auto" w:fill="auto"/>
            <w:noWrap/>
            <w:vAlign w:val="center"/>
            <w:hideMark/>
          </w:tcPr>
          <w:p w14:paraId="57D303D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主控板总成（1094，含仪表）</w:t>
            </w:r>
          </w:p>
        </w:tc>
        <w:tc>
          <w:tcPr>
            <w:tcW w:w="1540" w:type="dxa"/>
            <w:tcBorders>
              <w:top w:val="nil"/>
              <w:left w:val="nil"/>
              <w:bottom w:val="single" w:sz="4" w:space="0" w:color="auto"/>
              <w:right w:val="single" w:sz="4" w:space="0" w:color="auto"/>
            </w:tcBorders>
            <w:shd w:val="clear" w:color="auto" w:fill="auto"/>
            <w:noWrap/>
            <w:vAlign w:val="center"/>
            <w:hideMark/>
          </w:tcPr>
          <w:p w14:paraId="5548041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3ADC2BA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5043F1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82</w:t>
            </w:r>
          </w:p>
        </w:tc>
        <w:tc>
          <w:tcPr>
            <w:tcW w:w="2800" w:type="dxa"/>
            <w:tcBorders>
              <w:top w:val="nil"/>
              <w:left w:val="nil"/>
              <w:bottom w:val="single" w:sz="4" w:space="0" w:color="auto"/>
              <w:right w:val="single" w:sz="4" w:space="0" w:color="auto"/>
            </w:tcBorders>
            <w:shd w:val="clear" w:color="auto" w:fill="auto"/>
            <w:noWrap/>
            <w:vAlign w:val="center"/>
            <w:hideMark/>
          </w:tcPr>
          <w:p w14:paraId="5EF4796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63E2DC9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主控板软件（不带仪表）</w:t>
            </w:r>
          </w:p>
        </w:tc>
        <w:tc>
          <w:tcPr>
            <w:tcW w:w="1540" w:type="dxa"/>
            <w:tcBorders>
              <w:top w:val="nil"/>
              <w:left w:val="nil"/>
              <w:bottom w:val="single" w:sz="4" w:space="0" w:color="auto"/>
              <w:right w:val="single" w:sz="4" w:space="0" w:color="auto"/>
            </w:tcBorders>
            <w:shd w:val="clear" w:color="auto" w:fill="auto"/>
            <w:noWrap/>
            <w:vAlign w:val="center"/>
            <w:hideMark/>
          </w:tcPr>
          <w:p w14:paraId="11350A6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r>
      <w:tr w:rsidR="00E1496A" w:rsidRPr="00E1496A" w14:paraId="1C18085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B83FF5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83</w:t>
            </w:r>
          </w:p>
        </w:tc>
        <w:tc>
          <w:tcPr>
            <w:tcW w:w="2800" w:type="dxa"/>
            <w:tcBorders>
              <w:top w:val="nil"/>
              <w:left w:val="nil"/>
              <w:bottom w:val="single" w:sz="4" w:space="0" w:color="auto"/>
              <w:right w:val="single" w:sz="4" w:space="0" w:color="auto"/>
            </w:tcBorders>
            <w:shd w:val="clear" w:color="auto" w:fill="auto"/>
            <w:noWrap/>
            <w:vAlign w:val="center"/>
            <w:hideMark/>
          </w:tcPr>
          <w:p w14:paraId="01E7534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22724D6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1610C31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5881A67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104CF0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84</w:t>
            </w:r>
          </w:p>
        </w:tc>
        <w:tc>
          <w:tcPr>
            <w:tcW w:w="2800" w:type="dxa"/>
            <w:tcBorders>
              <w:top w:val="nil"/>
              <w:left w:val="nil"/>
              <w:bottom w:val="single" w:sz="4" w:space="0" w:color="auto"/>
              <w:right w:val="single" w:sz="4" w:space="0" w:color="auto"/>
            </w:tcBorders>
            <w:shd w:val="clear" w:color="auto" w:fill="auto"/>
            <w:noWrap/>
            <w:vAlign w:val="center"/>
            <w:hideMark/>
          </w:tcPr>
          <w:p w14:paraId="10879FE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3E0D4E2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1F7B4E9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5696EE5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0DC910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85</w:t>
            </w:r>
          </w:p>
        </w:tc>
        <w:tc>
          <w:tcPr>
            <w:tcW w:w="2800" w:type="dxa"/>
            <w:tcBorders>
              <w:top w:val="nil"/>
              <w:left w:val="nil"/>
              <w:bottom w:val="single" w:sz="4" w:space="0" w:color="auto"/>
              <w:right w:val="single" w:sz="4" w:space="0" w:color="auto"/>
            </w:tcBorders>
            <w:shd w:val="clear" w:color="auto" w:fill="auto"/>
            <w:noWrap/>
            <w:vAlign w:val="center"/>
            <w:hideMark/>
          </w:tcPr>
          <w:p w14:paraId="28B58DC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580D78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center"/>
            <w:hideMark/>
          </w:tcPr>
          <w:p w14:paraId="17C408E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r>
      <w:tr w:rsidR="00E1496A" w:rsidRPr="00E1496A" w14:paraId="7CEC6E8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742910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86</w:t>
            </w:r>
          </w:p>
        </w:tc>
        <w:tc>
          <w:tcPr>
            <w:tcW w:w="2800" w:type="dxa"/>
            <w:tcBorders>
              <w:top w:val="nil"/>
              <w:left w:val="nil"/>
              <w:bottom w:val="single" w:sz="4" w:space="0" w:color="auto"/>
              <w:right w:val="single" w:sz="4" w:space="0" w:color="auto"/>
            </w:tcBorders>
            <w:shd w:val="clear" w:color="auto" w:fill="auto"/>
            <w:noWrap/>
            <w:vAlign w:val="center"/>
            <w:hideMark/>
          </w:tcPr>
          <w:p w14:paraId="4FC31C2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0B1ADC4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 xml:space="preserve">驱动板 继电器        </w:t>
            </w:r>
          </w:p>
        </w:tc>
        <w:tc>
          <w:tcPr>
            <w:tcW w:w="1540" w:type="dxa"/>
            <w:tcBorders>
              <w:top w:val="nil"/>
              <w:left w:val="nil"/>
              <w:bottom w:val="single" w:sz="4" w:space="0" w:color="auto"/>
              <w:right w:val="single" w:sz="4" w:space="0" w:color="auto"/>
            </w:tcBorders>
            <w:shd w:val="clear" w:color="auto" w:fill="auto"/>
            <w:noWrap/>
            <w:vAlign w:val="center"/>
            <w:hideMark/>
          </w:tcPr>
          <w:p w14:paraId="2080814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39</w:t>
            </w:r>
          </w:p>
        </w:tc>
      </w:tr>
      <w:tr w:rsidR="00E1496A" w:rsidRPr="00E1496A" w14:paraId="0D185A1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55A682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87</w:t>
            </w:r>
          </w:p>
        </w:tc>
        <w:tc>
          <w:tcPr>
            <w:tcW w:w="2800" w:type="dxa"/>
            <w:tcBorders>
              <w:top w:val="nil"/>
              <w:left w:val="nil"/>
              <w:bottom w:val="single" w:sz="4" w:space="0" w:color="auto"/>
              <w:right w:val="single" w:sz="4" w:space="0" w:color="auto"/>
            </w:tcBorders>
            <w:shd w:val="clear" w:color="auto" w:fill="auto"/>
            <w:noWrap/>
            <w:vAlign w:val="center"/>
            <w:hideMark/>
          </w:tcPr>
          <w:p w14:paraId="485956F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AZ9600585002-1</w:t>
            </w:r>
          </w:p>
        </w:tc>
        <w:tc>
          <w:tcPr>
            <w:tcW w:w="3620" w:type="dxa"/>
            <w:tcBorders>
              <w:top w:val="nil"/>
              <w:left w:val="nil"/>
              <w:bottom w:val="single" w:sz="4" w:space="0" w:color="auto"/>
              <w:right w:val="single" w:sz="4" w:space="0" w:color="auto"/>
            </w:tcBorders>
            <w:shd w:val="clear" w:color="auto" w:fill="auto"/>
            <w:noWrap/>
            <w:vAlign w:val="center"/>
            <w:hideMark/>
          </w:tcPr>
          <w:p w14:paraId="266AE6B4" w14:textId="77777777" w:rsidR="00E1496A" w:rsidRPr="00E1496A" w:rsidRDefault="00E1496A" w:rsidP="00E1496A">
            <w:pPr>
              <w:widowControl/>
              <w:jc w:val="center"/>
              <w:rPr>
                <w:rFonts w:ascii="宋体" w:hAnsi="宋体" w:cs="宋体"/>
                <w:kern w:val="0"/>
                <w:sz w:val="20"/>
              </w:rPr>
            </w:pPr>
            <w:proofErr w:type="gramStart"/>
            <w:r w:rsidRPr="00E1496A">
              <w:rPr>
                <w:rFonts w:ascii="宋体" w:hAnsi="宋体" w:cs="宋体" w:hint="eastAsia"/>
                <w:kern w:val="0"/>
                <w:sz w:val="20"/>
              </w:rPr>
              <w:t>控板总成</w:t>
            </w:r>
            <w:proofErr w:type="gramEnd"/>
            <w:r w:rsidRPr="00E1496A">
              <w:rPr>
                <w:rFonts w:ascii="宋体" w:hAnsi="宋体" w:cs="宋体" w:hint="eastAsia"/>
                <w:kern w:val="0"/>
                <w:sz w:val="20"/>
              </w:rPr>
              <w:t>（916，含仪表）</w:t>
            </w:r>
          </w:p>
        </w:tc>
        <w:tc>
          <w:tcPr>
            <w:tcW w:w="1540" w:type="dxa"/>
            <w:tcBorders>
              <w:top w:val="nil"/>
              <w:left w:val="nil"/>
              <w:bottom w:val="single" w:sz="4" w:space="0" w:color="auto"/>
              <w:right w:val="single" w:sz="4" w:space="0" w:color="auto"/>
            </w:tcBorders>
            <w:shd w:val="clear" w:color="auto" w:fill="auto"/>
            <w:noWrap/>
            <w:vAlign w:val="center"/>
            <w:hideMark/>
          </w:tcPr>
          <w:p w14:paraId="6E21431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29B38CB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A452B2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88</w:t>
            </w:r>
          </w:p>
        </w:tc>
        <w:tc>
          <w:tcPr>
            <w:tcW w:w="2800" w:type="dxa"/>
            <w:tcBorders>
              <w:top w:val="nil"/>
              <w:left w:val="nil"/>
              <w:bottom w:val="single" w:sz="4" w:space="0" w:color="auto"/>
              <w:right w:val="single" w:sz="4" w:space="0" w:color="auto"/>
            </w:tcBorders>
            <w:shd w:val="clear" w:color="auto" w:fill="auto"/>
            <w:noWrap/>
            <w:vAlign w:val="center"/>
            <w:hideMark/>
          </w:tcPr>
          <w:p w14:paraId="4A95483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5C013AA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主控板软件（不带仪表）</w:t>
            </w:r>
          </w:p>
        </w:tc>
        <w:tc>
          <w:tcPr>
            <w:tcW w:w="1540" w:type="dxa"/>
            <w:tcBorders>
              <w:top w:val="nil"/>
              <w:left w:val="nil"/>
              <w:bottom w:val="single" w:sz="4" w:space="0" w:color="auto"/>
              <w:right w:val="single" w:sz="4" w:space="0" w:color="auto"/>
            </w:tcBorders>
            <w:shd w:val="clear" w:color="auto" w:fill="auto"/>
            <w:noWrap/>
            <w:vAlign w:val="center"/>
            <w:hideMark/>
          </w:tcPr>
          <w:p w14:paraId="3634FBF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r>
      <w:tr w:rsidR="00E1496A" w:rsidRPr="00E1496A" w14:paraId="2DA8BA2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829719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89</w:t>
            </w:r>
          </w:p>
        </w:tc>
        <w:tc>
          <w:tcPr>
            <w:tcW w:w="2800" w:type="dxa"/>
            <w:tcBorders>
              <w:top w:val="nil"/>
              <w:left w:val="nil"/>
              <w:bottom w:val="single" w:sz="4" w:space="0" w:color="auto"/>
              <w:right w:val="single" w:sz="4" w:space="0" w:color="auto"/>
            </w:tcBorders>
            <w:shd w:val="clear" w:color="auto" w:fill="auto"/>
            <w:noWrap/>
            <w:vAlign w:val="center"/>
            <w:hideMark/>
          </w:tcPr>
          <w:p w14:paraId="18F6868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4494452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072EE8E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19AE913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CFB6AA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90</w:t>
            </w:r>
          </w:p>
        </w:tc>
        <w:tc>
          <w:tcPr>
            <w:tcW w:w="2800" w:type="dxa"/>
            <w:tcBorders>
              <w:top w:val="nil"/>
              <w:left w:val="nil"/>
              <w:bottom w:val="single" w:sz="4" w:space="0" w:color="auto"/>
              <w:right w:val="single" w:sz="4" w:space="0" w:color="auto"/>
            </w:tcBorders>
            <w:shd w:val="clear" w:color="auto" w:fill="auto"/>
            <w:noWrap/>
            <w:vAlign w:val="center"/>
            <w:hideMark/>
          </w:tcPr>
          <w:p w14:paraId="143655E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0389D68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59F7FCE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r>
      <w:tr w:rsidR="00E1496A" w:rsidRPr="00E1496A" w14:paraId="304156F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90606F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w:t>
            </w:r>
          </w:p>
        </w:tc>
        <w:tc>
          <w:tcPr>
            <w:tcW w:w="2800" w:type="dxa"/>
            <w:tcBorders>
              <w:top w:val="nil"/>
              <w:left w:val="nil"/>
              <w:bottom w:val="single" w:sz="4" w:space="0" w:color="auto"/>
              <w:right w:val="single" w:sz="4" w:space="0" w:color="auto"/>
            </w:tcBorders>
            <w:shd w:val="clear" w:color="auto" w:fill="auto"/>
            <w:noWrap/>
            <w:vAlign w:val="center"/>
            <w:hideMark/>
          </w:tcPr>
          <w:p w14:paraId="5746ABC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4D385D3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center"/>
            <w:hideMark/>
          </w:tcPr>
          <w:p w14:paraId="065CC6C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16746701"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5B229C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92</w:t>
            </w:r>
          </w:p>
        </w:tc>
        <w:tc>
          <w:tcPr>
            <w:tcW w:w="2800" w:type="dxa"/>
            <w:tcBorders>
              <w:top w:val="nil"/>
              <w:left w:val="nil"/>
              <w:bottom w:val="single" w:sz="4" w:space="0" w:color="auto"/>
              <w:right w:val="single" w:sz="4" w:space="0" w:color="auto"/>
            </w:tcBorders>
            <w:shd w:val="clear" w:color="auto" w:fill="auto"/>
            <w:noWrap/>
            <w:vAlign w:val="center"/>
            <w:hideMark/>
          </w:tcPr>
          <w:p w14:paraId="2EFAA92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AZ1642330005</w:t>
            </w:r>
          </w:p>
        </w:tc>
        <w:tc>
          <w:tcPr>
            <w:tcW w:w="3620" w:type="dxa"/>
            <w:tcBorders>
              <w:top w:val="nil"/>
              <w:left w:val="nil"/>
              <w:bottom w:val="single" w:sz="4" w:space="0" w:color="auto"/>
              <w:right w:val="single" w:sz="4" w:space="0" w:color="auto"/>
            </w:tcBorders>
            <w:shd w:val="clear" w:color="auto" w:fill="auto"/>
            <w:noWrap/>
            <w:vAlign w:val="center"/>
            <w:hideMark/>
          </w:tcPr>
          <w:p w14:paraId="613793B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车门玻璃</w:t>
            </w:r>
          </w:p>
        </w:tc>
        <w:tc>
          <w:tcPr>
            <w:tcW w:w="1540" w:type="dxa"/>
            <w:tcBorders>
              <w:top w:val="nil"/>
              <w:left w:val="nil"/>
              <w:bottom w:val="single" w:sz="4" w:space="0" w:color="auto"/>
              <w:right w:val="single" w:sz="4" w:space="0" w:color="auto"/>
            </w:tcBorders>
            <w:shd w:val="clear" w:color="auto" w:fill="auto"/>
            <w:noWrap/>
            <w:vAlign w:val="center"/>
            <w:hideMark/>
          </w:tcPr>
          <w:p w14:paraId="2C2B5BF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w:t>
            </w:r>
          </w:p>
        </w:tc>
      </w:tr>
      <w:tr w:rsidR="00E1496A" w:rsidRPr="00E1496A" w14:paraId="425C3D4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AA05B6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93</w:t>
            </w:r>
          </w:p>
        </w:tc>
        <w:tc>
          <w:tcPr>
            <w:tcW w:w="2800" w:type="dxa"/>
            <w:tcBorders>
              <w:top w:val="nil"/>
              <w:left w:val="nil"/>
              <w:bottom w:val="single" w:sz="4" w:space="0" w:color="auto"/>
              <w:right w:val="single" w:sz="4" w:space="0" w:color="auto"/>
            </w:tcBorders>
            <w:shd w:val="clear" w:color="auto" w:fill="auto"/>
            <w:noWrap/>
            <w:vAlign w:val="center"/>
            <w:hideMark/>
          </w:tcPr>
          <w:p w14:paraId="44DEF6D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AZ1642330006</w:t>
            </w:r>
          </w:p>
        </w:tc>
        <w:tc>
          <w:tcPr>
            <w:tcW w:w="3620" w:type="dxa"/>
            <w:tcBorders>
              <w:top w:val="nil"/>
              <w:left w:val="nil"/>
              <w:bottom w:val="single" w:sz="4" w:space="0" w:color="auto"/>
              <w:right w:val="single" w:sz="4" w:space="0" w:color="auto"/>
            </w:tcBorders>
            <w:shd w:val="clear" w:color="auto" w:fill="auto"/>
            <w:noWrap/>
            <w:vAlign w:val="center"/>
            <w:hideMark/>
          </w:tcPr>
          <w:p w14:paraId="38B0D5C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车门玻璃</w:t>
            </w:r>
          </w:p>
        </w:tc>
        <w:tc>
          <w:tcPr>
            <w:tcW w:w="1540" w:type="dxa"/>
            <w:tcBorders>
              <w:top w:val="nil"/>
              <w:left w:val="nil"/>
              <w:bottom w:val="single" w:sz="4" w:space="0" w:color="auto"/>
              <w:right w:val="single" w:sz="4" w:space="0" w:color="auto"/>
            </w:tcBorders>
            <w:shd w:val="clear" w:color="auto" w:fill="auto"/>
            <w:noWrap/>
            <w:vAlign w:val="center"/>
            <w:hideMark/>
          </w:tcPr>
          <w:p w14:paraId="7305D8D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w:t>
            </w:r>
          </w:p>
        </w:tc>
      </w:tr>
      <w:tr w:rsidR="00E1496A" w:rsidRPr="00E1496A" w14:paraId="262C04C2"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7A83EE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94</w:t>
            </w:r>
          </w:p>
        </w:tc>
        <w:tc>
          <w:tcPr>
            <w:tcW w:w="2800" w:type="dxa"/>
            <w:tcBorders>
              <w:top w:val="nil"/>
              <w:left w:val="nil"/>
              <w:bottom w:val="single" w:sz="4" w:space="0" w:color="auto"/>
              <w:right w:val="single" w:sz="4" w:space="0" w:color="auto"/>
            </w:tcBorders>
            <w:shd w:val="clear" w:color="auto" w:fill="auto"/>
            <w:noWrap/>
            <w:vAlign w:val="center"/>
            <w:hideMark/>
          </w:tcPr>
          <w:p w14:paraId="3C815FB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4A427DE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center"/>
            <w:hideMark/>
          </w:tcPr>
          <w:p w14:paraId="73E4A8C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351B377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1BF42F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95</w:t>
            </w:r>
          </w:p>
        </w:tc>
        <w:tc>
          <w:tcPr>
            <w:tcW w:w="2800" w:type="dxa"/>
            <w:tcBorders>
              <w:top w:val="nil"/>
              <w:left w:val="nil"/>
              <w:bottom w:val="single" w:sz="4" w:space="0" w:color="auto"/>
              <w:right w:val="single" w:sz="4" w:space="0" w:color="auto"/>
            </w:tcBorders>
            <w:shd w:val="clear" w:color="auto" w:fill="auto"/>
            <w:noWrap/>
            <w:vAlign w:val="center"/>
            <w:hideMark/>
          </w:tcPr>
          <w:p w14:paraId="217807C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14CFD45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w:t>
            </w:r>
          </w:p>
        </w:tc>
        <w:tc>
          <w:tcPr>
            <w:tcW w:w="1540" w:type="dxa"/>
            <w:tcBorders>
              <w:top w:val="nil"/>
              <w:left w:val="nil"/>
              <w:bottom w:val="single" w:sz="4" w:space="0" w:color="auto"/>
              <w:right w:val="single" w:sz="4" w:space="0" w:color="auto"/>
            </w:tcBorders>
            <w:shd w:val="clear" w:color="auto" w:fill="auto"/>
            <w:noWrap/>
            <w:vAlign w:val="center"/>
            <w:hideMark/>
          </w:tcPr>
          <w:p w14:paraId="0411ACB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w:t>
            </w:r>
          </w:p>
        </w:tc>
      </w:tr>
      <w:tr w:rsidR="00E1496A" w:rsidRPr="00E1496A" w14:paraId="444CC94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02C25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96</w:t>
            </w:r>
          </w:p>
        </w:tc>
        <w:tc>
          <w:tcPr>
            <w:tcW w:w="2800" w:type="dxa"/>
            <w:tcBorders>
              <w:top w:val="nil"/>
              <w:left w:val="nil"/>
              <w:bottom w:val="single" w:sz="4" w:space="0" w:color="auto"/>
              <w:right w:val="single" w:sz="4" w:space="0" w:color="auto"/>
            </w:tcBorders>
            <w:shd w:val="clear" w:color="auto" w:fill="auto"/>
            <w:noWrap/>
            <w:vAlign w:val="center"/>
            <w:hideMark/>
          </w:tcPr>
          <w:p w14:paraId="689831D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31BD8F7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50360AE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40</w:t>
            </w:r>
          </w:p>
        </w:tc>
      </w:tr>
      <w:tr w:rsidR="00E1496A" w:rsidRPr="00E1496A" w14:paraId="3E7E941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0D2C40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97</w:t>
            </w:r>
          </w:p>
        </w:tc>
        <w:tc>
          <w:tcPr>
            <w:tcW w:w="2800" w:type="dxa"/>
            <w:tcBorders>
              <w:top w:val="nil"/>
              <w:left w:val="nil"/>
              <w:bottom w:val="single" w:sz="4" w:space="0" w:color="auto"/>
              <w:right w:val="single" w:sz="4" w:space="0" w:color="auto"/>
            </w:tcBorders>
            <w:shd w:val="clear" w:color="auto" w:fill="auto"/>
            <w:noWrap/>
            <w:vAlign w:val="center"/>
            <w:hideMark/>
          </w:tcPr>
          <w:p w14:paraId="40B7C19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648BD29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center"/>
            <w:hideMark/>
          </w:tcPr>
          <w:p w14:paraId="631BD9C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w:t>
            </w:r>
          </w:p>
        </w:tc>
      </w:tr>
      <w:tr w:rsidR="00E1496A" w:rsidRPr="00E1496A" w14:paraId="137A98D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904064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98</w:t>
            </w:r>
          </w:p>
        </w:tc>
        <w:tc>
          <w:tcPr>
            <w:tcW w:w="2800" w:type="dxa"/>
            <w:tcBorders>
              <w:top w:val="nil"/>
              <w:left w:val="nil"/>
              <w:bottom w:val="single" w:sz="4" w:space="0" w:color="auto"/>
              <w:right w:val="single" w:sz="4" w:space="0" w:color="auto"/>
            </w:tcBorders>
            <w:shd w:val="clear" w:color="auto" w:fill="auto"/>
            <w:noWrap/>
            <w:vAlign w:val="center"/>
            <w:hideMark/>
          </w:tcPr>
          <w:p w14:paraId="4A72B0E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AZ9600585005</w:t>
            </w:r>
          </w:p>
        </w:tc>
        <w:tc>
          <w:tcPr>
            <w:tcW w:w="3620" w:type="dxa"/>
            <w:tcBorders>
              <w:top w:val="nil"/>
              <w:left w:val="nil"/>
              <w:bottom w:val="single" w:sz="4" w:space="0" w:color="auto"/>
              <w:right w:val="single" w:sz="4" w:space="0" w:color="auto"/>
            </w:tcBorders>
            <w:shd w:val="clear" w:color="auto" w:fill="auto"/>
            <w:noWrap/>
            <w:vAlign w:val="center"/>
            <w:hideMark/>
          </w:tcPr>
          <w:p w14:paraId="2CF9949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数据传输线</w:t>
            </w:r>
          </w:p>
        </w:tc>
        <w:tc>
          <w:tcPr>
            <w:tcW w:w="1540" w:type="dxa"/>
            <w:tcBorders>
              <w:top w:val="nil"/>
              <w:left w:val="nil"/>
              <w:bottom w:val="single" w:sz="4" w:space="0" w:color="auto"/>
              <w:right w:val="single" w:sz="4" w:space="0" w:color="auto"/>
            </w:tcBorders>
            <w:shd w:val="clear" w:color="auto" w:fill="auto"/>
            <w:noWrap/>
            <w:vAlign w:val="center"/>
            <w:hideMark/>
          </w:tcPr>
          <w:p w14:paraId="7DC541C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w:t>
            </w:r>
          </w:p>
        </w:tc>
      </w:tr>
      <w:tr w:rsidR="00E1496A" w:rsidRPr="00E1496A" w14:paraId="51A955B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1452BB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99</w:t>
            </w:r>
          </w:p>
        </w:tc>
        <w:tc>
          <w:tcPr>
            <w:tcW w:w="2800" w:type="dxa"/>
            <w:tcBorders>
              <w:top w:val="nil"/>
              <w:left w:val="nil"/>
              <w:bottom w:val="single" w:sz="4" w:space="0" w:color="auto"/>
              <w:right w:val="single" w:sz="4" w:space="0" w:color="auto"/>
            </w:tcBorders>
            <w:shd w:val="clear" w:color="auto" w:fill="auto"/>
            <w:noWrap/>
            <w:vAlign w:val="center"/>
            <w:hideMark/>
          </w:tcPr>
          <w:p w14:paraId="35AB089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7D762F8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3A0AF6C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w:t>
            </w:r>
          </w:p>
        </w:tc>
      </w:tr>
      <w:tr w:rsidR="00E1496A" w:rsidRPr="00E1496A" w14:paraId="5A6EF7C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849C37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100</w:t>
            </w:r>
          </w:p>
        </w:tc>
        <w:tc>
          <w:tcPr>
            <w:tcW w:w="2800" w:type="dxa"/>
            <w:tcBorders>
              <w:top w:val="nil"/>
              <w:left w:val="nil"/>
              <w:bottom w:val="single" w:sz="4" w:space="0" w:color="auto"/>
              <w:right w:val="single" w:sz="4" w:space="0" w:color="auto"/>
            </w:tcBorders>
            <w:shd w:val="clear" w:color="auto" w:fill="auto"/>
            <w:noWrap/>
            <w:vAlign w:val="center"/>
            <w:hideMark/>
          </w:tcPr>
          <w:p w14:paraId="70DB92D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center"/>
            <w:hideMark/>
          </w:tcPr>
          <w:p w14:paraId="329D960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629071E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5A3561D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E2431A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101</w:t>
            </w:r>
          </w:p>
        </w:tc>
        <w:tc>
          <w:tcPr>
            <w:tcW w:w="2800" w:type="dxa"/>
            <w:tcBorders>
              <w:top w:val="nil"/>
              <w:left w:val="nil"/>
              <w:bottom w:val="single" w:sz="4" w:space="0" w:color="auto"/>
              <w:right w:val="single" w:sz="4" w:space="0" w:color="auto"/>
            </w:tcBorders>
            <w:shd w:val="clear" w:color="auto" w:fill="auto"/>
            <w:noWrap/>
            <w:vAlign w:val="center"/>
            <w:hideMark/>
          </w:tcPr>
          <w:p w14:paraId="7D90F15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3C884AA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53A41E9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8</w:t>
            </w:r>
          </w:p>
        </w:tc>
      </w:tr>
      <w:tr w:rsidR="00E1496A" w:rsidRPr="00E1496A" w14:paraId="652354F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CF8362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102</w:t>
            </w:r>
          </w:p>
        </w:tc>
        <w:tc>
          <w:tcPr>
            <w:tcW w:w="2800" w:type="dxa"/>
            <w:tcBorders>
              <w:top w:val="nil"/>
              <w:left w:val="nil"/>
              <w:bottom w:val="single" w:sz="4" w:space="0" w:color="auto"/>
              <w:right w:val="single" w:sz="4" w:space="0" w:color="auto"/>
            </w:tcBorders>
            <w:shd w:val="clear" w:color="auto" w:fill="auto"/>
            <w:noWrap/>
            <w:vAlign w:val="center"/>
            <w:hideMark/>
          </w:tcPr>
          <w:p w14:paraId="69431C7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4EA8AD7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智能控制系统驱动板总成</w:t>
            </w:r>
          </w:p>
        </w:tc>
        <w:tc>
          <w:tcPr>
            <w:tcW w:w="1540" w:type="dxa"/>
            <w:tcBorders>
              <w:top w:val="nil"/>
              <w:left w:val="nil"/>
              <w:bottom w:val="single" w:sz="4" w:space="0" w:color="auto"/>
              <w:right w:val="single" w:sz="4" w:space="0" w:color="auto"/>
            </w:tcBorders>
            <w:shd w:val="clear" w:color="auto" w:fill="auto"/>
            <w:noWrap/>
            <w:vAlign w:val="center"/>
            <w:hideMark/>
          </w:tcPr>
          <w:p w14:paraId="3813A8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4</w:t>
            </w:r>
          </w:p>
        </w:tc>
      </w:tr>
      <w:tr w:rsidR="00E1496A" w:rsidRPr="00E1496A" w14:paraId="594073F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7804C5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103</w:t>
            </w:r>
          </w:p>
        </w:tc>
        <w:tc>
          <w:tcPr>
            <w:tcW w:w="2800" w:type="dxa"/>
            <w:tcBorders>
              <w:top w:val="nil"/>
              <w:left w:val="nil"/>
              <w:bottom w:val="single" w:sz="4" w:space="0" w:color="auto"/>
              <w:right w:val="single" w:sz="4" w:space="0" w:color="auto"/>
            </w:tcBorders>
            <w:shd w:val="clear" w:color="auto" w:fill="auto"/>
            <w:noWrap/>
            <w:vAlign w:val="center"/>
            <w:hideMark/>
          </w:tcPr>
          <w:p w14:paraId="2FFCBA8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0D8CDDF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702BBEB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36</w:t>
            </w:r>
          </w:p>
        </w:tc>
      </w:tr>
      <w:tr w:rsidR="00E1496A" w:rsidRPr="00E1496A" w14:paraId="02FB166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8AD530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lastRenderedPageBreak/>
              <w:t>104</w:t>
            </w:r>
          </w:p>
        </w:tc>
        <w:tc>
          <w:tcPr>
            <w:tcW w:w="2800" w:type="dxa"/>
            <w:tcBorders>
              <w:top w:val="nil"/>
              <w:left w:val="nil"/>
              <w:bottom w:val="single" w:sz="4" w:space="0" w:color="auto"/>
              <w:right w:val="single" w:sz="4" w:space="0" w:color="auto"/>
            </w:tcBorders>
            <w:shd w:val="clear" w:color="auto" w:fill="auto"/>
            <w:noWrap/>
            <w:vAlign w:val="center"/>
            <w:hideMark/>
          </w:tcPr>
          <w:p w14:paraId="4C57D36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AZ9600585002-2</w:t>
            </w:r>
          </w:p>
        </w:tc>
        <w:tc>
          <w:tcPr>
            <w:tcW w:w="3620" w:type="dxa"/>
            <w:tcBorders>
              <w:top w:val="nil"/>
              <w:left w:val="nil"/>
              <w:bottom w:val="single" w:sz="4" w:space="0" w:color="auto"/>
              <w:right w:val="single" w:sz="4" w:space="0" w:color="auto"/>
            </w:tcBorders>
            <w:shd w:val="clear" w:color="auto" w:fill="auto"/>
            <w:noWrap/>
            <w:vAlign w:val="center"/>
            <w:hideMark/>
          </w:tcPr>
          <w:p w14:paraId="6056847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主控板总成(1094,含仪表）</w:t>
            </w:r>
          </w:p>
        </w:tc>
        <w:tc>
          <w:tcPr>
            <w:tcW w:w="1540" w:type="dxa"/>
            <w:tcBorders>
              <w:top w:val="nil"/>
              <w:left w:val="nil"/>
              <w:bottom w:val="single" w:sz="4" w:space="0" w:color="auto"/>
              <w:right w:val="single" w:sz="4" w:space="0" w:color="auto"/>
            </w:tcBorders>
            <w:shd w:val="clear" w:color="auto" w:fill="auto"/>
            <w:noWrap/>
            <w:vAlign w:val="center"/>
            <w:hideMark/>
          </w:tcPr>
          <w:p w14:paraId="7224A5D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2397986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5982E0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105</w:t>
            </w:r>
          </w:p>
        </w:tc>
        <w:tc>
          <w:tcPr>
            <w:tcW w:w="2800" w:type="dxa"/>
            <w:tcBorders>
              <w:top w:val="nil"/>
              <w:left w:val="nil"/>
              <w:bottom w:val="single" w:sz="4" w:space="0" w:color="auto"/>
              <w:right w:val="single" w:sz="4" w:space="0" w:color="auto"/>
            </w:tcBorders>
            <w:shd w:val="clear" w:color="auto" w:fill="auto"/>
            <w:noWrap/>
            <w:vAlign w:val="center"/>
            <w:hideMark/>
          </w:tcPr>
          <w:p w14:paraId="6A2AF25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AZ9600585002-4</w:t>
            </w:r>
          </w:p>
        </w:tc>
        <w:tc>
          <w:tcPr>
            <w:tcW w:w="3620" w:type="dxa"/>
            <w:tcBorders>
              <w:top w:val="nil"/>
              <w:left w:val="nil"/>
              <w:bottom w:val="single" w:sz="4" w:space="0" w:color="auto"/>
              <w:right w:val="single" w:sz="4" w:space="0" w:color="auto"/>
            </w:tcBorders>
            <w:shd w:val="clear" w:color="auto" w:fill="auto"/>
            <w:noWrap/>
            <w:vAlign w:val="center"/>
            <w:hideMark/>
          </w:tcPr>
          <w:p w14:paraId="0C9F500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主控板总成(951,含仪表）</w:t>
            </w:r>
          </w:p>
        </w:tc>
        <w:tc>
          <w:tcPr>
            <w:tcW w:w="1540" w:type="dxa"/>
            <w:tcBorders>
              <w:top w:val="nil"/>
              <w:left w:val="nil"/>
              <w:bottom w:val="single" w:sz="4" w:space="0" w:color="auto"/>
              <w:right w:val="single" w:sz="4" w:space="0" w:color="auto"/>
            </w:tcBorders>
            <w:shd w:val="clear" w:color="auto" w:fill="auto"/>
            <w:noWrap/>
            <w:vAlign w:val="center"/>
            <w:hideMark/>
          </w:tcPr>
          <w:p w14:paraId="56CD789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59F1747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9BEDB6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106</w:t>
            </w:r>
          </w:p>
        </w:tc>
        <w:tc>
          <w:tcPr>
            <w:tcW w:w="2800" w:type="dxa"/>
            <w:tcBorders>
              <w:top w:val="nil"/>
              <w:left w:val="nil"/>
              <w:bottom w:val="single" w:sz="4" w:space="0" w:color="auto"/>
              <w:right w:val="single" w:sz="4" w:space="0" w:color="auto"/>
            </w:tcBorders>
            <w:shd w:val="clear" w:color="auto" w:fill="auto"/>
            <w:noWrap/>
            <w:vAlign w:val="center"/>
            <w:hideMark/>
          </w:tcPr>
          <w:p w14:paraId="79F3971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10F75E2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主控板软件（不带仪表）</w:t>
            </w:r>
          </w:p>
        </w:tc>
        <w:tc>
          <w:tcPr>
            <w:tcW w:w="1540" w:type="dxa"/>
            <w:tcBorders>
              <w:top w:val="nil"/>
              <w:left w:val="nil"/>
              <w:bottom w:val="single" w:sz="4" w:space="0" w:color="auto"/>
              <w:right w:val="single" w:sz="4" w:space="0" w:color="auto"/>
            </w:tcBorders>
            <w:shd w:val="clear" w:color="auto" w:fill="auto"/>
            <w:noWrap/>
            <w:vAlign w:val="center"/>
            <w:hideMark/>
          </w:tcPr>
          <w:p w14:paraId="7CE435D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w:t>
            </w:r>
          </w:p>
        </w:tc>
      </w:tr>
      <w:tr w:rsidR="00E1496A" w:rsidRPr="00E1496A" w14:paraId="4D5C308F"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F0E7FB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107</w:t>
            </w:r>
          </w:p>
        </w:tc>
        <w:tc>
          <w:tcPr>
            <w:tcW w:w="2800" w:type="dxa"/>
            <w:tcBorders>
              <w:top w:val="nil"/>
              <w:left w:val="nil"/>
              <w:bottom w:val="single" w:sz="4" w:space="0" w:color="auto"/>
              <w:right w:val="single" w:sz="4" w:space="0" w:color="auto"/>
            </w:tcBorders>
            <w:shd w:val="clear" w:color="auto" w:fill="auto"/>
            <w:noWrap/>
            <w:vAlign w:val="center"/>
            <w:hideMark/>
          </w:tcPr>
          <w:p w14:paraId="0A46013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3AAA941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3D003E2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3</w:t>
            </w:r>
          </w:p>
        </w:tc>
      </w:tr>
      <w:tr w:rsidR="00E1496A" w:rsidRPr="00E1496A" w14:paraId="28A75BD0"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4BFBD1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108</w:t>
            </w:r>
          </w:p>
        </w:tc>
        <w:tc>
          <w:tcPr>
            <w:tcW w:w="2800" w:type="dxa"/>
            <w:tcBorders>
              <w:top w:val="nil"/>
              <w:left w:val="nil"/>
              <w:bottom w:val="single" w:sz="4" w:space="0" w:color="auto"/>
              <w:right w:val="single" w:sz="4" w:space="0" w:color="auto"/>
            </w:tcBorders>
            <w:shd w:val="clear" w:color="auto" w:fill="auto"/>
            <w:noWrap/>
            <w:vAlign w:val="center"/>
            <w:hideMark/>
          </w:tcPr>
          <w:p w14:paraId="2AC6A8E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22495AB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7329E0F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6B4066CC"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77A018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w:t>
            </w:r>
          </w:p>
        </w:tc>
        <w:tc>
          <w:tcPr>
            <w:tcW w:w="2800" w:type="dxa"/>
            <w:tcBorders>
              <w:top w:val="nil"/>
              <w:left w:val="nil"/>
              <w:bottom w:val="single" w:sz="4" w:space="0" w:color="auto"/>
              <w:right w:val="single" w:sz="4" w:space="0" w:color="auto"/>
            </w:tcBorders>
            <w:shd w:val="clear" w:color="auto" w:fill="auto"/>
            <w:noWrap/>
            <w:vAlign w:val="center"/>
            <w:hideMark/>
          </w:tcPr>
          <w:p w14:paraId="5E9925A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3447604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center"/>
            <w:hideMark/>
          </w:tcPr>
          <w:p w14:paraId="3146268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 xml:space="preserve">3 </w:t>
            </w:r>
          </w:p>
        </w:tc>
      </w:tr>
      <w:tr w:rsidR="00E1496A" w:rsidRPr="00E1496A" w14:paraId="17BFCB9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0B49FF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110</w:t>
            </w:r>
          </w:p>
        </w:tc>
        <w:tc>
          <w:tcPr>
            <w:tcW w:w="2800" w:type="dxa"/>
            <w:tcBorders>
              <w:top w:val="nil"/>
              <w:left w:val="nil"/>
              <w:bottom w:val="single" w:sz="4" w:space="0" w:color="auto"/>
              <w:right w:val="single" w:sz="4" w:space="0" w:color="auto"/>
            </w:tcBorders>
            <w:shd w:val="clear" w:color="auto" w:fill="auto"/>
            <w:noWrap/>
            <w:vAlign w:val="center"/>
            <w:hideMark/>
          </w:tcPr>
          <w:p w14:paraId="4C688F8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625729F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center"/>
            <w:hideMark/>
          </w:tcPr>
          <w:p w14:paraId="44F21FE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525EE8F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3F17F4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111</w:t>
            </w:r>
          </w:p>
        </w:tc>
        <w:tc>
          <w:tcPr>
            <w:tcW w:w="2800" w:type="dxa"/>
            <w:tcBorders>
              <w:top w:val="nil"/>
              <w:left w:val="nil"/>
              <w:bottom w:val="single" w:sz="4" w:space="0" w:color="auto"/>
              <w:right w:val="single" w:sz="4" w:space="0" w:color="auto"/>
            </w:tcBorders>
            <w:shd w:val="clear" w:color="auto" w:fill="auto"/>
            <w:noWrap/>
            <w:vAlign w:val="center"/>
            <w:hideMark/>
          </w:tcPr>
          <w:p w14:paraId="52AC75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3D1523A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6F05F39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20</w:t>
            </w:r>
          </w:p>
        </w:tc>
      </w:tr>
      <w:tr w:rsidR="00E1496A" w:rsidRPr="00E1496A" w14:paraId="4641C92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E1BD7A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112</w:t>
            </w:r>
          </w:p>
        </w:tc>
        <w:tc>
          <w:tcPr>
            <w:tcW w:w="2800" w:type="dxa"/>
            <w:tcBorders>
              <w:top w:val="nil"/>
              <w:left w:val="nil"/>
              <w:bottom w:val="single" w:sz="4" w:space="0" w:color="auto"/>
              <w:right w:val="single" w:sz="4" w:space="0" w:color="auto"/>
            </w:tcBorders>
            <w:shd w:val="clear" w:color="auto" w:fill="auto"/>
            <w:noWrap/>
            <w:vAlign w:val="center"/>
            <w:hideMark/>
          </w:tcPr>
          <w:p w14:paraId="2D2CAA3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AZ9600585002-1</w:t>
            </w:r>
          </w:p>
        </w:tc>
        <w:tc>
          <w:tcPr>
            <w:tcW w:w="3620" w:type="dxa"/>
            <w:tcBorders>
              <w:top w:val="nil"/>
              <w:left w:val="nil"/>
              <w:bottom w:val="single" w:sz="4" w:space="0" w:color="auto"/>
              <w:right w:val="single" w:sz="4" w:space="0" w:color="auto"/>
            </w:tcBorders>
            <w:shd w:val="clear" w:color="auto" w:fill="auto"/>
            <w:noWrap/>
            <w:vAlign w:val="center"/>
            <w:hideMark/>
          </w:tcPr>
          <w:p w14:paraId="258AA83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主控板总成(916,含仪表)</w:t>
            </w:r>
          </w:p>
        </w:tc>
        <w:tc>
          <w:tcPr>
            <w:tcW w:w="1540" w:type="dxa"/>
            <w:tcBorders>
              <w:top w:val="nil"/>
              <w:left w:val="nil"/>
              <w:bottom w:val="single" w:sz="4" w:space="0" w:color="auto"/>
              <w:right w:val="single" w:sz="4" w:space="0" w:color="auto"/>
            </w:tcBorders>
            <w:shd w:val="clear" w:color="auto" w:fill="auto"/>
            <w:noWrap/>
            <w:vAlign w:val="center"/>
            <w:hideMark/>
          </w:tcPr>
          <w:p w14:paraId="5364349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3802AE8A"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4CE267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113</w:t>
            </w:r>
          </w:p>
        </w:tc>
        <w:tc>
          <w:tcPr>
            <w:tcW w:w="2800" w:type="dxa"/>
            <w:tcBorders>
              <w:top w:val="nil"/>
              <w:left w:val="nil"/>
              <w:bottom w:val="single" w:sz="4" w:space="0" w:color="auto"/>
              <w:right w:val="single" w:sz="4" w:space="0" w:color="auto"/>
            </w:tcBorders>
            <w:shd w:val="clear" w:color="auto" w:fill="auto"/>
            <w:noWrap/>
            <w:vAlign w:val="center"/>
            <w:hideMark/>
          </w:tcPr>
          <w:p w14:paraId="53A6B2D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3D28D05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center"/>
            <w:hideMark/>
          </w:tcPr>
          <w:p w14:paraId="61CE078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01151F97"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9EEB35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114</w:t>
            </w:r>
          </w:p>
        </w:tc>
        <w:tc>
          <w:tcPr>
            <w:tcW w:w="2800" w:type="dxa"/>
            <w:tcBorders>
              <w:top w:val="nil"/>
              <w:left w:val="nil"/>
              <w:bottom w:val="single" w:sz="4" w:space="0" w:color="auto"/>
              <w:right w:val="single" w:sz="4" w:space="0" w:color="auto"/>
            </w:tcBorders>
            <w:shd w:val="clear" w:color="auto" w:fill="auto"/>
            <w:noWrap/>
            <w:vAlign w:val="center"/>
            <w:hideMark/>
          </w:tcPr>
          <w:p w14:paraId="35629D7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2340CDE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center"/>
            <w:hideMark/>
          </w:tcPr>
          <w:p w14:paraId="0827FCA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w:t>
            </w:r>
          </w:p>
        </w:tc>
      </w:tr>
      <w:tr w:rsidR="00E1496A" w:rsidRPr="00E1496A" w14:paraId="293B920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26993D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115</w:t>
            </w:r>
          </w:p>
        </w:tc>
        <w:tc>
          <w:tcPr>
            <w:tcW w:w="2800" w:type="dxa"/>
            <w:tcBorders>
              <w:top w:val="nil"/>
              <w:left w:val="nil"/>
              <w:bottom w:val="single" w:sz="4" w:space="0" w:color="auto"/>
              <w:right w:val="single" w:sz="4" w:space="0" w:color="auto"/>
            </w:tcBorders>
            <w:shd w:val="clear" w:color="auto" w:fill="auto"/>
            <w:noWrap/>
            <w:vAlign w:val="center"/>
            <w:hideMark/>
          </w:tcPr>
          <w:p w14:paraId="47584FA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21F3BA4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1E3D1AD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28</w:t>
            </w:r>
          </w:p>
        </w:tc>
      </w:tr>
      <w:tr w:rsidR="00E1496A" w:rsidRPr="00E1496A" w14:paraId="7836605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D5E144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116</w:t>
            </w:r>
          </w:p>
        </w:tc>
        <w:tc>
          <w:tcPr>
            <w:tcW w:w="2800" w:type="dxa"/>
            <w:tcBorders>
              <w:top w:val="nil"/>
              <w:left w:val="nil"/>
              <w:bottom w:val="single" w:sz="4" w:space="0" w:color="auto"/>
              <w:right w:val="single" w:sz="4" w:space="0" w:color="auto"/>
            </w:tcBorders>
            <w:shd w:val="clear" w:color="auto" w:fill="auto"/>
            <w:noWrap/>
            <w:vAlign w:val="center"/>
            <w:hideMark/>
          </w:tcPr>
          <w:p w14:paraId="4D3C935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AZ9600585002-1</w:t>
            </w:r>
          </w:p>
        </w:tc>
        <w:tc>
          <w:tcPr>
            <w:tcW w:w="3620" w:type="dxa"/>
            <w:tcBorders>
              <w:top w:val="nil"/>
              <w:left w:val="nil"/>
              <w:bottom w:val="single" w:sz="4" w:space="0" w:color="auto"/>
              <w:right w:val="single" w:sz="4" w:space="0" w:color="auto"/>
            </w:tcBorders>
            <w:shd w:val="clear" w:color="auto" w:fill="auto"/>
            <w:noWrap/>
            <w:vAlign w:val="center"/>
            <w:hideMark/>
          </w:tcPr>
          <w:p w14:paraId="27ECC58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主控板总成（含仪表）916</w:t>
            </w:r>
          </w:p>
        </w:tc>
        <w:tc>
          <w:tcPr>
            <w:tcW w:w="1540" w:type="dxa"/>
            <w:tcBorders>
              <w:top w:val="nil"/>
              <w:left w:val="nil"/>
              <w:bottom w:val="single" w:sz="4" w:space="0" w:color="auto"/>
              <w:right w:val="single" w:sz="4" w:space="0" w:color="auto"/>
            </w:tcBorders>
            <w:shd w:val="clear" w:color="auto" w:fill="auto"/>
            <w:noWrap/>
            <w:vAlign w:val="center"/>
            <w:hideMark/>
          </w:tcPr>
          <w:p w14:paraId="41626E8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355E896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91AF81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117</w:t>
            </w:r>
          </w:p>
        </w:tc>
        <w:tc>
          <w:tcPr>
            <w:tcW w:w="2800" w:type="dxa"/>
            <w:tcBorders>
              <w:top w:val="nil"/>
              <w:left w:val="nil"/>
              <w:bottom w:val="single" w:sz="4" w:space="0" w:color="auto"/>
              <w:right w:val="single" w:sz="4" w:space="0" w:color="auto"/>
            </w:tcBorders>
            <w:shd w:val="clear" w:color="auto" w:fill="auto"/>
            <w:noWrap/>
            <w:vAlign w:val="center"/>
            <w:hideMark/>
          </w:tcPr>
          <w:p w14:paraId="7AAD835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AZ9600585002-2</w:t>
            </w:r>
          </w:p>
        </w:tc>
        <w:tc>
          <w:tcPr>
            <w:tcW w:w="3620" w:type="dxa"/>
            <w:tcBorders>
              <w:top w:val="nil"/>
              <w:left w:val="nil"/>
              <w:bottom w:val="single" w:sz="4" w:space="0" w:color="auto"/>
              <w:right w:val="single" w:sz="4" w:space="0" w:color="auto"/>
            </w:tcBorders>
            <w:shd w:val="clear" w:color="auto" w:fill="auto"/>
            <w:noWrap/>
            <w:vAlign w:val="center"/>
            <w:hideMark/>
          </w:tcPr>
          <w:p w14:paraId="6D93B44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主控板总成（含仪表）1094</w:t>
            </w:r>
          </w:p>
        </w:tc>
        <w:tc>
          <w:tcPr>
            <w:tcW w:w="1540" w:type="dxa"/>
            <w:tcBorders>
              <w:top w:val="nil"/>
              <w:left w:val="nil"/>
              <w:bottom w:val="single" w:sz="4" w:space="0" w:color="auto"/>
              <w:right w:val="single" w:sz="4" w:space="0" w:color="auto"/>
            </w:tcBorders>
            <w:shd w:val="clear" w:color="auto" w:fill="auto"/>
            <w:noWrap/>
            <w:vAlign w:val="center"/>
            <w:hideMark/>
          </w:tcPr>
          <w:p w14:paraId="56772F4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5981845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6C9BB2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118</w:t>
            </w:r>
          </w:p>
        </w:tc>
        <w:tc>
          <w:tcPr>
            <w:tcW w:w="2800" w:type="dxa"/>
            <w:tcBorders>
              <w:top w:val="nil"/>
              <w:left w:val="nil"/>
              <w:bottom w:val="single" w:sz="4" w:space="0" w:color="auto"/>
              <w:right w:val="single" w:sz="4" w:space="0" w:color="auto"/>
            </w:tcBorders>
            <w:shd w:val="clear" w:color="auto" w:fill="auto"/>
            <w:noWrap/>
            <w:vAlign w:val="center"/>
            <w:hideMark/>
          </w:tcPr>
          <w:p w14:paraId="041DFB1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0D35BFF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center"/>
            <w:hideMark/>
          </w:tcPr>
          <w:p w14:paraId="6211A20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2067AFA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8BFC8DD"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119</w:t>
            </w:r>
          </w:p>
        </w:tc>
        <w:tc>
          <w:tcPr>
            <w:tcW w:w="2800" w:type="dxa"/>
            <w:tcBorders>
              <w:top w:val="nil"/>
              <w:left w:val="nil"/>
              <w:bottom w:val="single" w:sz="4" w:space="0" w:color="auto"/>
              <w:right w:val="single" w:sz="4" w:space="0" w:color="auto"/>
            </w:tcBorders>
            <w:shd w:val="clear" w:color="auto" w:fill="auto"/>
            <w:noWrap/>
            <w:vAlign w:val="center"/>
            <w:hideMark/>
          </w:tcPr>
          <w:p w14:paraId="5089A16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AZ9600585002-7</w:t>
            </w:r>
          </w:p>
        </w:tc>
        <w:tc>
          <w:tcPr>
            <w:tcW w:w="3620" w:type="dxa"/>
            <w:tcBorders>
              <w:top w:val="nil"/>
              <w:left w:val="nil"/>
              <w:bottom w:val="single" w:sz="4" w:space="0" w:color="auto"/>
              <w:right w:val="single" w:sz="4" w:space="0" w:color="auto"/>
            </w:tcBorders>
            <w:shd w:val="clear" w:color="auto" w:fill="auto"/>
            <w:noWrap/>
            <w:vAlign w:val="center"/>
            <w:hideMark/>
          </w:tcPr>
          <w:p w14:paraId="4B019B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17A7EE2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11</w:t>
            </w:r>
          </w:p>
        </w:tc>
      </w:tr>
      <w:tr w:rsidR="00E1496A" w:rsidRPr="00E1496A" w14:paraId="5CFEBB1C"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4CB361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120</w:t>
            </w:r>
          </w:p>
        </w:tc>
        <w:tc>
          <w:tcPr>
            <w:tcW w:w="2800" w:type="dxa"/>
            <w:tcBorders>
              <w:top w:val="nil"/>
              <w:left w:val="nil"/>
              <w:bottom w:val="single" w:sz="4" w:space="0" w:color="auto"/>
              <w:right w:val="single" w:sz="4" w:space="0" w:color="auto"/>
            </w:tcBorders>
            <w:shd w:val="clear" w:color="auto" w:fill="auto"/>
            <w:noWrap/>
            <w:vAlign w:val="center"/>
            <w:hideMark/>
          </w:tcPr>
          <w:p w14:paraId="42E7240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385E6DF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19AEABB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w:t>
            </w:r>
          </w:p>
        </w:tc>
      </w:tr>
      <w:tr w:rsidR="00E1496A" w:rsidRPr="00E1496A" w14:paraId="486539C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35D186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121</w:t>
            </w:r>
          </w:p>
        </w:tc>
        <w:tc>
          <w:tcPr>
            <w:tcW w:w="2800" w:type="dxa"/>
            <w:tcBorders>
              <w:top w:val="nil"/>
              <w:left w:val="nil"/>
              <w:bottom w:val="single" w:sz="4" w:space="0" w:color="auto"/>
              <w:right w:val="single" w:sz="4" w:space="0" w:color="auto"/>
            </w:tcBorders>
            <w:shd w:val="clear" w:color="auto" w:fill="auto"/>
            <w:noWrap/>
            <w:vAlign w:val="center"/>
            <w:hideMark/>
          </w:tcPr>
          <w:p w14:paraId="157D411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AZ9600585005</w:t>
            </w:r>
          </w:p>
        </w:tc>
        <w:tc>
          <w:tcPr>
            <w:tcW w:w="3620" w:type="dxa"/>
            <w:tcBorders>
              <w:top w:val="nil"/>
              <w:left w:val="nil"/>
              <w:bottom w:val="single" w:sz="4" w:space="0" w:color="auto"/>
              <w:right w:val="single" w:sz="4" w:space="0" w:color="auto"/>
            </w:tcBorders>
            <w:shd w:val="clear" w:color="auto" w:fill="auto"/>
            <w:noWrap/>
            <w:vAlign w:val="center"/>
            <w:hideMark/>
          </w:tcPr>
          <w:p w14:paraId="0135FE6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DB25数据传输线</w:t>
            </w:r>
          </w:p>
        </w:tc>
        <w:tc>
          <w:tcPr>
            <w:tcW w:w="1540" w:type="dxa"/>
            <w:tcBorders>
              <w:top w:val="nil"/>
              <w:left w:val="nil"/>
              <w:bottom w:val="single" w:sz="4" w:space="0" w:color="auto"/>
              <w:right w:val="single" w:sz="4" w:space="0" w:color="auto"/>
            </w:tcBorders>
            <w:shd w:val="clear" w:color="auto" w:fill="auto"/>
            <w:noWrap/>
            <w:vAlign w:val="center"/>
            <w:hideMark/>
          </w:tcPr>
          <w:p w14:paraId="0F6C4A2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9</w:t>
            </w:r>
          </w:p>
        </w:tc>
      </w:tr>
      <w:tr w:rsidR="00E1496A" w:rsidRPr="00E1496A" w14:paraId="4E4BD98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E67099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122</w:t>
            </w:r>
          </w:p>
        </w:tc>
        <w:tc>
          <w:tcPr>
            <w:tcW w:w="2800" w:type="dxa"/>
            <w:tcBorders>
              <w:top w:val="nil"/>
              <w:left w:val="nil"/>
              <w:bottom w:val="single" w:sz="4" w:space="0" w:color="auto"/>
              <w:right w:val="single" w:sz="4" w:space="0" w:color="auto"/>
            </w:tcBorders>
            <w:shd w:val="clear" w:color="auto" w:fill="auto"/>
            <w:vAlign w:val="center"/>
            <w:hideMark/>
          </w:tcPr>
          <w:p w14:paraId="01E8743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vAlign w:val="center"/>
            <w:hideMark/>
          </w:tcPr>
          <w:p w14:paraId="4DBE89C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vAlign w:val="center"/>
            <w:hideMark/>
          </w:tcPr>
          <w:p w14:paraId="21B8EC3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723B2E9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EE58D3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123</w:t>
            </w:r>
          </w:p>
        </w:tc>
        <w:tc>
          <w:tcPr>
            <w:tcW w:w="2800" w:type="dxa"/>
            <w:tcBorders>
              <w:top w:val="nil"/>
              <w:left w:val="nil"/>
              <w:bottom w:val="single" w:sz="4" w:space="0" w:color="auto"/>
              <w:right w:val="single" w:sz="4" w:space="0" w:color="auto"/>
            </w:tcBorders>
            <w:shd w:val="clear" w:color="auto" w:fill="auto"/>
            <w:noWrap/>
            <w:vAlign w:val="center"/>
            <w:hideMark/>
          </w:tcPr>
          <w:p w14:paraId="5767BAD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AZ9130585002/1-1</w:t>
            </w:r>
          </w:p>
        </w:tc>
        <w:tc>
          <w:tcPr>
            <w:tcW w:w="3620" w:type="dxa"/>
            <w:tcBorders>
              <w:top w:val="nil"/>
              <w:left w:val="nil"/>
              <w:bottom w:val="single" w:sz="4" w:space="0" w:color="auto"/>
              <w:right w:val="single" w:sz="4" w:space="0" w:color="auto"/>
            </w:tcBorders>
            <w:shd w:val="clear" w:color="auto" w:fill="auto"/>
            <w:noWrap/>
            <w:vAlign w:val="center"/>
            <w:hideMark/>
          </w:tcPr>
          <w:p w14:paraId="4177C2F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2A7F570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494A94D4"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378334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124</w:t>
            </w:r>
          </w:p>
        </w:tc>
        <w:tc>
          <w:tcPr>
            <w:tcW w:w="2800" w:type="dxa"/>
            <w:tcBorders>
              <w:top w:val="nil"/>
              <w:left w:val="nil"/>
              <w:bottom w:val="single" w:sz="4" w:space="0" w:color="auto"/>
              <w:right w:val="single" w:sz="4" w:space="0" w:color="auto"/>
            </w:tcBorders>
            <w:shd w:val="clear" w:color="auto" w:fill="auto"/>
            <w:noWrap/>
            <w:vAlign w:val="bottom"/>
            <w:hideMark/>
          </w:tcPr>
          <w:p w14:paraId="1553D02F"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AZ9100470228</w:t>
            </w:r>
          </w:p>
        </w:tc>
        <w:tc>
          <w:tcPr>
            <w:tcW w:w="3620" w:type="dxa"/>
            <w:tcBorders>
              <w:top w:val="nil"/>
              <w:left w:val="nil"/>
              <w:bottom w:val="single" w:sz="4" w:space="0" w:color="auto"/>
              <w:right w:val="single" w:sz="4" w:space="0" w:color="auto"/>
            </w:tcBorders>
            <w:shd w:val="clear" w:color="auto" w:fill="auto"/>
            <w:noWrap/>
            <w:vAlign w:val="bottom"/>
            <w:hideMark/>
          </w:tcPr>
          <w:p w14:paraId="4B66670D"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ZF8098方向机</w:t>
            </w:r>
          </w:p>
        </w:tc>
        <w:tc>
          <w:tcPr>
            <w:tcW w:w="1540" w:type="dxa"/>
            <w:tcBorders>
              <w:top w:val="nil"/>
              <w:left w:val="nil"/>
              <w:bottom w:val="single" w:sz="4" w:space="0" w:color="auto"/>
              <w:right w:val="single" w:sz="4" w:space="0" w:color="auto"/>
            </w:tcBorders>
            <w:shd w:val="clear" w:color="auto" w:fill="auto"/>
            <w:noWrap/>
            <w:vAlign w:val="bottom"/>
            <w:hideMark/>
          </w:tcPr>
          <w:p w14:paraId="328C3E9B"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1</w:t>
            </w:r>
          </w:p>
        </w:tc>
      </w:tr>
      <w:tr w:rsidR="00E1496A" w:rsidRPr="00E1496A" w14:paraId="581803D3"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D3C5EA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125</w:t>
            </w:r>
          </w:p>
        </w:tc>
        <w:tc>
          <w:tcPr>
            <w:tcW w:w="2800" w:type="dxa"/>
            <w:tcBorders>
              <w:top w:val="nil"/>
              <w:left w:val="nil"/>
              <w:bottom w:val="single" w:sz="4" w:space="0" w:color="auto"/>
              <w:right w:val="single" w:sz="4" w:space="0" w:color="auto"/>
            </w:tcBorders>
            <w:shd w:val="clear" w:color="auto" w:fill="auto"/>
            <w:noWrap/>
            <w:vAlign w:val="bottom"/>
            <w:hideMark/>
          </w:tcPr>
          <w:p w14:paraId="2008447A"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AZ9600585001</w:t>
            </w:r>
          </w:p>
        </w:tc>
        <w:tc>
          <w:tcPr>
            <w:tcW w:w="3620" w:type="dxa"/>
            <w:tcBorders>
              <w:top w:val="nil"/>
              <w:left w:val="nil"/>
              <w:bottom w:val="single" w:sz="4" w:space="0" w:color="auto"/>
              <w:right w:val="single" w:sz="4" w:space="0" w:color="auto"/>
            </w:tcBorders>
            <w:shd w:val="clear" w:color="auto" w:fill="auto"/>
            <w:noWrap/>
            <w:vAlign w:val="bottom"/>
            <w:hideMark/>
          </w:tcPr>
          <w:p w14:paraId="7837AFF1"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驱动板（无继电器）</w:t>
            </w:r>
          </w:p>
        </w:tc>
        <w:tc>
          <w:tcPr>
            <w:tcW w:w="1540" w:type="dxa"/>
            <w:tcBorders>
              <w:top w:val="nil"/>
              <w:left w:val="nil"/>
              <w:bottom w:val="single" w:sz="4" w:space="0" w:color="auto"/>
              <w:right w:val="single" w:sz="4" w:space="0" w:color="auto"/>
            </w:tcBorders>
            <w:shd w:val="clear" w:color="auto" w:fill="auto"/>
            <w:noWrap/>
            <w:vAlign w:val="bottom"/>
            <w:hideMark/>
          </w:tcPr>
          <w:p w14:paraId="0B65B687"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6</w:t>
            </w:r>
          </w:p>
        </w:tc>
      </w:tr>
      <w:tr w:rsidR="00E1496A" w:rsidRPr="00E1496A" w14:paraId="0DE0E6FD"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C57AAF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126</w:t>
            </w:r>
          </w:p>
        </w:tc>
        <w:tc>
          <w:tcPr>
            <w:tcW w:w="2800" w:type="dxa"/>
            <w:tcBorders>
              <w:top w:val="nil"/>
              <w:left w:val="nil"/>
              <w:bottom w:val="single" w:sz="4" w:space="0" w:color="auto"/>
              <w:right w:val="single" w:sz="4" w:space="0" w:color="auto"/>
            </w:tcBorders>
            <w:shd w:val="clear" w:color="auto" w:fill="auto"/>
            <w:noWrap/>
            <w:vAlign w:val="bottom"/>
            <w:hideMark/>
          </w:tcPr>
          <w:p w14:paraId="3A4796FC"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AZ9600585002-6</w:t>
            </w:r>
          </w:p>
        </w:tc>
        <w:tc>
          <w:tcPr>
            <w:tcW w:w="3620" w:type="dxa"/>
            <w:tcBorders>
              <w:top w:val="nil"/>
              <w:left w:val="nil"/>
              <w:bottom w:val="single" w:sz="4" w:space="0" w:color="auto"/>
              <w:right w:val="single" w:sz="4" w:space="0" w:color="auto"/>
            </w:tcBorders>
            <w:shd w:val="clear" w:color="auto" w:fill="auto"/>
            <w:noWrap/>
            <w:vAlign w:val="bottom"/>
            <w:hideMark/>
          </w:tcPr>
          <w:p w14:paraId="67780AAD"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主控板软件（不带仪表）</w:t>
            </w:r>
          </w:p>
        </w:tc>
        <w:tc>
          <w:tcPr>
            <w:tcW w:w="1540" w:type="dxa"/>
            <w:tcBorders>
              <w:top w:val="nil"/>
              <w:left w:val="nil"/>
              <w:bottom w:val="single" w:sz="4" w:space="0" w:color="auto"/>
              <w:right w:val="single" w:sz="4" w:space="0" w:color="auto"/>
            </w:tcBorders>
            <w:shd w:val="clear" w:color="auto" w:fill="auto"/>
            <w:noWrap/>
            <w:vAlign w:val="bottom"/>
            <w:hideMark/>
          </w:tcPr>
          <w:p w14:paraId="033E737B"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5</w:t>
            </w:r>
          </w:p>
        </w:tc>
      </w:tr>
      <w:tr w:rsidR="00E1496A" w:rsidRPr="00E1496A" w14:paraId="059A85E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80A3F5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127</w:t>
            </w:r>
          </w:p>
        </w:tc>
        <w:tc>
          <w:tcPr>
            <w:tcW w:w="2800" w:type="dxa"/>
            <w:tcBorders>
              <w:top w:val="nil"/>
              <w:left w:val="nil"/>
              <w:bottom w:val="single" w:sz="4" w:space="0" w:color="auto"/>
              <w:right w:val="single" w:sz="4" w:space="0" w:color="auto"/>
            </w:tcBorders>
            <w:shd w:val="clear" w:color="auto" w:fill="auto"/>
            <w:noWrap/>
            <w:vAlign w:val="bottom"/>
            <w:hideMark/>
          </w:tcPr>
          <w:p w14:paraId="0C2BFB3E"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AZ9600585002-7</w:t>
            </w:r>
          </w:p>
        </w:tc>
        <w:tc>
          <w:tcPr>
            <w:tcW w:w="3620" w:type="dxa"/>
            <w:tcBorders>
              <w:top w:val="nil"/>
              <w:left w:val="nil"/>
              <w:bottom w:val="single" w:sz="4" w:space="0" w:color="auto"/>
              <w:right w:val="single" w:sz="4" w:space="0" w:color="auto"/>
            </w:tcBorders>
            <w:shd w:val="clear" w:color="auto" w:fill="auto"/>
            <w:noWrap/>
            <w:vAlign w:val="bottom"/>
            <w:hideMark/>
          </w:tcPr>
          <w:p w14:paraId="0E5233D2"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916组合仪表</w:t>
            </w:r>
          </w:p>
        </w:tc>
        <w:tc>
          <w:tcPr>
            <w:tcW w:w="1540" w:type="dxa"/>
            <w:tcBorders>
              <w:top w:val="nil"/>
              <w:left w:val="nil"/>
              <w:bottom w:val="single" w:sz="4" w:space="0" w:color="auto"/>
              <w:right w:val="single" w:sz="4" w:space="0" w:color="auto"/>
            </w:tcBorders>
            <w:shd w:val="clear" w:color="auto" w:fill="auto"/>
            <w:noWrap/>
            <w:vAlign w:val="bottom"/>
            <w:hideMark/>
          </w:tcPr>
          <w:p w14:paraId="029ABEE8"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4</w:t>
            </w:r>
          </w:p>
        </w:tc>
      </w:tr>
      <w:tr w:rsidR="00E1496A" w:rsidRPr="00E1496A" w14:paraId="430837C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4109F0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128</w:t>
            </w:r>
          </w:p>
        </w:tc>
        <w:tc>
          <w:tcPr>
            <w:tcW w:w="2800" w:type="dxa"/>
            <w:tcBorders>
              <w:top w:val="nil"/>
              <w:left w:val="nil"/>
              <w:bottom w:val="single" w:sz="4" w:space="0" w:color="auto"/>
              <w:right w:val="single" w:sz="4" w:space="0" w:color="auto"/>
            </w:tcBorders>
            <w:shd w:val="clear" w:color="auto" w:fill="auto"/>
            <w:noWrap/>
            <w:vAlign w:val="bottom"/>
            <w:hideMark/>
          </w:tcPr>
          <w:p w14:paraId="5CB2B145"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AZ9600585002-8</w:t>
            </w:r>
          </w:p>
        </w:tc>
        <w:tc>
          <w:tcPr>
            <w:tcW w:w="3620" w:type="dxa"/>
            <w:tcBorders>
              <w:top w:val="nil"/>
              <w:left w:val="nil"/>
              <w:bottom w:val="single" w:sz="4" w:space="0" w:color="auto"/>
              <w:right w:val="single" w:sz="4" w:space="0" w:color="auto"/>
            </w:tcBorders>
            <w:shd w:val="clear" w:color="auto" w:fill="auto"/>
            <w:noWrap/>
            <w:vAlign w:val="bottom"/>
            <w:hideMark/>
          </w:tcPr>
          <w:p w14:paraId="4E4782D0"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bottom"/>
            <w:hideMark/>
          </w:tcPr>
          <w:p w14:paraId="28724685" w14:textId="77777777" w:rsidR="00E1496A" w:rsidRPr="00E1496A" w:rsidRDefault="00E1496A" w:rsidP="00E1496A">
            <w:pPr>
              <w:widowControl/>
              <w:jc w:val="center"/>
              <w:rPr>
                <w:rFonts w:ascii="宋体" w:hAnsi="宋体" w:cs="宋体"/>
                <w:color w:val="000000"/>
                <w:kern w:val="0"/>
                <w:sz w:val="20"/>
              </w:rPr>
            </w:pPr>
            <w:r w:rsidRPr="00E1496A">
              <w:rPr>
                <w:rFonts w:ascii="宋体" w:hAnsi="宋体" w:cs="宋体" w:hint="eastAsia"/>
                <w:color w:val="000000"/>
                <w:kern w:val="0"/>
                <w:sz w:val="20"/>
              </w:rPr>
              <w:t>14</w:t>
            </w:r>
          </w:p>
        </w:tc>
      </w:tr>
      <w:tr w:rsidR="00E1496A" w:rsidRPr="00E1496A" w14:paraId="23B537F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D51AB5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129</w:t>
            </w:r>
          </w:p>
        </w:tc>
        <w:tc>
          <w:tcPr>
            <w:tcW w:w="2800" w:type="dxa"/>
            <w:tcBorders>
              <w:top w:val="nil"/>
              <w:left w:val="nil"/>
              <w:bottom w:val="single" w:sz="4" w:space="0" w:color="auto"/>
              <w:right w:val="single" w:sz="4" w:space="0" w:color="auto"/>
            </w:tcBorders>
            <w:shd w:val="clear" w:color="auto" w:fill="auto"/>
            <w:noWrap/>
            <w:vAlign w:val="center"/>
            <w:hideMark/>
          </w:tcPr>
          <w:p w14:paraId="3127B3E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 xml:space="preserve">AZ9130585002/1　</w:t>
            </w:r>
          </w:p>
        </w:tc>
        <w:tc>
          <w:tcPr>
            <w:tcW w:w="3620" w:type="dxa"/>
            <w:tcBorders>
              <w:top w:val="nil"/>
              <w:left w:val="nil"/>
              <w:bottom w:val="single" w:sz="4" w:space="0" w:color="auto"/>
              <w:right w:val="single" w:sz="4" w:space="0" w:color="auto"/>
            </w:tcBorders>
            <w:shd w:val="clear" w:color="auto" w:fill="auto"/>
            <w:noWrap/>
            <w:vAlign w:val="center"/>
            <w:hideMark/>
          </w:tcPr>
          <w:p w14:paraId="5B2C6ED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52A51F7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211FF32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A31558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130</w:t>
            </w:r>
          </w:p>
        </w:tc>
        <w:tc>
          <w:tcPr>
            <w:tcW w:w="2800" w:type="dxa"/>
            <w:tcBorders>
              <w:top w:val="nil"/>
              <w:left w:val="nil"/>
              <w:bottom w:val="single" w:sz="4" w:space="0" w:color="auto"/>
              <w:right w:val="single" w:sz="4" w:space="0" w:color="auto"/>
            </w:tcBorders>
            <w:shd w:val="clear" w:color="auto" w:fill="auto"/>
            <w:noWrap/>
            <w:vAlign w:val="center"/>
            <w:hideMark/>
          </w:tcPr>
          <w:p w14:paraId="51ABD2F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47CA5348"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 xml:space="preserve">中央控制系统　</w:t>
            </w:r>
          </w:p>
        </w:tc>
        <w:tc>
          <w:tcPr>
            <w:tcW w:w="1540" w:type="dxa"/>
            <w:tcBorders>
              <w:top w:val="nil"/>
              <w:left w:val="nil"/>
              <w:bottom w:val="single" w:sz="4" w:space="0" w:color="auto"/>
              <w:right w:val="single" w:sz="4" w:space="0" w:color="auto"/>
            </w:tcBorders>
            <w:shd w:val="clear" w:color="auto" w:fill="auto"/>
            <w:noWrap/>
            <w:vAlign w:val="center"/>
            <w:hideMark/>
          </w:tcPr>
          <w:p w14:paraId="37E9D86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6</w:t>
            </w:r>
          </w:p>
        </w:tc>
      </w:tr>
      <w:tr w:rsidR="00E1496A" w:rsidRPr="00E1496A" w14:paraId="509466CC"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1C03C8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131</w:t>
            </w:r>
          </w:p>
        </w:tc>
        <w:tc>
          <w:tcPr>
            <w:tcW w:w="2800" w:type="dxa"/>
            <w:tcBorders>
              <w:top w:val="nil"/>
              <w:left w:val="nil"/>
              <w:bottom w:val="single" w:sz="4" w:space="0" w:color="auto"/>
              <w:right w:val="single" w:sz="4" w:space="0" w:color="auto"/>
            </w:tcBorders>
            <w:shd w:val="clear" w:color="auto" w:fill="auto"/>
            <w:noWrap/>
            <w:vAlign w:val="center"/>
            <w:hideMark/>
          </w:tcPr>
          <w:p w14:paraId="26DE7EE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40B638E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center"/>
            <w:hideMark/>
          </w:tcPr>
          <w:p w14:paraId="29B2EF5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7FE0C2FE"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8386E8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lastRenderedPageBreak/>
              <w:t>132</w:t>
            </w:r>
          </w:p>
        </w:tc>
        <w:tc>
          <w:tcPr>
            <w:tcW w:w="2800" w:type="dxa"/>
            <w:tcBorders>
              <w:top w:val="nil"/>
              <w:left w:val="nil"/>
              <w:bottom w:val="single" w:sz="4" w:space="0" w:color="auto"/>
              <w:right w:val="single" w:sz="4" w:space="0" w:color="auto"/>
            </w:tcBorders>
            <w:shd w:val="clear" w:color="auto" w:fill="auto"/>
            <w:noWrap/>
            <w:vAlign w:val="center"/>
            <w:hideMark/>
          </w:tcPr>
          <w:p w14:paraId="57F6449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w:t>
            </w:r>
          </w:p>
        </w:tc>
        <w:tc>
          <w:tcPr>
            <w:tcW w:w="3620" w:type="dxa"/>
            <w:tcBorders>
              <w:top w:val="nil"/>
              <w:left w:val="nil"/>
              <w:bottom w:val="single" w:sz="4" w:space="0" w:color="auto"/>
              <w:right w:val="single" w:sz="4" w:space="0" w:color="auto"/>
            </w:tcBorders>
            <w:shd w:val="clear" w:color="auto" w:fill="auto"/>
            <w:noWrap/>
            <w:vAlign w:val="center"/>
            <w:hideMark/>
          </w:tcPr>
          <w:p w14:paraId="1DB2D44A"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w:t>
            </w:r>
          </w:p>
        </w:tc>
        <w:tc>
          <w:tcPr>
            <w:tcW w:w="1540" w:type="dxa"/>
            <w:tcBorders>
              <w:top w:val="nil"/>
              <w:left w:val="nil"/>
              <w:bottom w:val="single" w:sz="4" w:space="0" w:color="auto"/>
              <w:right w:val="single" w:sz="4" w:space="0" w:color="auto"/>
            </w:tcBorders>
            <w:shd w:val="clear" w:color="auto" w:fill="auto"/>
            <w:noWrap/>
            <w:vAlign w:val="center"/>
            <w:hideMark/>
          </w:tcPr>
          <w:p w14:paraId="7086D68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w:t>
            </w:r>
          </w:p>
        </w:tc>
      </w:tr>
      <w:tr w:rsidR="00E1496A" w:rsidRPr="00E1496A" w14:paraId="167D5188"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CA5954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133</w:t>
            </w:r>
          </w:p>
        </w:tc>
        <w:tc>
          <w:tcPr>
            <w:tcW w:w="2800" w:type="dxa"/>
            <w:tcBorders>
              <w:top w:val="nil"/>
              <w:left w:val="nil"/>
              <w:bottom w:val="single" w:sz="4" w:space="0" w:color="auto"/>
              <w:right w:val="single" w:sz="4" w:space="0" w:color="auto"/>
            </w:tcBorders>
            <w:shd w:val="clear" w:color="auto" w:fill="auto"/>
            <w:noWrap/>
            <w:vAlign w:val="center"/>
            <w:hideMark/>
          </w:tcPr>
          <w:p w14:paraId="275C297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AZ9600585001-1</w:t>
            </w:r>
          </w:p>
        </w:tc>
        <w:tc>
          <w:tcPr>
            <w:tcW w:w="3620" w:type="dxa"/>
            <w:tcBorders>
              <w:top w:val="nil"/>
              <w:left w:val="nil"/>
              <w:bottom w:val="single" w:sz="4" w:space="0" w:color="auto"/>
              <w:right w:val="single" w:sz="4" w:space="0" w:color="auto"/>
            </w:tcBorders>
            <w:shd w:val="clear" w:color="auto" w:fill="auto"/>
            <w:noWrap/>
            <w:vAlign w:val="center"/>
            <w:hideMark/>
          </w:tcPr>
          <w:p w14:paraId="15AEC8DE"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驱动板继电器</w:t>
            </w:r>
          </w:p>
        </w:tc>
        <w:tc>
          <w:tcPr>
            <w:tcW w:w="1540" w:type="dxa"/>
            <w:tcBorders>
              <w:top w:val="nil"/>
              <w:left w:val="nil"/>
              <w:bottom w:val="single" w:sz="4" w:space="0" w:color="auto"/>
              <w:right w:val="single" w:sz="4" w:space="0" w:color="auto"/>
            </w:tcBorders>
            <w:shd w:val="clear" w:color="auto" w:fill="auto"/>
            <w:noWrap/>
            <w:vAlign w:val="center"/>
            <w:hideMark/>
          </w:tcPr>
          <w:p w14:paraId="6D5CA6F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55</w:t>
            </w:r>
          </w:p>
        </w:tc>
      </w:tr>
      <w:tr w:rsidR="00E1496A" w:rsidRPr="00E1496A" w14:paraId="139CB0A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0AD8A1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134</w:t>
            </w:r>
          </w:p>
        </w:tc>
        <w:tc>
          <w:tcPr>
            <w:tcW w:w="2800" w:type="dxa"/>
            <w:tcBorders>
              <w:top w:val="nil"/>
              <w:left w:val="nil"/>
              <w:bottom w:val="single" w:sz="4" w:space="0" w:color="auto"/>
              <w:right w:val="single" w:sz="4" w:space="0" w:color="auto"/>
            </w:tcBorders>
            <w:shd w:val="clear" w:color="auto" w:fill="auto"/>
            <w:noWrap/>
            <w:vAlign w:val="center"/>
            <w:hideMark/>
          </w:tcPr>
          <w:p w14:paraId="7C98BE8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0AD2E14C"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center"/>
            <w:hideMark/>
          </w:tcPr>
          <w:p w14:paraId="5719CB6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7</w:t>
            </w:r>
          </w:p>
        </w:tc>
      </w:tr>
      <w:tr w:rsidR="00E1496A" w:rsidRPr="00E1496A" w14:paraId="1BB18C7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D3254D4"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135</w:t>
            </w:r>
          </w:p>
        </w:tc>
        <w:tc>
          <w:tcPr>
            <w:tcW w:w="2800" w:type="dxa"/>
            <w:tcBorders>
              <w:top w:val="nil"/>
              <w:left w:val="nil"/>
              <w:bottom w:val="single" w:sz="4" w:space="0" w:color="auto"/>
              <w:right w:val="single" w:sz="4" w:space="0" w:color="auto"/>
            </w:tcBorders>
            <w:shd w:val="clear" w:color="auto" w:fill="auto"/>
            <w:noWrap/>
            <w:vAlign w:val="center"/>
            <w:hideMark/>
          </w:tcPr>
          <w:p w14:paraId="0EED388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3D9DB7D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w:t>
            </w:r>
            <w:proofErr w:type="gramStart"/>
            <w:r w:rsidRPr="00E1496A">
              <w:rPr>
                <w:rFonts w:ascii="宋体" w:hAnsi="宋体" w:cs="宋体" w:hint="eastAsia"/>
                <w:kern w:val="0"/>
                <w:sz w:val="20"/>
              </w:rPr>
              <w:t>板软件</w:t>
            </w:r>
            <w:proofErr w:type="gramEnd"/>
          </w:p>
        </w:tc>
        <w:tc>
          <w:tcPr>
            <w:tcW w:w="1540" w:type="dxa"/>
            <w:tcBorders>
              <w:top w:val="nil"/>
              <w:left w:val="nil"/>
              <w:bottom w:val="single" w:sz="4" w:space="0" w:color="auto"/>
              <w:right w:val="single" w:sz="4" w:space="0" w:color="auto"/>
            </w:tcBorders>
            <w:shd w:val="clear" w:color="auto" w:fill="auto"/>
            <w:noWrap/>
            <w:vAlign w:val="center"/>
            <w:hideMark/>
          </w:tcPr>
          <w:p w14:paraId="66A32439"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w:t>
            </w:r>
          </w:p>
        </w:tc>
      </w:tr>
      <w:tr w:rsidR="00E1496A" w:rsidRPr="00E1496A" w14:paraId="0A98E3BB"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567022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136</w:t>
            </w:r>
          </w:p>
        </w:tc>
        <w:tc>
          <w:tcPr>
            <w:tcW w:w="2800" w:type="dxa"/>
            <w:tcBorders>
              <w:top w:val="nil"/>
              <w:left w:val="nil"/>
              <w:bottom w:val="single" w:sz="4" w:space="0" w:color="auto"/>
              <w:right w:val="single" w:sz="4" w:space="0" w:color="auto"/>
            </w:tcBorders>
            <w:shd w:val="clear" w:color="auto" w:fill="auto"/>
            <w:noWrap/>
            <w:vAlign w:val="center"/>
            <w:hideMark/>
          </w:tcPr>
          <w:p w14:paraId="5BC995B6"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AZ9600585002-8</w:t>
            </w:r>
          </w:p>
        </w:tc>
        <w:tc>
          <w:tcPr>
            <w:tcW w:w="3620" w:type="dxa"/>
            <w:tcBorders>
              <w:top w:val="nil"/>
              <w:left w:val="nil"/>
              <w:bottom w:val="single" w:sz="4" w:space="0" w:color="auto"/>
              <w:right w:val="single" w:sz="4" w:space="0" w:color="auto"/>
            </w:tcBorders>
            <w:shd w:val="clear" w:color="auto" w:fill="auto"/>
            <w:noWrap/>
            <w:vAlign w:val="center"/>
            <w:hideMark/>
          </w:tcPr>
          <w:p w14:paraId="5F814C4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1094组合仪表</w:t>
            </w:r>
          </w:p>
        </w:tc>
        <w:tc>
          <w:tcPr>
            <w:tcW w:w="1540" w:type="dxa"/>
            <w:tcBorders>
              <w:top w:val="nil"/>
              <w:left w:val="nil"/>
              <w:bottom w:val="single" w:sz="4" w:space="0" w:color="auto"/>
              <w:right w:val="single" w:sz="4" w:space="0" w:color="auto"/>
            </w:tcBorders>
            <w:shd w:val="clear" w:color="auto" w:fill="auto"/>
            <w:noWrap/>
            <w:vAlign w:val="center"/>
            <w:hideMark/>
          </w:tcPr>
          <w:p w14:paraId="7E57D525"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10551BE5"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665370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137</w:t>
            </w:r>
          </w:p>
        </w:tc>
        <w:tc>
          <w:tcPr>
            <w:tcW w:w="2800" w:type="dxa"/>
            <w:tcBorders>
              <w:top w:val="nil"/>
              <w:left w:val="nil"/>
              <w:bottom w:val="single" w:sz="4" w:space="0" w:color="auto"/>
              <w:right w:val="single" w:sz="4" w:space="0" w:color="auto"/>
            </w:tcBorders>
            <w:shd w:val="clear" w:color="auto" w:fill="auto"/>
            <w:noWrap/>
            <w:vAlign w:val="center"/>
            <w:hideMark/>
          </w:tcPr>
          <w:p w14:paraId="13FBF270"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AZ9100470228</w:t>
            </w:r>
          </w:p>
        </w:tc>
        <w:tc>
          <w:tcPr>
            <w:tcW w:w="3620" w:type="dxa"/>
            <w:tcBorders>
              <w:top w:val="nil"/>
              <w:left w:val="nil"/>
              <w:bottom w:val="single" w:sz="4" w:space="0" w:color="auto"/>
              <w:right w:val="single" w:sz="4" w:space="0" w:color="auto"/>
            </w:tcBorders>
            <w:shd w:val="clear" w:color="auto" w:fill="auto"/>
            <w:noWrap/>
            <w:vAlign w:val="center"/>
            <w:hideMark/>
          </w:tcPr>
          <w:p w14:paraId="43907AB2"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方向机         ZF8098</w:t>
            </w:r>
          </w:p>
        </w:tc>
        <w:tc>
          <w:tcPr>
            <w:tcW w:w="1540" w:type="dxa"/>
            <w:tcBorders>
              <w:top w:val="nil"/>
              <w:left w:val="nil"/>
              <w:bottom w:val="single" w:sz="4" w:space="0" w:color="auto"/>
              <w:right w:val="single" w:sz="4" w:space="0" w:color="auto"/>
            </w:tcBorders>
            <w:shd w:val="clear" w:color="auto" w:fill="auto"/>
            <w:noWrap/>
            <w:vAlign w:val="bottom"/>
            <w:hideMark/>
          </w:tcPr>
          <w:p w14:paraId="18BFC77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2</w:t>
            </w:r>
          </w:p>
        </w:tc>
      </w:tr>
      <w:tr w:rsidR="00E1496A" w:rsidRPr="00E1496A" w14:paraId="1A1699C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C1BE1F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138</w:t>
            </w:r>
          </w:p>
        </w:tc>
        <w:tc>
          <w:tcPr>
            <w:tcW w:w="2800" w:type="dxa"/>
            <w:tcBorders>
              <w:top w:val="nil"/>
              <w:left w:val="nil"/>
              <w:bottom w:val="single" w:sz="4" w:space="0" w:color="auto"/>
              <w:right w:val="single" w:sz="4" w:space="0" w:color="auto"/>
            </w:tcBorders>
            <w:shd w:val="clear" w:color="auto" w:fill="auto"/>
            <w:noWrap/>
            <w:vAlign w:val="center"/>
            <w:hideMark/>
          </w:tcPr>
          <w:p w14:paraId="44B92017"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AZ9600585002-6</w:t>
            </w:r>
          </w:p>
        </w:tc>
        <w:tc>
          <w:tcPr>
            <w:tcW w:w="3620" w:type="dxa"/>
            <w:tcBorders>
              <w:top w:val="nil"/>
              <w:left w:val="nil"/>
              <w:bottom w:val="single" w:sz="4" w:space="0" w:color="auto"/>
              <w:right w:val="single" w:sz="4" w:space="0" w:color="auto"/>
            </w:tcBorders>
            <w:shd w:val="clear" w:color="auto" w:fill="auto"/>
            <w:noWrap/>
            <w:vAlign w:val="center"/>
            <w:hideMark/>
          </w:tcPr>
          <w:p w14:paraId="0D10FE4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主控板软件（不带仪表）</w:t>
            </w:r>
          </w:p>
        </w:tc>
        <w:tc>
          <w:tcPr>
            <w:tcW w:w="1540" w:type="dxa"/>
            <w:tcBorders>
              <w:top w:val="nil"/>
              <w:left w:val="nil"/>
              <w:bottom w:val="single" w:sz="4" w:space="0" w:color="auto"/>
              <w:right w:val="single" w:sz="4" w:space="0" w:color="auto"/>
            </w:tcBorders>
            <w:shd w:val="clear" w:color="auto" w:fill="auto"/>
            <w:noWrap/>
            <w:vAlign w:val="bottom"/>
            <w:hideMark/>
          </w:tcPr>
          <w:p w14:paraId="5FF6CCA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r w:rsidR="00E1496A" w:rsidRPr="00E1496A" w14:paraId="69F8C5F9" w14:textId="77777777" w:rsidTr="00E1496A">
        <w:trPr>
          <w:trHeight w:val="48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0166971"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139</w:t>
            </w:r>
          </w:p>
        </w:tc>
        <w:tc>
          <w:tcPr>
            <w:tcW w:w="2800" w:type="dxa"/>
            <w:tcBorders>
              <w:top w:val="nil"/>
              <w:left w:val="nil"/>
              <w:bottom w:val="single" w:sz="4" w:space="0" w:color="auto"/>
              <w:right w:val="single" w:sz="4" w:space="0" w:color="auto"/>
            </w:tcBorders>
            <w:shd w:val="clear" w:color="auto" w:fill="auto"/>
            <w:noWrap/>
            <w:vAlign w:val="center"/>
            <w:hideMark/>
          </w:tcPr>
          <w:p w14:paraId="26D80173"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AZ9130585002/1</w:t>
            </w:r>
          </w:p>
        </w:tc>
        <w:tc>
          <w:tcPr>
            <w:tcW w:w="3620" w:type="dxa"/>
            <w:tcBorders>
              <w:top w:val="nil"/>
              <w:left w:val="nil"/>
              <w:bottom w:val="single" w:sz="4" w:space="0" w:color="auto"/>
              <w:right w:val="single" w:sz="4" w:space="0" w:color="auto"/>
            </w:tcBorders>
            <w:shd w:val="clear" w:color="auto" w:fill="auto"/>
            <w:noWrap/>
            <w:vAlign w:val="center"/>
            <w:hideMark/>
          </w:tcPr>
          <w:p w14:paraId="47BC53BF"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K29中央控制系统</w:t>
            </w:r>
          </w:p>
        </w:tc>
        <w:tc>
          <w:tcPr>
            <w:tcW w:w="1540" w:type="dxa"/>
            <w:tcBorders>
              <w:top w:val="nil"/>
              <w:left w:val="nil"/>
              <w:bottom w:val="single" w:sz="4" w:space="0" w:color="auto"/>
              <w:right w:val="single" w:sz="4" w:space="0" w:color="auto"/>
            </w:tcBorders>
            <w:shd w:val="clear" w:color="auto" w:fill="auto"/>
            <w:noWrap/>
            <w:vAlign w:val="bottom"/>
            <w:hideMark/>
          </w:tcPr>
          <w:p w14:paraId="1EE59E5B" w14:textId="77777777" w:rsidR="00E1496A" w:rsidRPr="00E1496A" w:rsidRDefault="00E1496A" w:rsidP="00E1496A">
            <w:pPr>
              <w:widowControl/>
              <w:jc w:val="center"/>
              <w:rPr>
                <w:rFonts w:ascii="宋体" w:hAnsi="宋体" w:cs="宋体"/>
                <w:kern w:val="0"/>
                <w:sz w:val="20"/>
              </w:rPr>
            </w:pPr>
            <w:r w:rsidRPr="00E1496A">
              <w:rPr>
                <w:rFonts w:ascii="宋体" w:hAnsi="宋体" w:cs="宋体" w:hint="eastAsia"/>
                <w:kern w:val="0"/>
                <w:sz w:val="20"/>
              </w:rPr>
              <w:t>1</w:t>
            </w:r>
          </w:p>
        </w:tc>
      </w:tr>
    </w:tbl>
    <w:p w14:paraId="4C432D19" w14:textId="11868046" w:rsidR="00803718" w:rsidRDefault="00803718" w:rsidP="00803718">
      <w:pPr>
        <w:spacing w:line="340" w:lineRule="exact"/>
        <w:jc w:val="left"/>
        <w:rPr>
          <w:rFonts w:ascii="仿宋" w:eastAsia="仿宋" w:hAnsi="仿宋" w:cs="仿宋"/>
          <w:sz w:val="32"/>
          <w:szCs w:val="32"/>
        </w:rPr>
      </w:pPr>
    </w:p>
    <w:p w14:paraId="6FF3A5D0" w14:textId="712D1917" w:rsidR="00601CDF" w:rsidRDefault="00601CDF" w:rsidP="00803718">
      <w:pPr>
        <w:spacing w:line="340" w:lineRule="exact"/>
        <w:jc w:val="left"/>
        <w:rPr>
          <w:rFonts w:ascii="仿宋" w:eastAsia="仿宋" w:hAnsi="仿宋" w:cs="仿宋"/>
          <w:sz w:val="32"/>
          <w:szCs w:val="32"/>
        </w:rPr>
      </w:pPr>
    </w:p>
    <w:p w14:paraId="6B084524" w14:textId="77777777" w:rsidR="00601CDF" w:rsidRDefault="00601CDF" w:rsidP="00803718">
      <w:pPr>
        <w:spacing w:line="340" w:lineRule="exact"/>
        <w:jc w:val="left"/>
        <w:rPr>
          <w:rFonts w:ascii="仿宋" w:eastAsia="仿宋" w:hAnsi="仿宋" w:cs="仿宋"/>
          <w:sz w:val="32"/>
          <w:szCs w:val="32"/>
        </w:rPr>
      </w:pPr>
    </w:p>
    <w:p w14:paraId="38A5C83F" w14:textId="2136A1ED" w:rsidR="00803718" w:rsidRDefault="00803718" w:rsidP="00803718">
      <w:pPr>
        <w:spacing w:line="340" w:lineRule="exact"/>
        <w:jc w:val="left"/>
        <w:rPr>
          <w:rFonts w:ascii="仿宋" w:eastAsia="仿宋" w:hAnsi="仿宋" w:cs="仿宋"/>
          <w:sz w:val="32"/>
          <w:szCs w:val="32"/>
        </w:rPr>
      </w:pPr>
      <w:r>
        <w:rPr>
          <w:rFonts w:ascii="仿宋" w:eastAsia="仿宋" w:hAnsi="仿宋" w:cs="仿宋" w:hint="eastAsia"/>
          <w:sz w:val="32"/>
          <w:szCs w:val="32"/>
        </w:rPr>
        <w:t xml:space="preserve">附件： </w:t>
      </w:r>
      <w:r>
        <w:rPr>
          <w:rFonts w:ascii="仿宋" w:eastAsia="仿宋" w:hAnsi="仿宋" w:cs="仿宋"/>
          <w:sz w:val="32"/>
          <w:szCs w:val="32"/>
        </w:rPr>
        <w:t xml:space="preserve"> </w:t>
      </w:r>
      <w:r>
        <w:rPr>
          <w:rFonts w:ascii="仿宋" w:eastAsia="仿宋" w:hAnsi="仿宋" w:cs="仿宋" w:hint="eastAsia"/>
          <w:sz w:val="32"/>
          <w:szCs w:val="32"/>
        </w:rPr>
        <w:t>中国重汽集团济南卡车销售部</w:t>
      </w:r>
      <w:r w:rsidR="00045FE0">
        <w:rPr>
          <w:rFonts w:ascii="仿宋" w:eastAsia="仿宋" w:hAnsi="仿宋" w:cs="仿宋" w:hint="eastAsia"/>
          <w:sz w:val="32"/>
          <w:szCs w:val="32"/>
        </w:rPr>
        <w:t>物资转存</w:t>
      </w:r>
      <w:r>
        <w:rPr>
          <w:rFonts w:ascii="仿宋" w:eastAsia="仿宋" w:hAnsi="仿宋" w:cs="仿宋" w:hint="eastAsia"/>
          <w:sz w:val="32"/>
          <w:szCs w:val="32"/>
        </w:rPr>
        <w:t>清单（二）</w:t>
      </w:r>
    </w:p>
    <w:p w14:paraId="4AFFF13A" w14:textId="7EDA6C61" w:rsidR="00803718" w:rsidRDefault="00803718" w:rsidP="00803718">
      <w:pPr>
        <w:tabs>
          <w:tab w:val="left" w:pos="1500"/>
        </w:tabs>
        <w:ind w:firstLineChars="900" w:firstLine="2880"/>
        <w:rPr>
          <w:rFonts w:ascii="仿宋" w:eastAsia="仿宋" w:hAnsi="仿宋" w:cs="仿宋"/>
          <w:sz w:val="32"/>
          <w:szCs w:val="32"/>
        </w:rPr>
      </w:pPr>
      <w:r>
        <w:rPr>
          <w:rFonts w:ascii="仿宋" w:eastAsia="仿宋" w:hAnsi="仿宋" w:cs="仿宋" w:hint="eastAsia"/>
          <w:sz w:val="32"/>
          <w:szCs w:val="32"/>
        </w:rPr>
        <w:t>财务部部分物资</w:t>
      </w:r>
    </w:p>
    <w:tbl>
      <w:tblPr>
        <w:tblW w:w="9240" w:type="dxa"/>
        <w:tblLook w:val="04A0" w:firstRow="1" w:lastRow="0" w:firstColumn="1" w:lastColumn="0" w:noHBand="0" w:noVBand="1"/>
      </w:tblPr>
      <w:tblGrid>
        <w:gridCol w:w="913"/>
        <w:gridCol w:w="2632"/>
        <w:gridCol w:w="2203"/>
        <w:gridCol w:w="3492"/>
      </w:tblGrid>
      <w:tr w:rsidR="00601CDF" w:rsidRPr="00601CDF" w14:paraId="0B2A5B4C" w14:textId="77777777" w:rsidTr="00601CDF">
        <w:trPr>
          <w:trHeight w:val="975"/>
        </w:trPr>
        <w:tc>
          <w:tcPr>
            <w:tcW w:w="92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E539C" w14:textId="77777777" w:rsidR="00601CDF" w:rsidRPr="00601CDF" w:rsidRDefault="00601CDF" w:rsidP="00601CDF">
            <w:pPr>
              <w:widowControl/>
              <w:jc w:val="center"/>
              <w:rPr>
                <w:rFonts w:ascii="等线" w:eastAsia="等线" w:hAnsi="等线" w:cs="宋体"/>
                <w:b/>
                <w:bCs/>
                <w:color w:val="000000"/>
                <w:kern w:val="0"/>
                <w:sz w:val="28"/>
                <w:szCs w:val="28"/>
              </w:rPr>
            </w:pPr>
            <w:r w:rsidRPr="00601CDF">
              <w:rPr>
                <w:rFonts w:ascii="等线" w:eastAsia="等线" w:hAnsi="等线" w:cs="宋体" w:hint="eastAsia"/>
                <w:b/>
                <w:bCs/>
                <w:color w:val="000000"/>
                <w:kern w:val="0"/>
                <w:sz w:val="28"/>
                <w:szCs w:val="28"/>
              </w:rPr>
              <w:t>济南卡车销售部财务部仓库需转存物资明细</w:t>
            </w:r>
          </w:p>
        </w:tc>
      </w:tr>
      <w:tr w:rsidR="00601CDF" w:rsidRPr="00601CDF" w14:paraId="40A671B3" w14:textId="77777777" w:rsidTr="00601CDF">
        <w:trPr>
          <w:trHeight w:val="975"/>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2FD1AFE"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序号</w:t>
            </w:r>
          </w:p>
        </w:tc>
        <w:tc>
          <w:tcPr>
            <w:tcW w:w="2632" w:type="dxa"/>
            <w:tcBorders>
              <w:top w:val="nil"/>
              <w:left w:val="nil"/>
              <w:bottom w:val="single" w:sz="4" w:space="0" w:color="auto"/>
              <w:right w:val="single" w:sz="4" w:space="0" w:color="auto"/>
            </w:tcBorders>
            <w:shd w:val="clear" w:color="auto" w:fill="auto"/>
            <w:noWrap/>
            <w:vAlign w:val="center"/>
            <w:hideMark/>
          </w:tcPr>
          <w:p w14:paraId="73017ECD"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名称</w:t>
            </w:r>
          </w:p>
        </w:tc>
        <w:tc>
          <w:tcPr>
            <w:tcW w:w="2203" w:type="dxa"/>
            <w:tcBorders>
              <w:top w:val="nil"/>
              <w:left w:val="nil"/>
              <w:bottom w:val="single" w:sz="4" w:space="0" w:color="auto"/>
              <w:right w:val="single" w:sz="4" w:space="0" w:color="auto"/>
            </w:tcBorders>
            <w:shd w:val="clear" w:color="auto" w:fill="auto"/>
            <w:noWrap/>
            <w:vAlign w:val="center"/>
            <w:hideMark/>
          </w:tcPr>
          <w:p w14:paraId="1B6A7A7B"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数量（</w:t>
            </w:r>
            <w:proofErr w:type="gramStart"/>
            <w:r w:rsidRPr="00601CDF">
              <w:rPr>
                <w:rFonts w:ascii="等线" w:eastAsia="等线" w:hAnsi="等线" w:cs="宋体" w:hint="eastAsia"/>
                <w:b/>
                <w:bCs/>
                <w:color w:val="000000"/>
                <w:kern w:val="0"/>
                <w:sz w:val="24"/>
                <w:szCs w:val="24"/>
              </w:rPr>
              <w:t>个</w:t>
            </w:r>
            <w:proofErr w:type="gramEnd"/>
            <w:r w:rsidRPr="00601CDF">
              <w:rPr>
                <w:rFonts w:ascii="等线" w:eastAsia="等线" w:hAnsi="等线" w:cs="宋体" w:hint="eastAsia"/>
                <w:b/>
                <w:bCs/>
                <w:color w:val="000000"/>
                <w:kern w:val="0"/>
                <w:sz w:val="24"/>
                <w:szCs w:val="24"/>
              </w:rPr>
              <w:t>）</w:t>
            </w:r>
          </w:p>
        </w:tc>
        <w:tc>
          <w:tcPr>
            <w:tcW w:w="3492" w:type="dxa"/>
            <w:tcBorders>
              <w:top w:val="nil"/>
              <w:left w:val="nil"/>
              <w:bottom w:val="single" w:sz="4" w:space="0" w:color="auto"/>
              <w:right w:val="single" w:sz="4" w:space="0" w:color="auto"/>
            </w:tcBorders>
            <w:shd w:val="clear" w:color="auto" w:fill="auto"/>
            <w:noWrap/>
            <w:vAlign w:val="center"/>
            <w:hideMark/>
          </w:tcPr>
          <w:p w14:paraId="5EE98BD6"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备注</w:t>
            </w:r>
          </w:p>
        </w:tc>
      </w:tr>
      <w:tr w:rsidR="00601CDF" w:rsidRPr="00601CDF" w14:paraId="11EAE110" w14:textId="77777777" w:rsidTr="00601CDF">
        <w:trPr>
          <w:trHeight w:val="975"/>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4C64BB84"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1</w:t>
            </w:r>
          </w:p>
        </w:tc>
        <w:tc>
          <w:tcPr>
            <w:tcW w:w="2632" w:type="dxa"/>
            <w:tcBorders>
              <w:top w:val="nil"/>
              <w:left w:val="nil"/>
              <w:bottom w:val="single" w:sz="4" w:space="0" w:color="auto"/>
              <w:right w:val="single" w:sz="4" w:space="0" w:color="auto"/>
            </w:tcBorders>
            <w:shd w:val="clear" w:color="auto" w:fill="auto"/>
            <w:noWrap/>
            <w:vAlign w:val="center"/>
            <w:hideMark/>
          </w:tcPr>
          <w:p w14:paraId="4F7A8879"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五节柜</w:t>
            </w:r>
          </w:p>
        </w:tc>
        <w:tc>
          <w:tcPr>
            <w:tcW w:w="2203" w:type="dxa"/>
            <w:tcBorders>
              <w:top w:val="nil"/>
              <w:left w:val="nil"/>
              <w:bottom w:val="single" w:sz="4" w:space="0" w:color="auto"/>
              <w:right w:val="single" w:sz="4" w:space="0" w:color="auto"/>
            </w:tcBorders>
            <w:shd w:val="clear" w:color="auto" w:fill="auto"/>
            <w:noWrap/>
            <w:vAlign w:val="center"/>
            <w:hideMark/>
          </w:tcPr>
          <w:p w14:paraId="2AD27BC6"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1200</w:t>
            </w:r>
          </w:p>
        </w:tc>
        <w:tc>
          <w:tcPr>
            <w:tcW w:w="3492" w:type="dxa"/>
            <w:tcBorders>
              <w:top w:val="nil"/>
              <w:left w:val="nil"/>
              <w:bottom w:val="single" w:sz="4" w:space="0" w:color="auto"/>
              <w:right w:val="single" w:sz="4" w:space="0" w:color="auto"/>
            </w:tcBorders>
            <w:shd w:val="clear" w:color="auto" w:fill="auto"/>
            <w:noWrap/>
            <w:vAlign w:val="center"/>
            <w:hideMark/>
          </w:tcPr>
          <w:p w14:paraId="67E33165"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 xml:space="preserve">　</w:t>
            </w:r>
          </w:p>
        </w:tc>
      </w:tr>
      <w:tr w:rsidR="00601CDF" w:rsidRPr="00601CDF" w14:paraId="1DDCE26D" w14:textId="77777777" w:rsidTr="00601CDF">
        <w:trPr>
          <w:trHeight w:val="975"/>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7AC8CF77"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2</w:t>
            </w:r>
          </w:p>
        </w:tc>
        <w:tc>
          <w:tcPr>
            <w:tcW w:w="2632" w:type="dxa"/>
            <w:tcBorders>
              <w:top w:val="nil"/>
              <w:left w:val="nil"/>
              <w:bottom w:val="single" w:sz="4" w:space="0" w:color="auto"/>
              <w:right w:val="single" w:sz="4" w:space="0" w:color="auto"/>
            </w:tcBorders>
            <w:shd w:val="clear" w:color="auto" w:fill="auto"/>
            <w:noWrap/>
            <w:vAlign w:val="center"/>
            <w:hideMark/>
          </w:tcPr>
          <w:p w14:paraId="04CC1254"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整体式铁皮柜</w:t>
            </w:r>
          </w:p>
        </w:tc>
        <w:tc>
          <w:tcPr>
            <w:tcW w:w="2203" w:type="dxa"/>
            <w:tcBorders>
              <w:top w:val="nil"/>
              <w:left w:val="nil"/>
              <w:bottom w:val="single" w:sz="4" w:space="0" w:color="auto"/>
              <w:right w:val="single" w:sz="4" w:space="0" w:color="auto"/>
            </w:tcBorders>
            <w:shd w:val="clear" w:color="auto" w:fill="auto"/>
            <w:noWrap/>
            <w:vAlign w:val="center"/>
            <w:hideMark/>
          </w:tcPr>
          <w:p w14:paraId="23E7CB01"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20</w:t>
            </w:r>
          </w:p>
        </w:tc>
        <w:tc>
          <w:tcPr>
            <w:tcW w:w="3492" w:type="dxa"/>
            <w:tcBorders>
              <w:top w:val="nil"/>
              <w:left w:val="nil"/>
              <w:bottom w:val="single" w:sz="4" w:space="0" w:color="auto"/>
              <w:right w:val="single" w:sz="4" w:space="0" w:color="auto"/>
            </w:tcBorders>
            <w:shd w:val="clear" w:color="auto" w:fill="auto"/>
            <w:noWrap/>
            <w:vAlign w:val="center"/>
            <w:hideMark/>
          </w:tcPr>
          <w:p w14:paraId="0E639878"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 xml:space="preserve">　</w:t>
            </w:r>
          </w:p>
        </w:tc>
      </w:tr>
      <w:tr w:rsidR="00601CDF" w:rsidRPr="00601CDF" w14:paraId="5406E48B" w14:textId="77777777" w:rsidTr="00601CDF">
        <w:trPr>
          <w:trHeight w:val="975"/>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DE7373B"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3</w:t>
            </w:r>
          </w:p>
        </w:tc>
        <w:tc>
          <w:tcPr>
            <w:tcW w:w="2632" w:type="dxa"/>
            <w:tcBorders>
              <w:top w:val="nil"/>
              <w:left w:val="nil"/>
              <w:bottom w:val="single" w:sz="4" w:space="0" w:color="auto"/>
              <w:right w:val="single" w:sz="4" w:space="0" w:color="auto"/>
            </w:tcBorders>
            <w:shd w:val="clear" w:color="auto" w:fill="auto"/>
            <w:noWrap/>
            <w:vAlign w:val="center"/>
            <w:hideMark/>
          </w:tcPr>
          <w:p w14:paraId="6A3E9EC9"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纸箱</w:t>
            </w:r>
          </w:p>
        </w:tc>
        <w:tc>
          <w:tcPr>
            <w:tcW w:w="2203" w:type="dxa"/>
            <w:tcBorders>
              <w:top w:val="nil"/>
              <w:left w:val="nil"/>
              <w:bottom w:val="single" w:sz="4" w:space="0" w:color="auto"/>
              <w:right w:val="single" w:sz="4" w:space="0" w:color="auto"/>
            </w:tcBorders>
            <w:shd w:val="clear" w:color="auto" w:fill="auto"/>
            <w:noWrap/>
            <w:vAlign w:val="center"/>
            <w:hideMark/>
          </w:tcPr>
          <w:p w14:paraId="7F5E6260"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160</w:t>
            </w:r>
          </w:p>
        </w:tc>
        <w:tc>
          <w:tcPr>
            <w:tcW w:w="3492" w:type="dxa"/>
            <w:tcBorders>
              <w:top w:val="nil"/>
              <w:left w:val="nil"/>
              <w:bottom w:val="single" w:sz="4" w:space="0" w:color="auto"/>
              <w:right w:val="single" w:sz="4" w:space="0" w:color="auto"/>
            </w:tcBorders>
            <w:shd w:val="clear" w:color="auto" w:fill="auto"/>
            <w:noWrap/>
            <w:vAlign w:val="center"/>
            <w:hideMark/>
          </w:tcPr>
          <w:p w14:paraId="62F10983"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部分损坏需要更换</w:t>
            </w:r>
          </w:p>
        </w:tc>
      </w:tr>
      <w:tr w:rsidR="00601CDF" w:rsidRPr="00601CDF" w14:paraId="263ADBBF" w14:textId="77777777" w:rsidTr="00601CDF">
        <w:trPr>
          <w:trHeight w:val="975"/>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277A8F4D"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4</w:t>
            </w:r>
          </w:p>
        </w:tc>
        <w:tc>
          <w:tcPr>
            <w:tcW w:w="2632" w:type="dxa"/>
            <w:tcBorders>
              <w:top w:val="nil"/>
              <w:left w:val="nil"/>
              <w:bottom w:val="single" w:sz="4" w:space="0" w:color="auto"/>
              <w:right w:val="single" w:sz="4" w:space="0" w:color="auto"/>
            </w:tcBorders>
            <w:shd w:val="clear" w:color="auto" w:fill="auto"/>
            <w:noWrap/>
            <w:vAlign w:val="center"/>
            <w:hideMark/>
          </w:tcPr>
          <w:p w14:paraId="23D8388B"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货架</w:t>
            </w:r>
          </w:p>
        </w:tc>
        <w:tc>
          <w:tcPr>
            <w:tcW w:w="2203" w:type="dxa"/>
            <w:tcBorders>
              <w:top w:val="nil"/>
              <w:left w:val="nil"/>
              <w:bottom w:val="single" w:sz="4" w:space="0" w:color="auto"/>
              <w:right w:val="single" w:sz="4" w:space="0" w:color="auto"/>
            </w:tcBorders>
            <w:shd w:val="clear" w:color="auto" w:fill="auto"/>
            <w:noWrap/>
            <w:vAlign w:val="center"/>
            <w:hideMark/>
          </w:tcPr>
          <w:p w14:paraId="38FDEF7C"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8</w:t>
            </w:r>
          </w:p>
        </w:tc>
        <w:tc>
          <w:tcPr>
            <w:tcW w:w="3492" w:type="dxa"/>
            <w:tcBorders>
              <w:top w:val="nil"/>
              <w:left w:val="nil"/>
              <w:bottom w:val="single" w:sz="4" w:space="0" w:color="auto"/>
              <w:right w:val="single" w:sz="4" w:space="0" w:color="auto"/>
            </w:tcBorders>
            <w:shd w:val="clear" w:color="auto" w:fill="auto"/>
            <w:noWrap/>
            <w:vAlign w:val="center"/>
            <w:hideMark/>
          </w:tcPr>
          <w:p w14:paraId="00D92A5D" w14:textId="77777777" w:rsidR="00601CDF" w:rsidRPr="00601CDF" w:rsidRDefault="00601CDF" w:rsidP="00601CDF">
            <w:pPr>
              <w:widowControl/>
              <w:jc w:val="center"/>
              <w:rPr>
                <w:rFonts w:ascii="等线" w:eastAsia="等线" w:hAnsi="等线" w:cs="宋体"/>
                <w:b/>
                <w:bCs/>
                <w:color w:val="000000"/>
                <w:kern w:val="0"/>
                <w:sz w:val="24"/>
                <w:szCs w:val="24"/>
              </w:rPr>
            </w:pPr>
            <w:r w:rsidRPr="00601CDF">
              <w:rPr>
                <w:rFonts w:ascii="等线" w:eastAsia="等线" w:hAnsi="等线" w:cs="宋体" w:hint="eastAsia"/>
                <w:b/>
                <w:bCs/>
                <w:color w:val="000000"/>
                <w:kern w:val="0"/>
                <w:sz w:val="24"/>
                <w:szCs w:val="24"/>
              </w:rPr>
              <w:t>需要拆解搬运</w:t>
            </w:r>
          </w:p>
        </w:tc>
      </w:tr>
    </w:tbl>
    <w:p w14:paraId="2F663EF0" w14:textId="375177EE" w:rsidR="00E1496A" w:rsidRDefault="00E1496A">
      <w:pPr>
        <w:spacing w:line="340" w:lineRule="exact"/>
        <w:jc w:val="left"/>
        <w:rPr>
          <w:rFonts w:ascii="仿宋" w:eastAsia="仿宋" w:hAnsi="仿宋" w:cs="仿宋"/>
          <w:sz w:val="32"/>
          <w:szCs w:val="32"/>
        </w:rPr>
      </w:pPr>
    </w:p>
    <w:p w14:paraId="4B72B70F" w14:textId="0AE58CE0" w:rsidR="00601CDF" w:rsidRDefault="00601CDF">
      <w:pPr>
        <w:spacing w:line="340" w:lineRule="exact"/>
        <w:jc w:val="left"/>
        <w:rPr>
          <w:rFonts w:ascii="仿宋" w:eastAsia="仿宋" w:hAnsi="仿宋" w:cs="仿宋"/>
          <w:sz w:val="32"/>
          <w:szCs w:val="32"/>
        </w:rPr>
      </w:pPr>
    </w:p>
    <w:p w14:paraId="235A195C" w14:textId="528BA9CD" w:rsidR="00601CDF" w:rsidRDefault="00601CDF">
      <w:pPr>
        <w:spacing w:line="340" w:lineRule="exact"/>
        <w:jc w:val="left"/>
        <w:rPr>
          <w:rFonts w:ascii="仿宋" w:eastAsia="仿宋" w:hAnsi="仿宋" w:cs="仿宋"/>
          <w:sz w:val="32"/>
          <w:szCs w:val="32"/>
        </w:rPr>
      </w:pPr>
    </w:p>
    <w:p w14:paraId="52FDECF9" w14:textId="7278DB94" w:rsidR="00601CDF" w:rsidRDefault="00601CDF">
      <w:pPr>
        <w:spacing w:line="340" w:lineRule="exact"/>
        <w:jc w:val="left"/>
        <w:rPr>
          <w:rFonts w:ascii="仿宋" w:eastAsia="仿宋" w:hAnsi="仿宋" w:cs="仿宋"/>
          <w:sz w:val="32"/>
          <w:szCs w:val="32"/>
        </w:rPr>
      </w:pPr>
    </w:p>
    <w:p w14:paraId="218CB5C7" w14:textId="2E265442" w:rsidR="00601CDF" w:rsidRDefault="00601CDF">
      <w:pPr>
        <w:spacing w:line="340" w:lineRule="exact"/>
        <w:jc w:val="left"/>
        <w:rPr>
          <w:rFonts w:ascii="仿宋" w:eastAsia="仿宋" w:hAnsi="仿宋" w:cs="仿宋"/>
          <w:sz w:val="32"/>
          <w:szCs w:val="32"/>
        </w:rPr>
      </w:pPr>
    </w:p>
    <w:p w14:paraId="0F7B2DF6" w14:textId="039F02DF" w:rsidR="00601CDF" w:rsidRDefault="00601CDF">
      <w:pPr>
        <w:spacing w:line="340" w:lineRule="exact"/>
        <w:jc w:val="left"/>
        <w:rPr>
          <w:rFonts w:ascii="仿宋" w:eastAsia="仿宋" w:hAnsi="仿宋" w:cs="仿宋"/>
          <w:sz w:val="32"/>
          <w:szCs w:val="32"/>
        </w:rPr>
      </w:pPr>
    </w:p>
    <w:p w14:paraId="12001D4A" w14:textId="629B1C93" w:rsidR="00601CDF" w:rsidRDefault="00601CDF" w:rsidP="00601CDF">
      <w:pPr>
        <w:spacing w:line="340" w:lineRule="exact"/>
        <w:jc w:val="left"/>
        <w:rPr>
          <w:rFonts w:ascii="仿宋" w:eastAsia="仿宋" w:hAnsi="仿宋" w:cs="仿宋"/>
          <w:sz w:val="32"/>
          <w:szCs w:val="32"/>
        </w:rPr>
      </w:pPr>
      <w:r>
        <w:rPr>
          <w:rFonts w:ascii="仿宋" w:eastAsia="仿宋" w:hAnsi="仿宋" w:cs="仿宋" w:hint="eastAsia"/>
          <w:sz w:val="32"/>
          <w:szCs w:val="32"/>
        </w:rPr>
        <w:lastRenderedPageBreak/>
        <w:t xml:space="preserve">附件： </w:t>
      </w:r>
      <w:r>
        <w:rPr>
          <w:rFonts w:ascii="仿宋" w:eastAsia="仿宋" w:hAnsi="仿宋" w:cs="仿宋"/>
          <w:sz w:val="32"/>
          <w:szCs w:val="32"/>
        </w:rPr>
        <w:t xml:space="preserve"> </w:t>
      </w:r>
      <w:r>
        <w:rPr>
          <w:rFonts w:ascii="仿宋" w:eastAsia="仿宋" w:hAnsi="仿宋" w:cs="仿宋" w:hint="eastAsia"/>
          <w:sz w:val="32"/>
          <w:szCs w:val="32"/>
        </w:rPr>
        <w:t>中国重汽集团济南卡车销售部</w:t>
      </w:r>
      <w:r w:rsidR="00F95D37">
        <w:rPr>
          <w:rFonts w:ascii="仿宋" w:eastAsia="仿宋" w:hAnsi="仿宋" w:cs="仿宋" w:hint="eastAsia"/>
          <w:sz w:val="32"/>
          <w:szCs w:val="32"/>
        </w:rPr>
        <w:t>物资转存</w:t>
      </w:r>
      <w:r>
        <w:rPr>
          <w:rFonts w:ascii="仿宋" w:eastAsia="仿宋" w:hAnsi="仿宋" w:cs="仿宋" w:hint="eastAsia"/>
          <w:sz w:val="32"/>
          <w:szCs w:val="32"/>
        </w:rPr>
        <w:t>清单（三）</w:t>
      </w:r>
    </w:p>
    <w:p w14:paraId="29705CBA" w14:textId="35E6B7E6" w:rsidR="00601CDF" w:rsidRDefault="00601CDF" w:rsidP="00601CDF">
      <w:pPr>
        <w:tabs>
          <w:tab w:val="left" w:pos="1500"/>
        </w:tabs>
        <w:ind w:firstLineChars="900" w:firstLine="2880"/>
        <w:rPr>
          <w:rFonts w:ascii="仿宋" w:eastAsia="仿宋" w:hAnsi="仿宋" w:cs="仿宋"/>
          <w:sz w:val="32"/>
          <w:szCs w:val="32"/>
        </w:rPr>
      </w:pPr>
      <w:r>
        <w:rPr>
          <w:rFonts w:ascii="仿宋" w:eastAsia="仿宋" w:hAnsi="仿宋" w:cs="仿宋" w:hint="eastAsia"/>
          <w:sz w:val="32"/>
          <w:szCs w:val="32"/>
        </w:rPr>
        <w:t>订单部</w:t>
      </w:r>
      <w:r w:rsidR="00045FE0">
        <w:rPr>
          <w:rFonts w:ascii="仿宋" w:eastAsia="仿宋" w:hAnsi="仿宋" w:cs="仿宋" w:hint="eastAsia"/>
          <w:sz w:val="32"/>
          <w:szCs w:val="32"/>
        </w:rPr>
        <w:t>及原物流部</w:t>
      </w:r>
      <w:r>
        <w:rPr>
          <w:rFonts w:ascii="仿宋" w:eastAsia="仿宋" w:hAnsi="仿宋" w:cs="仿宋" w:hint="eastAsia"/>
          <w:sz w:val="32"/>
          <w:szCs w:val="32"/>
        </w:rPr>
        <w:t>部分物资</w:t>
      </w:r>
    </w:p>
    <w:p w14:paraId="6F29CAAB" w14:textId="77777777" w:rsidR="00045FE0" w:rsidRDefault="00045FE0" w:rsidP="00601CDF">
      <w:pPr>
        <w:tabs>
          <w:tab w:val="left" w:pos="1500"/>
        </w:tabs>
        <w:ind w:firstLineChars="900" w:firstLine="2880"/>
        <w:rPr>
          <w:rFonts w:ascii="仿宋" w:eastAsia="仿宋" w:hAnsi="仿宋" w:cs="仿宋"/>
          <w:sz w:val="32"/>
          <w:szCs w:val="32"/>
        </w:rPr>
      </w:pPr>
    </w:p>
    <w:tbl>
      <w:tblPr>
        <w:tblW w:w="9240" w:type="dxa"/>
        <w:tblLook w:val="04A0" w:firstRow="1" w:lastRow="0" w:firstColumn="1" w:lastColumn="0" w:noHBand="0" w:noVBand="1"/>
      </w:tblPr>
      <w:tblGrid>
        <w:gridCol w:w="1267"/>
        <w:gridCol w:w="3651"/>
        <w:gridCol w:w="3055"/>
        <w:gridCol w:w="1267"/>
      </w:tblGrid>
      <w:tr w:rsidR="00045FE0" w:rsidRPr="00045FE0" w14:paraId="68427B57" w14:textId="77777777" w:rsidTr="00045FE0">
        <w:trPr>
          <w:trHeight w:val="615"/>
        </w:trPr>
        <w:tc>
          <w:tcPr>
            <w:tcW w:w="92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71A22" w14:textId="52D2858C" w:rsidR="00045FE0" w:rsidRPr="00045FE0" w:rsidRDefault="00045FE0" w:rsidP="00045FE0">
            <w:pPr>
              <w:widowControl/>
              <w:jc w:val="center"/>
              <w:rPr>
                <w:rFonts w:ascii="等线" w:eastAsia="等线" w:hAnsi="等线" w:cs="宋体"/>
                <w:b/>
                <w:bCs/>
                <w:color w:val="000000"/>
                <w:kern w:val="0"/>
                <w:sz w:val="28"/>
                <w:szCs w:val="28"/>
              </w:rPr>
            </w:pPr>
            <w:r w:rsidRPr="00045FE0">
              <w:rPr>
                <w:rFonts w:ascii="等线" w:eastAsia="等线" w:hAnsi="等线" w:cs="宋体" w:hint="eastAsia"/>
                <w:b/>
                <w:bCs/>
                <w:color w:val="000000"/>
                <w:kern w:val="0"/>
                <w:sz w:val="28"/>
                <w:szCs w:val="28"/>
              </w:rPr>
              <w:t>济南卡车销售部</w:t>
            </w:r>
            <w:r w:rsidR="00040FDC" w:rsidRPr="00045FE0">
              <w:rPr>
                <w:rFonts w:ascii="等线" w:eastAsia="等线" w:hAnsi="等线" w:cs="宋体" w:hint="eastAsia"/>
                <w:b/>
                <w:bCs/>
                <w:color w:val="000000"/>
                <w:kern w:val="0"/>
                <w:sz w:val="28"/>
                <w:szCs w:val="28"/>
              </w:rPr>
              <w:t>原物流</w:t>
            </w:r>
            <w:r w:rsidRPr="00045FE0">
              <w:rPr>
                <w:rFonts w:ascii="等线" w:eastAsia="等线" w:hAnsi="等线" w:cs="宋体" w:hint="eastAsia"/>
                <w:b/>
                <w:bCs/>
                <w:color w:val="000000"/>
                <w:kern w:val="0"/>
                <w:sz w:val="28"/>
                <w:szCs w:val="28"/>
              </w:rPr>
              <w:t>转存部分物资明细</w:t>
            </w:r>
          </w:p>
        </w:tc>
      </w:tr>
      <w:tr w:rsidR="00045FE0" w:rsidRPr="00045FE0" w14:paraId="12237476"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5982B58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序号</w:t>
            </w:r>
          </w:p>
        </w:tc>
        <w:tc>
          <w:tcPr>
            <w:tcW w:w="3651" w:type="dxa"/>
            <w:tcBorders>
              <w:top w:val="nil"/>
              <w:left w:val="nil"/>
              <w:bottom w:val="single" w:sz="4" w:space="0" w:color="auto"/>
              <w:right w:val="single" w:sz="4" w:space="0" w:color="auto"/>
            </w:tcBorders>
            <w:shd w:val="clear" w:color="auto" w:fill="auto"/>
            <w:noWrap/>
            <w:vAlign w:val="center"/>
            <w:hideMark/>
          </w:tcPr>
          <w:p w14:paraId="067A3491"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名称</w:t>
            </w:r>
          </w:p>
        </w:tc>
        <w:tc>
          <w:tcPr>
            <w:tcW w:w="3055" w:type="dxa"/>
            <w:tcBorders>
              <w:top w:val="nil"/>
              <w:left w:val="nil"/>
              <w:bottom w:val="single" w:sz="4" w:space="0" w:color="auto"/>
              <w:right w:val="single" w:sz="4" w:space="0" w:color="auto"/>
            </w:tcBorders>
            <w:shd w:val="clear" w:color="auto" w:fill="auto"/>
            <w:noWrap/>
            <w:vAlign w:val="center"/>
            <w:hideMark/>
          </w:tcPr>
          <w:p w14:paraId="193F4737"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数量（</w:t>
            </w:r>
            <w:proofErr w:type="gramStart"/>
            <w:r w:rsidRPr="00045FE0">
              <w:rPr>
                <w:rFonts w:ascii="等线" w:eastAsia="等线" w:hAnsi="等线" w:cs="宋体" w:hint="eastAsia"/>
                <w:b/>
                <w:bCs/>
                <w:color w:val="000000"/>
                <w:kern w:val="0"/>
                <w:sz w:val="24"/>
                <w:szCs w:val="24"/>
              </w:rPr>
              <w:t>个</w:t>
            </w:r>
            <w:proofErr w:type="gramEnd"/>
            <w:r w:rsidRPr="00045FE0">
              <w:rPr>
                <w:rFonts w:ascii="等线" w:eastAsia="等线" w:hAnsi="等线" w:cs="宋体" w:hint="eastAsia"/>
                <w:b/>
                <w:bCs/>
                <w:color w:val="000000"/>
                <w:kern w:val="0"/>
                <w:sz w:val="24"/>
                <w:szCs w:val="24"/>
              </w:rPr>
              <w:t>）</w:t>
            </w:r>
          </w:p>
        </w:tc>
        <w:tc>
          <w:tcPr>
            <w:tcW w:w="1267" w:type="dxa"/>
            <w:tcBorders>
              <w:top w:val="nil"/>
              <w:left w:val="nil"/>
              <w:bottom w:val="single" w:sz="4" w:space="0" w:color="auto"/>
              <w:right w:val="single" w:sz="4" w:space="0" w:color="auto"/>
            </w:tcBorders>
            <w:shd w:val="clear" w:color="auto" w:fill="auto"/>
            <w:noWrap/>
            <w:vAlign w:val="center"/>
            <w:hideMark/>
          </w:tcPr>
          <w:p w14:paraId="2B9BC6B9"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备注</w:t>
            </w:r>
          </w:p>
        </w:tc>
      </w:tr>
      <w:tr w:rsidR="00045FE0" w:rsidRPr="00045FE0" w14:paraId="68549E97"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753790C1"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1</w:t>
            </w:r>
          </w:p>
        </w:tc>
        <w:tc>
          <w:tcPr>
            <w:tcW w:w="3651" w:type="dxa"/>
            <w:tcBorders>
              <w:top w:val="nil"/>
              <w:left w:val="nil"/>
              <w:bottom w:val="single" w:sz="4" w:space="0" w:color="auto"/>
              <w:right w:val="single" w:sz="4" w:space="0" w:color="auto"/>
            </w:tcBorders>
            <w:shd w:val="clear" w:color="auto" w:fill="auto"/>
            <w:noWrap/>
            <w:vAlign w:val="center"/>
            <w:hideMark/>
          </w:tcPr>
          <w:p w14:paraId="6FB93DA9"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绿色铁柜</w:t>
            </w:r>
          </w:p>
        </w:tc>
        <w:tc>
          <w:tcPr>
            <w:tcW w:w="3055" w:type="dxa"/>
            <w:tcBorders>
              <w:top w:val="nil"/>
              <w:left w:val="nil"/>
              <w:bottom w:val="single" w:sz="4" w:space="0" w:color="auto"/>
              <w:right w:val="single" w:sz="4" w:space="0" w:color="auto"/>
            </w:tcBorders>
            <w:shd w:val="clear" w:color="auto" w:fill="auto"/>
            <w:noWrap/>
            <w:vAlign w:val="center"/>
            <w:hideMark/>
          </w:tcPr>
          <w:p w14:paraId="307F7ED9"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9</w:t>
            </w:r>
          </w:p>
        </w:tc>
        <w:tc>
          <w:tcPr>
            <w:tcW w:w="1267" w:type="dxa"/>
            <w:tcBorders>
              <w:top w:val="nil"/>
              <w:left w:val="nil"/>
              <w:bottom w:val="single" w:sz="4" w:space="0" w:color="auto"/>
              <w:right w:val="single" w:sz="4" w:space="0" w:color="auto"/>
            </w:tcBorders>
            <w:shd w:val="clear" w:color="auto" w:fill="auto"/>
            <w:noWrap/>
            <w:vAlign w:val="center"/>
            <w:hideMark/>
          </w:tcPr>
          <w:p w14:paraId="26320773"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4043A0CE"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11550291"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2</w:t>
            </w:r>
          </w:p>
        </w:tc>
        <w:tc>
          <w:tcPr>
            <w:tcW w:w="3651" w:type="dxa"/>
            <w:tcBorders>
              <w:top w:val="nil"/>
              <w:left w:val="nil"/>
              <w:bottom w:val="single" w:sz="4" w:space="0" w:color="auto"/>
              <w:right w:val="single" w:sz="4" w:space="0" w:color="auto"/>
            </w:tcBorders>
            <w:shd w:val="clear" w:color="auto" w:fill="auto"/>
            <w:noWrap/>
            <w:vAlign w:val="center"/>
            <w:hideMark/>
          </w:tcPr>
          <w:p w14:paraId="055023E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分体柜</w:t>
            </w:r>
          </w:p>
        </w:tc>
        <w:tc>
          <w:tcPr>
            <w:tcW w:w="3055" w:type="dxa"/>
            <w:tcBorders>
              <w:top w:val="nil"/>
              <w:left w:val="nil"/>
              <w:bottom w:val="single" w:sz="4" w:space="0" w:color="auto"/>
              <w:right w:val="single" w:sz="4" w:space="0" w:color="auto"/>
            </w:tcBorders>
            <w:shd w:val="clear" w:color="auto" w:fill="auto"/>
            <w:noWrap/>
            <w:vAlign w:val="center"/>
            <w:hideMark/>
          </w:tcPr>
          <w:p w14:paraId="6E7D5935"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160</w:t>
            </w:r>
          </w:p>
        </w:tc>
        <w:tc>
          <w:tcPr>
            <w:tcW w:w="1267" w:type="dxa"/>
            <w:tcBorders>
              <w:top w:val="nil"/>
              <w:left w:val="nil"/>
              <w:bottom w:val="single" w:sz="4" w:space="0" w:color="auto"/>
              <w:right w:val="single" w:sz="4" w:space="0" w:color="auto"/>
            </w:tcBorders>
            <w:shd w:val="clear" w:color="auto" w:fill="auto"/>
            <w:noWrap/>
            <w:vAlign w:val="center"/>
            <w:hideMark/>
          </w:tcPr>
          <w:p w14:paraId="59D44ABA"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177B2C5E"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7D7CD380"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3</w:t>
            </w:r>
          </w:p>
        </w:tc>
        <w:tc>
          <w:tcPr>
            <w:tcW w:w="3651" w:type="dxa"/>
            <w:tcBorders>
              <w:top w:val="nil"/>
              <w:left w:val="nil"/>
              <w:bottom w:val="single" w:sz="4" w:space="0" w:color="auto"/>
              <w:right w:val="single" w:sz="4" w:space="0" w:color="auto"/>
            </w:tcBorders>
            <w:shd w:val="clear" w:color="auto" w:fill="auto"/>
            <w:noWrap/>
            <w:vAlign w:val="center"/>
            <w:hideMark/>
          </w:tcPr>
          <w:p w14:paraId="38CADF7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整体柜</w:t>
            </w:r>
          </w:p>
        </w:tc>
        <w:tc>
          <w:tcPr>
            <w:tcW w:w="3055" w:type="dxa"/>
            <w:tcBorders>
              <w:top w:val="nil"/>
              <w:left w:val="nil"/>
              <w:bottom w:val="single" w:sz="4" w:space="0" w:color="auto"/>
              <w:right w:val="single" w:sz="4" w:space="0" w:color="auto"/>
            </w:tcBorders>
            <w:shd w:val="clear" w:color="auto" w:fill="auto"/>
            <w:noWrap/>
            <w:vAlign w:val="center"/>
            <w:hideMark/>
          </w:tcPr>
          <w:p w14:paraId="59EADB53"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23</w:t>
            </w:r>
          </w:p>
        </w:tc>
        <w:tc>
          <w:tcPr>
            <w:tcW w:w="1267" w:type="dxa"/>
            <w:tcBorders>
              <w:top w:val="nil"/>
              <w:left w:val="nil"/>
              <w:bottom w:val="single" w:sz="4" w:space="0" w:color="auto"/>
              <w:right w:val="single" w:sz="4" w:space="0" w:color="auto"/>
            </w:tcBorders>
            <w:shd w:val="clear" w:color="auto" w:fill="auto"/>
            <w:noWrap/>
            <w:vAlign w:val="center"/>
            <w:hideMark/>
          </w:tcPr>
          <w:p w14:paraId="21ECE0DC"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7A01D328"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6B61E0D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4</w:t>
            </w:r>
          </w:p>
        </w:tc>
        <w:tc>
          <w:tcPr>
            <w:tcW w:w="3651" w:type="dxa"/>
            <w:tcBorders>
              <w:top w:val="nil"/>
              <w:left w:val="nil"/>
              <w:bottom w:val="single" w:sz="4" w:space="0" w:color="auto"/>
              <w:right w:val="single" w:sz="4" w:space="0" w:color="auto"/>
            </w:tcBorders>
            <w:shd w:val="clear" w:color="auto" w:fill="auto"/>
            <w:noWrap/>
            <w:vAlign w:val="center"/>
            <w:hideMark/>
          </w:tcPr>
          <w:p w14:paraId="24FACDDB" w14:textId="77777777" w:rsidR="00045FE0" w:rsidRPr="00045FE0" w:rsidRDefault="00045FE0" w:rsidP="00045FE0">
            <w:pPr>
              <w:widowControl/>
              <w:jc w:val="center"/>
              <w:rPr>
                <w:rFonts w:ascii="等线" w:eastAsia="等线" w:hAnsi="等线" w:cs="宋体"/>
                <w:b/>
                <w:bCs/>
                <w:color w:val="000000"/>
                <w:kern w:val="0"/>
                <w:sz w:val="24"/>
                <w:szCs w:val="24"/>
              </w:rPr>
            </w:pPr>
            <w:proofErr w:type="gramStart"/>
            <w:r w:rsidRPr="00045FE0">
              <w:rPr>
                <w:rFonts w:ascii="等线" w:eastAsia="等线" w:hAnsi="等线" w:cs="宋体" w:hint="eastAsia"/>
                <w:b/>
                <w:bCs/>
                <w:color w:val="000000"/>
                <w:kern w:val="0"/>
                <w:sz w:val="24"/>
                <w:szCs w:val="24"/>
              </w:rPr>
              <w:t>二节式柜</w:t>
            </w:r>
            <w:proofErr w:type="gramEnd"/>
          </w:p>
        </w:tc>
        <w:tc>
          <w:tcPr>
            <w:tcW w:w="3055" w:type="dxa"/>
            <w:tcBorders>
              <w:top w:val="nil"/>
              <w:left w:val="nil"/>
              <w:bottom w:val="single" w:sz="4" w:space="0" w:color="auto"/>
              <w:right w:val="single" w:sz="4" w:space="0" w:color="auto"/>
            </w:tcBorders>
            <w:shd w:val="clear" w:color="auto" w:fill="auto"/>
            <w:noWrap/>
            <w:vAlign w:val="center"/>
            <w:hideMark/>
          </w:tcPr>
          <w:p w14:paraId="44B7FDE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5</w:t>
            </w:r>
          </w:p>
        </w:tc>
        <w:tc>
          <w:tcPr>
            <w:tcW w:w="1267" w:type="dxa"/>
            <w:tcBorders>
              <w:top w:val="nil"/>
              <w:left w:val="nil"/>
              <w:bottom w:val="single" w:sz="4" w:space="0" w:color="auto"/>
              <w:right w:val="single" w:sz="4" w:space="0" w:color="auto"/>
            </w:tcBorders>
            <w:shd w:val="clear" w:color="auto" w:fill="auto"/>
            <w:noWrap/>
            <w:vAlign w:val="center"/>
            <w:hideMark/>
          </w:tcPr>
          <w:p w14:paraId="6193B133"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2A6611C8"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330E995F"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5</w:t>
            </w:r>
          </w:p>
        </w:tc>
        <w:tc>
          <w:tcPr>
            <w:tcW w:w="3651" w:type="dxa"/>
            <w:tcBorders>
              <w:top w:val="nil"/>
              <w:left w:val="nil"/>
              <w:bottom w:val="single" w:sz="4" w:space="0" w:color="auto"/>
              <w:right w:val="single" w:sz="4" w:space="0" w:color="auto"/>
            </w:tcBorders>
            <w:shd w:val="clear" w:color="auto" w:fill="auto"/>
            <w:noWrap/>
            <w:vAlign w:val="center"/>
            <w:hideMark/>
          </w:tcPr>
          <w:p w14:paraId="521EA475"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箱子</w:t>
            </w:r>
          </w:p>
        </w:tc>
        <w:tc>
          <w:tcPr>
            <w:tcW w:w="3055" w:type="dxa"/>
            <w:tcBorders>
              <w:top w:val="nil"/>
              <w:left w:val="nil"/>
              <w:bottom w:val="single" w:sz="4" w:space="0" w:color="auto"/>
              <w:right w:val="single" w:sz="4" w:space="0" w:color="auto"/>
            </w:tcBorders>
            <w:shd w:val="clear" w:color="auto" w:fill="auto"/>
            <w:noWrap/>
            <w:vAlign w:val="center"/>
            <w:hideMark/>
          </w:tcPr>
          <w:p w14:paraId="7C97F943"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226</w:t>
            </w:r>
          </w:p>
        </w:tc>
        <w:tc>
          <w:tcPr>
            <w:tcW w:w="1267" w:type="dxa"/>
            <w:tcBorders>
              <w:top w:val="nil"/>
              <w:left w:val="nil"/>
              <w:bottom w:val="single" w:sz="4" w:space="0" w:color="auto"/>
              <w:right w:val="single" w:sz="4" w:space="0" w:color="auto"/>
            </w:tcBorders>
            <w:shd w:val="clear" w:color="auto" w:fill="auto"/>
            <w:noWrap/>
            <w:vAlign w:val="center"/>
            <w:hideMark/>
          </w:tcPr>
          <w:p w14:paraId="6D427A98"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79D6FCE6"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28C4E32D"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c>
          <w:tcPr>
            <w:tcW w:w="3651" w:type="dxa"/>
            <w:tcBorders>
              <w:top w:val="nil"/>
              <w:left w:val="nil"/>
              <w:bottom w:val="single" w:sz="4" w:space="0" w:color="auto"/>
              <w:right w:val="single" w:sz="4" w:space="0" w:color="auto"/>
            </w:tcBorders>
            <w:shd w:val="clear" w:color="auto" w:fill="auto"/>
            <w:noWrap/>
            <w:vAlign w:val="center"/>
            <w:hideMark/>
          </w:tcPr>
          <w:p w14:paraId="244BEDB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c>
          <w:tcPr>
            <w:tcW w:w="3055" w:type="dxa"/>
            <w:tcBorders>
              <w:top w:val="nil"/>
              <w:left w:val="nil"/>
              <w:bottom w:val="single" w:sz="4" w:space="0" w:color="auto"/>
              <w:right w:val="single" w:sz="4" w:space="0" w:color="auto"/>
            </w:tcBorders>
            <w:shd w:val="clear" w:color="auto" w:fill="auto"/>
            <w:noWrap/>
            <w:vAlign w:val="center"/>
            <w:hideMark/>
          </w:tcPr>
          <w:p w14:paraId="0FEA8FEC" w14:textId="1F937266" w:rsidR="00045FE0" w:rsidRPr="00045FE0" w:rsidRDefault="00040FDC" w:rsidP="00045FE0">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共计4</w:t>
            </w:r>
            <w:r>
              <w:rPr>
                <w:rFonts w:ascii="等线" w:eastAsia="等线" w:hAnsi="等线" w:cs="宋体"/>
                <w:b/>
                <w:bCs/>
                <w:color w:val="000000"/>
                <w:kern w:val="0"/>
                <w:sz w:val="24"/>
                <w:szCs w:val="24"/>
              </w:rPr>
              <w:t>28</w:t>
            </w:r>
            <w:r>
              <w:rPr>
                <w:rFonts w:ascii="等线" w:eastAsia="等线" w:hAnsi="等线" w:cs="宋体" w:hint="eastAsia"/>
                <w:b/>
                <w:bCs/>
                <w:color w:val="000000"/>
                <w:kern w:val="0"/>
                <w:sz w:val="24"/>
                <w:szCs w:val="24"/>
              </w:rPr>
              <w:t>个</w:t>
            </w:r>
            <w:r w:rsidR="00045FE0" w:rsidRPr="00045FE0">
              <w:rPr>
                <w:rFonts w:ascii="等线" w:eastAsia="等线" w:hAnsi="等线" w:cs="宋体" w:hint="eastAsia"/>
                <w:b/>
                <w:bCs/>
                <w:color w:val="000000"/>
                <w:kern w:val="0"/>
                <w:sz w:val="24"/>
                <w:szCs w:val="24"/>
              </w:rPr>
              <w:t xml:space="preserve">　</w:t>
            </w:r>
          </w:p>
        </w:tc>
        <w:tc>
          <w:tcPr>
            <w:tcW w:w="1267" w:type="dxa"/>
            <w:tcBorders>
              <w:top w:val="nil"/>
              <w:left w:val="nil"/>
              <w:bottom w:val="single" w:sz="4" w:space="0" w:color="auto"/>
              <w:right w:val="single" w:sz="4" w:space="0" w:color="auto"/>
            </w:tcBorders>
            <w:shd w:val="clear" w:color="auto" w:fill="auto"/>
            <w:noWrap/>
            <w:vAlign w:val="center"/>
            <w:hideMark/>
          </w:tcPr>
          <w:p w14:paraId="34A00470"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6AFE7143" w14:textId="77777777" w:rsidTr="00045FE0">
        <w:trPr>
          <w:trHeight w:val="615"/>
        </w:trPr>
        <w:tc>
          <w:tcPr>
            <w:tcW w:w="92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0F6F2" w14:textId="7CEC49FA" w:rsidR="00045FE0" w:rsidRPr="00045FE0" w:rsidRDefault="00045FE0" w:rsidP="00045FE0">
            <w:pPr>
              <w:widowControl/>
              <w:jc w:val="center"/>
              <w:rPr>
                <w:rFonts w:ascii="等线" w:eastAsia="等线" w:hAnsi="等线" w:cs="宋体"/>
                <w:b/>
                <w:bCs/>
                <w:color w:val="000000"/>
                <w:kern w:val="0"/>
                <w:sz w:val="28"/>
                <w:szCs w:val="28"/>
              </w:rPr>
            </w:pPr>
            <w:r w:rsidRPr="00045FE0">
              <w:rPr>
                <w:rFonts w:ascii="等线" w:eastAsia="等线" w:hAnsi="等线" w:cs="宋体" w:hint="eastAsia"/>
                <w:b/>
                <w:bCs/>
                <w:color w:val="000000"/>
                <w:kern w:val="0"/>
                <w:sz w:val="28"/>
                <w:szCs w:val="28"/>
              </w:rPr>
              <w:t>济南卡车销售部</w:t>
            </w:r>
            <w:r w:rsidR="00040FDC">
              <w:rPr>
                <w:rFonts w:ascii="等线" w:eastAsia="等线" w:hAnsi="等线" w:cs="宋体" w:hint="eastAsia"/>
                <w:b/>
                <w:bCs/>
                <w:color w:val="000000"/>
                <w:kern w:val="0"/>
                <w:sz w:val="28"/>
                <w:szCs w:val="28"/>
              </w:rPr>
              <w:t>订单</w:t>
            </w:r>
            <w:r w:rsidRPr="00045FE0">
              <w:rPr>
                <w:rFonts w:ascii="等线" w:eastAsia="等线" w:hAnsi="等线" w:cs="宋体" w:hint="eastAsia"/>
                <w:b/>
                <w:bCs/>
                <w:color w:val="000000"/>
                <w:kern w:val="0"/>
                <w:sz w:val="28"/>
                <w:szCs w:val="28"/>
              </w:rPr>
              <w:t>部转存部分物资明细</w:t>
            </w:r>
          </w:p>
        </w:tc>
      </w:tr>
      <w:tr w:rsidR="00045FE0" w:rsidRPr="00045FE0" w14:paraId="5AB04C42"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3E4BFEE4"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序号</w:t>
            </w:r>
          </w:p>
        </w:tc>
        <w:tc>
          <w:tcPr>
            <w:tcW w:w="3651" w:type="dxa"/>
            <w:tcBorders>
              <w:top w:val="nil"/>
              <w:left w:val="nil"/>
              <w:bottom w:val="single" w:sz="4" w:space="0" w:color="auto"/>
              <w:right w:val="single" w:sz="4" w:space="0" w:color="auto"/>
            </w:tcBorders>
            <w:shd w:val="clear" w:color="auto" w:fill="auto"/>
            <w:noWrap/>
            <w:vAlign w:val="center"/>
            <w:hideMark/>
          </w:tcPr>
          <w:p w14:paraId="047E4BDF"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名称</w:t>
            </w:r>
          </w:p>
        </w:tc>
        <w:tc>
          <w:tcPr>
            <w:tcW w:w="3055" w:type="dxa"/>
            <w:tcBorders>
              <w:top w:val="nil"/>
              <w:left w:val="nil"/>
              <w:bottom w:val="single" w:sz="4" w:space="0" w:color="auto"/>
              <w:right w:val="single" w:sz="4" w:space="0" w:color="auto"/>
            </w:tcBorders>
            <w:shd w:val="clear" w:color="auto" w:fill="auto"/>
            <w:noWrap/>
            <w:vAlign w:val="center"/>
            <w:hideMark/>
          </w:tcPr>
          <w:p w14:paraId="7C3151B8"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数量（件）</w:t>
            </w:r>
          </w:p>
        </w:tc>
        <w:tc>
          <w:tcPr>
            <w:tcW w:w="1267" w:type="dxa"/>
            <w:tcBorders>
              <w:top w:val="nil"/>
              <w:left w:val="nil"/>
              <w:bottom w:val="single" w:sz="4" w:space="0" w:color="auto"/>
              <w:right w:val="single" w:sz="4" w:space="0" w:color="auto"/>
            </w:tcBorders>
            <w:shd w:val="clear" w:color="auto" w:fill="auto"/>
            <w:noWrap/>
            <w:vAlign w:val="center"/>
            <w:hideMark/>
          </w:tcPr>
          <w:p w14:paraId="0B190A64"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备注</w:t>
            </w:r>
          </w:p>
        </w:tc>
      </w:tr>
      <w:tr w:rsidR="00045FE0" w:rsidRPr="00045FE0" w14:paraId="491FA1B7" w14:textId="77777777" w:rsidTr="00045FE0">
        <w:trPr>
          <w:trHeight w:val="615"/>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386A6714"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1</w:t>
            </w:r>
          </w:p>
        </w:tc>
        <w:tc>
          <w:tcPr>
            <w:tcW w:w="3651" w:type="dxa"/>
            <w:tcBorders>
              <w:top w:val="nil"/>
              <w:left w:val="nil"/>
              <w:bottom w:val="single" w:sz="4" w:space="0" w:color="auto"/>
              <w:right w:val="single" w:sz="4" w:space="0" w:color="auto"/>
            </w:tcBorders>
            <w:shd w:val="clear" w:color="auto" w:fill="auto"/>
            <w:noWrap/>
            <w:vAlign w:val="center"/>
            <w:hideMark/>
          </w:tcPr>
          <w:p w14:paraId="650141B4" w14:textId="3BBF7E53" w:rsidR="00045FE0" w:rsidRPr="00045FE0" w:rsidRDefault="00040FDC" w:rsidP="00045FE0">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资料纸箱</w:t>
            </w:r>
          </w:p>
        </w:tc>
        <w:tc>
          <w:tcPr>
            <w:tcW w:w="3055" w:type="dxa"/>
            <w:tcBorders>
              <w:top w:val="nil"/>
              <w:left w:val="nil"/>
              <w:bottom w:val="single" w:sz="4" w:space="0" w:color="auto"/>
              <w:right w:val="single" w:sz="4" w:space="0" w:color="auto"/>
            </w:tcBorders>
            <w:shd w:val="clear" w:color="auto" w:fill="auto"/>
            <w:noWrap/>
            <w:vAlign w:val="center"/>
            <w:hideMark/>
          </w:tcPr>
          <w:p w14:paraId="7C42959E" w14:textId="40F3922D" w:rsidR="00045FE0" w:rsidRPr="00045FE0" w:rsidRDefault="00040FDC" w:rsidP="00045FE0">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1</w:t>
            </w:r>
            <w:r>
              <w:rPr>
                <w:rFonts w:ascii="等线" w:eastAsia="等线" w:hAnsi="等线" w:cs="宋体"/>
                <w:b/>
                <w:bCs/>
                <w:color w:val="000000"/>
                <w:kern w:val="0"/>
                <w:sz w:val="24"/>
                <w:szCs w:val="24"/>
              </w:rPr>
              <w:t>40</w:t>
            </w:r>
          </w:p>
        </w:tc>
        <w:tc>
          <w:tcPr>
            <w:tcW w:w="1267" w:type="dxa"/>
            <w:tcBorders>
              <w:top w:val="nil"/>
              <w:left w:val="nil"/>
              <w:bottom w:val="single" w:sz="4" w:space="0" w:color="auto"/>
              <w:right w:val="single" w:sz="4" w:space="0" w:color="auto"/>
            </w:tcBorders>
            <w:shd w:val="clear" w:color="auto" w:fill="auto"/>
            <w:noWrap/>
            <w:vAlign w:val="center"/>
            <w:hideMark/>
          </w:tcPr>
          <w:p w14:paraId="2172B893"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r w:rsidR="00045FE0" w:rsidRPr="00045FE0" w14:paraId="3479EAC8" w14:textId="77777777" w:rsidTr="00045FE0">
        <w:trPr>
          <w:trHeight w:val="600"/>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5D8BB9CD"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2</w:t>
            </w:r>
          </w:p>
        </w:tc>
        <w:tc>
          <w:tcPr>
            <w:tcW w:w="3651" w:type="dxa"/>
            <w:tcBorders>
              <w:top w:val="nil"/>
              <w:left w:val="nil"/>
              <w:bottom w:val="single" w:sz="4" w:space="0" w:color="auto"/>
              <w:right w:val="single" w:sz="4" w:space="0" w:color="auto"/>
            </w:tcBorders>
            <w:shd w:val="clear" w:color="auto" w:fill="auto"/>
            <w:noWrap/>
            <w:vAlign w:val="center"/>
            <w:hideMark/>
          </w:tcPr>
          <w:p w14:paraId="5463E2E2"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货架</w:t>
            </w:r>
          </w:p>
        </w:tc>
        <w:tc>
          <w:tcPr>
            <w:tcW w:w="3055" w:type="dxa"/>
            <w:tcBorders>
              <w:top w:val="nil"/>
              <w:left w:val="nil"/>
              <w:bottom w:val="single" w:sz="4" w:space="0" w:color="auto"/>
              <w:right w:val="single" w:sz="4" w:space="0" w:color="auto"/>
            </w:tcBorders>
            <w:shd w:val="clear" w:color="auto" w:fill="auto"/>
            <w:noWrap/>
            <w:vAlign w:val="center"/>
            <w:hideMark/>
          </w:tcPr>
          <w:p w14:paraId="1703EA25"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8</w:t>
            </w:r>
          </w:p>
        </w:tc>
        <w:tc>
          <w:tcPr>
            <w:tcW w:w="1267" w:type="dxa"/>
            <w:tcBorders>
              <w:top w:val="nil"/>
              <w:left w:val="nil"/>
              <w:bottom w:val="single" w:sz="4" w:space="0" w:color="auto"/>
              <w:right w:val="single" w:sz="4" w:space="0" w:color="auto"/>
            </w:tcBorders>
            <w:shd w:val="clear" w:color="auto" w:fill="auto"/>
            <w:noWrap/>
            <w:vAlign w:val="center"/>
            <w:hideMark/>
          </w:tcPr>
          <w:p w14:paraId="0C3A5274" w14:textId="77777777" w:rsidR="00045FE0" w:rsidRPr="00045FE0" w:rsidRDefault="00045FE0" w:rsidP="00045FE0">
            <w:pPr>
              <w:widowControl/>
              <w:jc w:val="center"/>
              <w:rPr>
                <w:rFonts w:ascii="等线" w:eastAsia="等线" w:hAnsi="等线" w:cs="宋体"/>
                <w:b/>
                <w:bCs/>
                <w:color w:val="000000"/>
                <w:kern w:val="0"/>
                <w:sz w:val="24"/>
                <w:szCs w:val="24"/>
              </w:rPr>
            </w:pPr>
            <w:r w:rsidRPr="00045FE0">
              <w:rPr>
                <w:rFonts w:ascii="等线" w:eastAsia="等线" w:hAnsi="等线" w:cs="宋体" w:hint="eastAsia"/>
                <w:b/>
                <w:bCs/>
                <w:color w:val="000000"/>
                <w:kern w:val="0"/>
                <w:sz w:val="24"/>
                <w:szCs w:val="24"/>
              </w:rPr>
              <w:t xml:space="preserve">　</w:t>
            </w:r>
          </w:p>
        </w:tc>
      </w:tr>
    </w:tbl>
    <w:p w14:paraId="063DE9F3" w14:textId="77777777" w:rsidR="00601CDF" w:rsidRPr="00045FE0" w:rsidRDefault="00601CDF">
      <w:pPr>
        <w:spacing w:line="340" w:lineRule="exact"/>
        <w:jc w:val="left"/>
        <w:rPr>
          <w:rFonts w:ascii="仿宋" w:eastAsia="仿宋" w:hAnsi="仿宋" w:cs="仿宋"/>
          <w:sz w:val="32"/>
          <w:szCs w:val="32"/>
        </w:rPr>
      </w:pPr>
    </w:p>
    <w:sectPr w:rsidR="00601CDF" w:rsidRPr="00045FE0" w:rsidSect="00A80C87">
      <w:pgSz w:w="11906" w:h="16838"/>
      <w:pgMar w:top="1588" w:right="1418" w:bottom="1134" w:left="1276"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47EC" w14:textId="77777777" w:rsidR="00F1063A" w:rsidRDefault="00F1063A" w:rsidP="002A283E">
      <w:r>
        <w:separator/>
      </w:r>
    </w:p>
  </w:endnote>
  <w:endnote w:type="continuationSeparator" w:id="0">
    <w:p w14:paraId="74B888EE" w14:textId="77777777" w:rsidR="00F1063A" w:rsidRDefault="00F1063A" w:rsidP="002A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0E1A" w14:textId="77777777" w:rsidR="00F1063A" w:rsidRDefault="00F1063A" w:rsidP="002A283E">
      <w:r>
        <w:separator/>
      </w:r>
    </w:p>
  </w:footnote>
  <w:footnote w:type="continuationSeparator" w:id="0">
    <w:p w14:paraId="730BD149" w14:textId="77777777" w:rsidR="00F1063A" w:rsidRDefault="00F1063A" w:rsidP="002A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074AB"/>
    <w:multiLevelType w:val="multilevel"/>
    <w:tmpl w:val="2CC074AB"/>
    <w:lvl w:ilvl="0">
      <w:start w:val="1"/>
      <w:numFmt w:val="decimal"/>
      <w:lvlText w:val="%1、"/>
      <w:lvlJc w:val="left"/>
      <w:pPr>
        <w:tabs>
          <w:tab w:val="left" w:pos="795"/>
        </w:tabs>
        <w:ind w:left="795" w:hanging="360"/>
      </w:pPr>
      <w:rPr>
        <w:rFonts w:ascii="宋体" w:eastAsia="宋体" w:hAnsi="宋体" w:cs="Times New Roman"/>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C9"/>
    <w:rsid w:val="00016D93"/>
    <w:rsid w:val="00040FDC"/>
    <w:rsid w:val="00045FE0"/>
    <w:rsid w:val="00086536"/>
    <w:rsid w:val="000E6C61"/>
    <w:rsid w:val="00174423"/>
    <w:rsid w:val="00191B5B"/>
    <w:rsid w:val="001A55F1"/>
    <w:rsid w:val="001E31B8"/>
    <w:rsid w:val="001F06B0"/>
    <w:rsid w:val="00225D91"/>
    <w:rsid w:val="00282A43"/>
    <w:rsid w:val="00295428"/>
    <w:rsid w:val="002A283E"/>
    <w:rsid w:val="002B3FFF"/>
    <w:rsid w:val="002E6401"/>
    <w:rsid w:val="002E6E9C"/>
    <w:rsid w:val="00397639"/>
    <w:rsid w:val="004340B8"/>
    <w:rsid w:val="00490051"/>
    <w:rsid w:val="004B68C1"/>
    <w:rsid w:val="00601CDF"/>
    <w:rsid w:val="00612170"/>
    <w:rsid w:val="00627561"/>
    <w:rsid w:val="0065758D"/>
    <w:rsid w:val="00692DB3"/>
    <w:rsid w:val="006B3F66"/>
    <w:rsid w:val="006B5A85"/>
    <w:rsid w:val="006C74CC"/>
    <w:rsid w:val="006D6EBE"/>
    <w:rsid w:val="007411AE"/>
    <w:rsid w:val="00760A81"/>
    <w:rsid w:val="00772828"/>
    <w:rsid w:val="00785A8C"/>
    <w:rsid w:val="007D27C9"/>
    <w:rsid w:val="007E199F"/>
    <w:rsid w:val="007F5350"/>
    <w:rsid w:val="00803718"/>
    <w:rsid w:val="009479C9"/>
    <w:rsid w:val="009A1AF5"/>
    <w:rsid w:val="00A0023C"/>
    <w:rsid w:val="00A73A00"/>
    <w:rsid w:val="00A80C87"/>
    <w:rsid w:val="00AA1A06"/>
    <w:rsid w:val="00AB6443"/>
    <w:rsid w:val="00AE4E2D"/>
    <w:rsid w:val="00B20D78"/>
    <w:rsid w:val="00B621F8"/>
    <w:rsid w:val="00B71B92"/>
    <w:rsid w:val="00B72887"/>
    <w:rsid w:val="00B8581F"/>
    <w:rsid w:val="00C212A4"/>
    <w:rsid w:val="00C57615"/>
    <w:rsid w:val="00CA7E19"/>
    <w:rsid w:val="00CB32C9"/>
    <w:rsid w:val="00CB6428"/>
    <w:rsid w:val="00CD50CE"/>
    <w:rsid w:val="00CE0931"/>
    <w:rsid w:val="00D33E01"/>
    <w:rsid w:val="00D82B05"/>
    <w:rsid w:val="00D84240"/>
    <w:rsid w:val="00E1496A"/>
    <w:rsid w:val="00E63F53"/>
    <w:rsid w:val="00F1063A"/>
    <w:rsid w:val="00F63789"/>
    <w:rsid w:val="00F77D1A"/>
    <w:rsid w:val="00F95D37"/>
    <w:rsid w:val="00F97E3F"/>
    <w:rsid w:val="00FE4705"/>
    <w:rsid w:val="1C2F2100"/>
    <w:rsid w:val="2C2254AB"/>
    <w:rsid w:val="2E7F5584"/>
    <w:rsid w:val="57AB1815"/>
    <w:rsid w:val="5C9A3E57"/>
    <w:rsid w:val="617F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B8C1A"/>
  <w15:docId w15:val="{E51D965B-188B-4280-A869-235B0899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CD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heme="minorHAnsi" w:eastAsiaTheme="minorEastAsia" w:hAnsiTheme="minorHAnsi" w:cstheme="minorBidi"/>
      <w:szCs w:val="22"/>
    </w:rPr>
  </w:style>
  <w:style w:type="character" w:customStyle="1" w:styleId="a4">
    <w:name w:val="批注文字 字符"/>
    <w:basedOn w:val="a0"/>
    <w:link w:val="a3"/>
  </w:style>
  <w:style w:type="paragraph" w:styleId="a5">
    <w:name w:val="Body Text"/>
    <w:basedOn w:val="a"/>
    <w:link w:val="a6"/>
    <w:rPr>
      <w:rFonts w:ascii="仿宋_GB2312" w:eastAsia="仿宋_GB2312" w:hAnsiTheme="minorHAnsi" w:cstheme="minorBidi"/>
      <w:sz w:val="32"/>
      <w:szCs w:val="22"/>
    </w:rPr>
  </w:style>
  <w:style w:type="character" w:customStyle="1" w:styleId="a6">
    <w:name w:val="正文文本 字符"/>
    <w:link w:val="a5"/>
    <w:rPr>
      <w:rFonts w:ascii="仿宋_GB2312" w:eastAsia="仿宋_GB2312"/>
      <w:sz w:val="32"/>
    </w:rPr>
  </w:style>
  <w:style w:type="paragraph" w:styleId="a7">
    <w:name w:val="Body Text Indent"/>
    <w:basedOn w:val="a"/>
    <w:link w:val="a8"/>
    <w:pPr>
      <w:spacing w:after="120"/>
      <w:ind w:leftChars="200" w:left="420"/>
    </w:pPr>
    <w:rPr>
      <w:rFonts w:asciiTheme="minorHAnsi" w:eastAsiaTheme="minorEastAsia" w:hAnsiTheme="minorHAnsi" w:cstheme="minorBidi"/>
      <w:szCs w:val="22"/>
    </w:rPr>
  </w:style>
  <w:style w:type="character" w:customStyle="1" w:styleId="a8">
    <w:name w:val="正文文本缩进 字符"/>
    <w:link w:val="a7"/>
  </w:style>
  <w:style w:type="paragraph" w:styleId="a9">
    <w:name w:val="Plain Text"/>
    <w:basedOn w:val="a"/>
    <w:link w:val="aa"/>
    <w:qFormat/>
    <w:rPr>
      <w:rFonts w:ascii="宋体" w:eastAsiaTheme="minorEastAsia" w:hAnsi="Courier New" w:cstheme="minorBidi"/>
      <w:szCs w:val="22"/>
    </w:rPr>
  </w:style>
  <w:style w:type="character" w:customStyle="1" w:styleId="aa">
    <w:name w:val="纯文本 字符"/>
    <w:link w:val="a9"/>
    <w:qFormat/>
    <w:rPr>
      <w:rFonts w:ascii="宋体" w:hAnsi="Courier New"/>
    </w:rPr>
  </w:style>
  <w:style w:type="paragraph" w:styleId="ab">
    <w:name w:val="Date"/>
    <w:basedOn w:val="a"/>
    <w:next w:val="a"/>
    <w:link w:val="ac"/>
    <w:uiPriority w:val="99"/>
    <w:unhideWhenUsed/>
    <w:pPr>
      <w:ind w:leftChars="2500" w:left="100"/>
    </w:pPr>
    <w:rPr>
      <w:rFonts w:ascii="等线" w:eastAsia="等线" w:hAnsi="等线" w:cstheme="minorBidi"/>
      <w:szCs w:val="22"/>
    </w:rPr>
  </w:style>
  <w:style w:type="character" w:customStyle="1" w:styleId="ac">
    <w:name w:val="日期 字符"/>
    <w:link w:val="ab"/>
    <w:uiPriority w:val="99"/>
    <w:rPr>
      <w:rFonts w:ascii="等线" w:eastAsia="等线" w:hAnsi="等线"/>
    </w:rPr>
  </w:style>
  <w:style w:type="paragraph" w:styleId="ad">
    <w:name w:val="Balloon Text"/>
    <w:basedOn w:val="a"/>
    <w:link w:val="ae"/>
    <w:qFormat/>
    <w:rPr>
      <w:rFonts w:asciiTheme="minorHAnsi" w:eastAsiaTheme="minorEastAsia" w:hAnsiTheme="minorHAnsi" w:cstheme="minorBidi"/>
      <w:sz w:val="18"/>
      <w:szCs w:val="18"/>
    </w:rPr>
  </w:style>
  <w:style w:type="character" w:customStyle="1" w:styleId="ae">
    <w:name w:val="批注框文本 字符"/>
    <w:link w:val="ad"/>
    <w:rPr>
      <w:sz w:val="18"/>
      <w:szCs w:val="18"/>
    </w:rPr>
  </w:style>
  <w:style w:type="paragraph" w:styleId="af">
    <w:name w:val="footer"/>
    <w:basedOn w:val="a"/>
    <w:link w:val="af0"/>
    <w:uiPriority w:val="99"/>
    <w:unhideWhenUsed/>
    <w:pPr>
      <w:tabs>
        <w:tab w:val="center" w:pos="4153"/>
        <w:tab w:val="right" w:pos="8306"/>
      </w:tabs>
      <w:snapToGrid w:val="0"/>
      <w:jc w:val="left"/>
    </w:pPr>
    <w:rPr>
      <w:sz w:val="18"/>
      <w:szCs w:val="18"/>
    </w:rPr>
  </w:style>
  <w:style w:type="character" w:customStyle="1" w:styleId="af0">
    <w:name w:val="页脚 字符"/>
    <w:basedOn w:val="a0"/>
    <w:link w:val="af"/>
    <w:uiPriority w:val="99"/>
    <w:qFormat/>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uiPriority w:val="99"/>
    <w:qFormat/>
    <w:rPr>
      <w:sz w:val="18"/>
      <w:szCs w:val="18"/>
    </w:rPr>
  </w:style>
  <w:style w:type="paragraph" w:styleId="TOC1">
    <w:name w:val="toc 1"/>
    <w:basedOn w:val="a"/>
    <w:next w:val="a"/>
    <w:semiHidden/>
    <w:qFormat/>
    <w:pPr>
      <w:spacing w:line="360" w:lineRule="auto"/>
      <w:jc w:val="left"/>
    </w:pPr>
    <w:rPr>
      <w:rFonts w:ascii="宋体" w:hAnsi="宋体"/>
      <w:b/>
      <w:caps/>
      <w:color w:val="FF0000"/>
      <w:szCs w:val="21"/>
    </w:rPr>
  </w:style>
  <w:style w:type="paragraph" w:styleId="TOC2">
    <w:name w:val="toc 2"/>
    <w:basedOn w:val="a"/>
    <w:next w:val="a"/>
    <w:unhideWhenUsed/>
    <w:pPr>
      <w:ind w:leftChars="200" w:left="420"/>
    </w:pPr>
  </w:style>
  <w:style w:type="paragraph" w:styleId="af3">
    <w:name w:val="annotation subject"/>
    <w:basedOn w:val="a3"/>
    <w:next w:val="a3"/>
    <w:link w:val="af4"/>
    <w:rPr>
      <w:b/>
      <w:bCs/>
    </w:rPr>
  </w:style>
  <w:style w:type="character" w:customStyle="1" w:styleId="af4">
    <w:name w:val="批注主题 字符"/>
    <w:link w:val="af3"/>
    <w:qFormat/>
    <w:rPr>
      <w:b/>
      <w:bCs/>
    </w:rPr>
  </w:style>
  <w:style w:type="table" w:styleId="af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page number"/>
    <w:basedOn w:val="a0"/>
  </w:style>
  <w:style w:type="character" w:styleId="af8">
    <w:name w:val="FollowedHyperlink"/>
    <w:uiPriority w:val="99"/>
    <w:rPr>
      <w:color w:val="800080"/>
      <w:u w:val="single"/>
    </w:rPr>
  </w:style>
  <w:style w:type="character" w:styleId="af9">
    <w:name w:val="Hyperlink"/>
    <w:uiPriority w:val="99"/>
    <w:semiHidden/>
    <w:rPr>
      <w:rFonts w:cs="Times New Roman"/>
      <w:color w:val="1F4F88"/>
      <w:u w:val="none"/>
    </w:rPr>
  </w:style>
  <w:style w:type="character" w:styleId="afa">
    <w:name w:val="annotation reference"/>
    <w:qFormat/>
    <w:rPr>
      <w:sz w:val="21"/>
      <w:szCs w:val="21"/>
    </w:rPr>
  </w:style>
  <w:style w:type="character" w:customStyle="1" w:styleId="Char1">
    <w:name w:val="批注框文本 Char1"/>
    <w:uiPriority w:val="99"/>
    <w:semiHidden/>
    <w:qFormat/>
    <w:rPr>
      <w:rFonts w:ascii="Times New Roman" w:eastAsia="宋体" w:hAnsi="Times New Roman" w:cs="Times New Roman"/>
      <w:sz w:val="18"/>
      <w:szCs w:val="18"/>
    </w:rPr>
  </w:style>
  <w:style w:type="character" w:customStyle="1" w:styleId="Char10">
    <w:name w:val="批注文字 Char1"/>
    <w:uiPriority w:val="99"/>
    <w:semiHidden/>
    <w:qFormat/>
    <w:rPr>
      <w:rFonts w:ascii="Times New Roman" w:eastAsia="宋体" w:hAnsi="Times New Roman" w:cs="Times New Roman"/>
      <w:szCs w:val="20"/>
    </w:rPr>
  </w:style>
  <w:style w:type="character" w:customStyle="1" w:styleId="font21">
    <w:name w:val="font21"/>
    <w:rPr>
      <w:rFonts w:ascii="宋体" w:eastAsia="宋体" w:hAnsi="宋体" w:cs="宋体" w:hint="eastAsia"/>
      <w:color w:val="000000"/>
      <w:sz w:val="24"/>
      <w:szCs w:val="24"/>
      <w:u w:val="none"/>
    </w:rPr>
  </w:style>
  <w:style w:type="character" w:customStyle="1" w:styleId="Char">
    <w:name w:val="纯文本 Char"/>
    <w:qFormat/>
    <w:rPr>
      <w:rFonts w:ascii="宋体" w:eastAsia="宋体" w:hAnsi="Courier New"/>
      <w:kern w:val="2"/>
      <w:sz w:val="21"/>
      <w:lang w:val="en-US" w:eastAsia="zh-CN" w:bidi="ar-SA"/>
    </w:rPr>
  </w:style>
  <w:style w:type="character" w:customStyle="1" w:styleId="CharChar3">
    <w:name w:val="Char Char3"/>
    <w:qFormat/>
    <w:rPr>
      <w:rFonts w:ascii="宋体" w:eastAsia="宋体" w:hAnsi="Courier New"/>
      <w:kern w:val="2"/>
      <w:sz w:val="21"/>
      <w:lang w:val="en-US" w:eastAsia="zh-CN" w:bidi="ar-SA"/>
    </w:rPr>
  </w:style>
  <w:style w:type="character" w:customStyle="1" w:styleId="HTMLMarkup">
    <w:name w:val="HTML Markup"/>
    <w:rPr>
      <w:vanish/>
      <w:color w:val="FF0000"/>
    </w:rPr>
  </w:style>
  <w:style w:type="character" w:customStyle="1" w:styleId="font01">
    <w:name w:val="font01"/>
    <w:qFormat/>
    <w:rPr>
      <w:rFonts w:ascii="宋体" w:eastAsia="宋体" w:hAnsi="宋体" w:cs="宋体" w:hint="eastAsia"/>
      <w:color w:val="FF0000"/>
      <w:sz w:val="24"/>
      <w:szCs w:val="24"/>
      <w:u w:val="none"/>
    </w:rPr>
  </w:style>
  <w:style w:type="character" w:customStyle="1" w:styleId="CharChar2">
    <w:name w:val="Char Char2"/>
    <w:qFormat/>
    <w:rPr>
      <w:rFonts w:ascii="宋体" w:hAnsi="Courier New" w:cs="宋体"/>
      <w:kern w:val="2"/>
      <w:sz w:val="21"/>
      <w:szCs w:val="21"/>
    </w:rPr>
  </w:style>
  <w:style w:type="character" w:customStyle="1" w:styleId="apple-converted-space">
    <w:name w:val="apple-converted-space"/>
    <w:basedOn w:val="a0"/>
    <w:qFormat/>
  </w:style>
  <w:style w:type="character" w:customStyle="1" w:styleId="CharChar5">
    <w:name w:val="Char Char5"/>
    <w:rPr>
      <w:rFonts w:ascii="宋体" w:eastAsia="宋体" w:hAnsi="Courier New"/>
      <w:kern w:val="2"/>
      <w:sz w:val="21"/>
      <w:lang w:val="en-US" w:eastAsia="zh-CN" w:bidi="ar-SA"/>
    </w:rPr>
  </w:style>
  <w:style w:type="character" w:customStyle="1" w:styleId="Char2">
    <w:name w:val="纯文本 Char2"/>
    <w:uiPriority w:val="99"/>
    <w:semiHidden/>
    <w:qFormat/>
    <w:rPr>
      <w:rFonts w:ascii="宋体" w:eastAsia="宋体" w:hAnsi="Courier New" w:cs="Courier New"/>
      <w:szCs w:val="21"/>
    </w:rPr>
  </w:style>
  <w:style w:type="character" w:customStyle="1" w:styleId="Char11">
    <w:name w:val="批注主题 Char1"/>
    <w:uiPriority w:val="99"/>
    <w:semiHidden/>
    <w:qFormat/>
    <w:rPr>
      <w:rFonts w:ascii="Times New Roman" w:eastAsia="宋体" w:hAnsi="Times New Roman" w:cs="Times New Roman"/>
      <w:b/>
      <w:bCs/>
      <w:szCs w:val="20"/>
    </w:rPr>
  </w:style>
  <w:style w:type="character" w:customStyle="1" w:styleId="font11">
    <w:name w:val="font11"/>
    <w:rPr>
      <w:rFonts w:ascii="宋体" w:eastAsia="宋体" w:hAnsi="宋体" w:cs="宋体" w:hint="eastAsia"/>
      <w:color w:val="000000"/>
      <w:sz w:val="24"/>
      <w:szCs w:val="24"/>
      <w:u w:val="none"/>
    </w:rPr>
  </w:style>
  <w:style w:type="paragraph" w:customStyle="1" w:styleId="1">
    <w:name w:val="列出段落1"/>
    <w:basedOn w:val="a"/>
    <w:qFormat/>
    <w:pPr>
      <w:ind w:firstLineChars="200" w:firstLine="420"/>
    </w:pPr>
    <w:rPr>
      <w:rFonts w:ascii="Calibri" w:hAnsi="Calibri"/>
      <w:szCs w:val="22"/>
    </w:rPr>
  </w:style>
  <w:style w:type="paragraph" w:customStyle="1" w:styleId="hd2">
    <w:name w:val="hd2"/>
    <w:basedOn w:val="a"/>
    <w:pPr>
      <w:autoSpaceDE w:val="0"/>
      <w:autoSpaceDN w:val="0"/>
      <w:spacing w:line="360" w:lineRule="atLeast"/>
      <w:ind w:left="1418" w:right="550" w:hanging="709"/>
      <w:jc w:val="left"/>
    </w:pPr>
    <w:rPr>
      <w:kern w:val="0"/>
      <w:sz w:val="26"/>
      <w:szCs w:val="26"/>
    </w:rPr>
  </w:style>
  <w:style w:type="character" w:customStyle="1" w:styleId="Char12">
    <w:name w:val="页眉 Char1"/>
    <w:basedOn w:val="a0"/>
    <w:uiPriority w:val="99"/>
    <w:semiHidden/>
    <w:rPr>
      <w:kern w:val="2"/>
      <w:sz w:val="18"/>
      <w:szCs w:val="18"/>
    </w:rPr>
  </w:style>
  <w:style w:type="character" w:customStyle="1" w:styleId="Char3">
    <w:name w:val="纯文本 Char3"/>
    <w:basedOn w:val="a0"/>
    <w:uiPriority w:val="99"/>
    <w:semiHidden/>
    <w:rPr>
      <w:rFonts w:ascii="宋体" w:eastAsia="宋体" w:hAnsi="Courier New" w:cs="Courier New"/>
      <w:szCs w:val="21"/>
    </w:rPr>
  </w:style>
  <w:style w:type="character" w:customStyle="1" w:styleId="Char20">
    <w:name w:val="批注框文本 Char2"/>
    <w:basedOn w:val="a0"/>
    <w:uiPriority w:val="99"/>
    <w:semiHidden/>
    <w:rPr>
      <w:rFonts w:ascii="Times New Roman" w:eastAsia="宋体" w:hAnsi="Times New Roman" w:cs="Times New Roman"/>
      <w:sz w:val="18"/>
      <w:szCs w:val="18"/>
    </w:rPr>
  </w:style>
  <w:style w:type="character" w:customStyle="1" w:styleId="Char13">
    <w:name w:val="页脚 Char1"/>
    <w:basedOn w:val="a0"/>
    <w:uiPriority w:val="99"/>
    <w:semiHidden/>
    <w:rPr>
      <w:kern w:val="2"/>
      <w:sz w:val="18"/>
      <w:szCs w:val="18"/>
    </w:rPr>
  </w:style>
  <w:style w:type="paragraph" w:customStyle="1" w:styleId="Style3">
    <w:name w:val="_Style 3"/>
    <w:basedOn w:val="a"/>
    <w:uiPriority w:val="34"/>
    <w:qFormat/>
    <w:pPr>
      <w:ind w:firstLineChars="200" w:firstLine="420"/>
    </w:pPr>
    <w:rPr>
      <w:rFonts w:ascii="Calibri" w:hAnsi="Calibri"/>
      <w:szCs w:val="22"/>
    </w:rPr>
  </w:style>
  <w:style w:type="character" w:customStyle="1" w:styleId="Char21">
    <w:name w:val="批注文字 Char2"/>
    <w:basedOn w:val="a0"/>
    <w:uiPriority w:val="99"/>
    <w:semiHidden/>
    <w:rPr>
      <w:rFonts w:ascii="Times New Roman" w:eastAsia="宋体" w:hAnsi="Times New Roman" w:cs="Times New Roman"/>
      <w:szCs w:val="20"/>
    </w:rPr>
  </w:style>
  <w:style w:type="character" w:customStyle="1" w:styleId="Char14">
    <w:name w:val="日期 Char1"/>
    <w:basedOn w:val="a0"/>
    <w:uiPriority w:val="99"/>
    <w:semiHidden/>
    <w:rPr>
      <w:rFonts w:ascii="Times New Roman" w:eastAsia="宋体" w:hAnsi="Times New Roman" w:cs="Times New Roman"/>
      <w:szCs w:val="20"/>
    </w:rPr>
  </w:style>
  <w:style w:type="paragraph" w:customStyle="1" w:styleId="2">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character" w:customStyle="1" w:styleId="Char15">
    <w:name w:val="正文文本缩进 Char1"/>
    <w:basedOn w:val="a0"/>
    <w:uiPriority w:val="99"/>
    <w:semiHidden/>
    <w:rPr>
      <w:rFonts w:ascii="Times New Roman" w:eastAsia="宋体" w:hAnsi="Times New Roman" w:cs="Times New Roman"/>
      <w:szCs w:val="20"/>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character" w:customStyle="1" w:styleId="Char22">
    <w:name w:val="批注主题 Char2"/>
    <w:basedOn w:val="Char21"/>
    <w:uiPriority w:val="99"/>
    <w:semiHidden/>
    <w:rPr>
      <w:rFonts w:ascii="Times New Roman" w:eastAsia="宋体" w:hAnsi="Times New Roman" w:cs="Times New Roman"/>
      <w:b/>
      <w:bCs/>
      <w:szCs w:val="20"/>
    </w:rPr>
  </w:style>
  <w:style w:type="character" w:customStyle="1" w:styleId="Char16">
    <w:name w:val="正文文本 Char1"/>
    <w:basedOn w:val="a0"/>
    <w:uiPriority w:val="99"/>
    <w:semiHidden/>
    <w:rPr>
      <w:rFonts w:ascii="Times New Roman" w:eastAsia="宋体" w:hAnsi="Times New Roman" w:cs="Times New Roman"/>
      <w:szCs w:val="20"/>
    </w:rPr>
  </w:style>
  <w:style w:type="paragraph" w:styleId="afb">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ListParagraph1">
    <w:name w:val="List Paragraph1"/>
    <w:basedOn w:val="a"/>
    <w:uiPriority w:val="34"/>
    <w:qFormat/>
    <w:pPr>
      <w:ind w:firstLineChars="200" w:firstLine="420"/>
    </w:pPr>
  </w:style>
  <w:style w:type="paragraph" w:customStyle="1" w:styleId="10">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Char0">
    <w:name w:val="二级列表 Char"/>
    <w:basedOn w:val="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69">
      <w:bodyDiv w:val="1"/>
      <w:marLeft w:val="0"/>
      <w:marRight w:val="0"/>
      <w:marTop w:val="0"/>
      <w:marBottom w:val="0"/>
      <w:divBdr>
        <w:top w:val="none" w:sz="0" w:space="0" w:color="auto"/>
        <w:left w:val="none" w:sz="0" w:space="0" w:color="auto"/>
        <w:bottom w:val="none" w:sz="0" w:space="0" w:color="auto"/>
        <w:right w:val="none" w:sz="0" w:space="0" w:color="auto"/>
      </w:divBdr>
    </w:div>
    <w:div w:id="81924474">
      <w:bodyDiv w:val="1"/>
      <w:marLeft w:val="0"/>
      <w:marRight w:val="0"/>
      <w:marTop w:val="0"/>
      <w:marBottom w:val="0"/>
      <w:divBdr>
        <w:top w:val="none" w:sz="0" w:space="0" w:color="auto"/>
        <w:left w:val="none" w:sz="0" w:space="0" w:color="auto"/>
        <w:bottom w:val="none" w:sz="0" w:space="0" w:color="auto"/>
        <w:right w:val="none" w:sz="0" w:space="0" w:color="auto"/>
      </w:divBdr>
    </w:div>
    <w:div w:id="208957531">
      <w:bodyDiv w:val="1"/>
      <w:marLeft w:val="0"/>
      <w:marRight w:val="0"/>
      <w:marTop w:val="0"/>
      <w:marBottom w:val="0"/>
      <w:divBdr>
        <w:top w:val="none" w:sz="0" w:space="0" w:color="auto"/>
        <w:left w:val="none" w:sz="0" w:space="0" w:color="auto"/>
        <w:bottom w:val="none" w:sz="0" w:space="0" w:color="auto"/>
        <w:right w:val="none" w:sz="0" w:space="0" w:color="auto"/>
      </w:divBdr>
    </w:div>
    <w:div w:id="290408392">
      <w:bodyDiv w:val="1"/>
      <w:marLeft w:val="0"/>
      <w:marRight w:val="0"/>
      <w:marTop w:val="0"/>
      <w:marBottom w:val="0"/>
      <w:divBdr>
        <w:top w:val="none" w:sz="0" w:space="0" w:color="auto"/>
        <w:left w:val="none" w:sz="0" w:space="0" w:color="auto"/>
        <w:bottom w:val="none" w:sz="0" w:space="0" w:color="auto"/>
        <w:right w:val="none" w:sz="0" w:space="0" w:color="auto"/>
      </w:divBdr>
    </w:div>
    <w:div w:id="347030811">
      <w:bodyDiv w:val="1"/>
      <w:marLeft w:val="0"/>
      <w:marRight w:val="0"/>
      <w:marTop w:val="0"/>
      <w:marBottom w:val="0"/>
      <w:divBdr>
        <w:top w:val="none" w:sz="0" w:space="0" w:color="auto"/>
        <w:left w:val="none" w:sz="0" w:space="0" w:color="auto"/>
        <w:bottom w:val="none" w:sz="0" w:space="0" w:color="auto"/>
        <w:right w:val="none" w:sz="0" w:space="0" w:color="auto"/>
      </w:divBdr>
    </w:div>
    <w:div w:id="410541058">
      <w:bodyDiv w:val="1"/>
      <w:marLeft w:val="0"/>
      <w:marRight w:val="0"/>
      <w:marTop w:val="0"/>
      <w:marBottom w:val="0"/>
      <w:divBdr>
        <w:top w:val="none" w:sz="0" w:space="0" w:color="auto"/>
        <w:left w:val="none" w:sz="0" w:space="0" w:color="auto"/>
        <w:bottom w:val="none" w:sz="0" w:space="0" w:color="auto"/>
        <w:right w:val="none" w:sz="0" w:space="0" w:color="auto"/>
      </w:divBdr>
    </w:div>
    <w:div w:id="419446660">
      <w:bodyDiv w:val="1"/>
      <w:marLeft w:val="0"/>
      <w:marRight w:val="0"/>
      <w:marTop w:val="0"/>
      <w:marBottom w:val="0"/>
      <w:divBdr>
        <w:top w:val="none" w:sz="0" w:space="0" w:color="auto"/>
        <w:left w:val="none" w:sz="0" w:space="0" w:color="auto"/>
        <w:bottom w:val="none" w:sz="0" w:space="0" w:color="auto"/>
        <w:right w:val="none" w:sz="0" w:space="0" w:color="auto"/>
      </w:divBdr>
    </w:div>
    <w:div w:id="438843650">
      <w:bodyDiv w:val="1"/>
      <w:marLeft w:val="0"/>
      <w:marRight w:val="0"/>
      <w:marTop w:val="0"/>
      <w:marBottom w:val="0"/>
      <w:divBdr>
        <w:top w:val="none" w:sz="0" w:space="0" w:color="auto"/>
        <w:left w:val="none" w:sz="0" w:space="0" w:color="auto"/>
        <w:bottom w:val="none" w:sz="0" w:space="0" w:color="auto"/>
        <w:right w:val="none" w:sz="0" w:space="0" w:color="auto"/>
      </w:divBdr>
    </w:div>
    <w:div w:id="547762350">
      <w:bodyDiv w:val="1"/>
      <w:marLeft w:val="0"/>
      <w:marRight w:val="0"/>
      <w:marTop w:val="0"/>
      <w:marBottom w:val="0"/>
      <w:divBdr>
        <w:top w:val="none" w:sz="0" w:space="0" w:color="auto"/>
        <w:left w:val="none" w:sz="0" w:space="0" w:color="auto"/>
        <w:bottom w:val="none" w:sz="0" w:space="0" w:color="auto"/>
        <w:right w:val="none" w:sz="0" w:space="0" w:color="auto"/>
      </w:divBdr>
    </w:div>
    <w:div w:id="700938641">
      <w:bodyDiv w:val="1"/>
      <w:marLeft w:val="0"/>
      <w:marRight w:val="0"/>
      <w:marTop w:val="0"/>
      <w:marBottom w:val="0"/>
      <w:divBdr>
        <w:top w:val="none" w:sz="0" w:space="0" w:color="auto"/>
        <w:left w:val="none" w:sz="0" w:space="0" w:color="auto"/>
        <w:bottom w:val="none" w:sz="0" w:space="0" w:color="auto"/>
        <w:right w:val="none" w:sz="0" w:space="0" w:color="auto"/>
      </w:divBdr>
    </w:div>
    <w:div w:id="731541570">
      <w:bodyDiv w:val="1"/>
      <w:marLeft w:val="0"/>
      <w:marRight w:val="0"/>
      <w:marTop w:val="0"/>
      <w:marBottom w:val="0"/>
      <w:divBdr>
        <w:top w:val="none" w:sz="0" w:space="0" w:color="auto"/>
        <w:left w:val="none" w:sz="0" w:space="0" w:color="auto"/>
        <w:bottom w:val="none" w:sz="0" w:space="0" w:color="auto"/>
        <w:right w:val="none" w:sz="0" w:space="0" w:color="auto"/>
      </w:divBdr>
    </w:div>
    <w:div w:id="781000289">
      <w:bodyDiv w:val="1"/>
      <w:marLeft w:val="0"/>
      <w:marRight w:val="0"/>
      <w:marTop w:val="0"/>
      <w:marBottom w:val="0"/>
      <w:divBdr>
        <w:top w:val="none" w:sz="0" w:space="0" w:color="auto"/>
        <w:left w:val="none" w:sz="0" w:space="0" w:color="auto"/>
        <w:bottom w:val="none" w:sz="0" w:space="0" w:color="auto"/>
        <w:right w:val="none" w:sz="0" w:space="0" w:color="auto"/>
      </w:divBdr>
    </w:div>
    <w:div w:id="876892500">
      <w:bodyDiv w:val="1"/>
      <w:marLeft w:val="0"/>
      <w:marRight w:val="0"/>
      <w:marTop w:val="0"/>
      <w:marBottom w:val="0"/>
      <w:divBdr>
        <w:top w:val="none" w:sz="0" w:space="0" w:color="auto"/>
        <w:left w:val="none" w:sz="0" w:space="0" w:color="auto"/>
        <w:bottom w:val="none" w:sz="0" w:space="0" w:color="auto"/>
        <w:right w:val="none" w:sz="0" w:space="0" w:color="auto"/>
      </w:divBdr>
    </w:div>
    <w:div w:id="933976330">
      <w:bodyDiv w:val="1"/>
      <w:marLeft w:val="0"/>
      <w:marRight w:val="0"/>
      <w:marTop w:val="0"/>
      <w:marBottom w:val="0"/>
      <w:divBdr>
        <w:top w:val="none" w:sz="0" w:space="0" w:color="auto"/>
        <w:left w:val="none" w:sz="0" w:space="0" w:color="auto"/>
        <w:bottom w:val="none" w:sz="0" w:space="0" w:color="auto"/>
        <w:right w:val="none" w:sz="0" w:space="0" w:color="auto"/>
      </w:divBdr>
    </w:div>
    <w:div w:id="1389642813">
      <w:bodyDiv w:val="1"/>
      <w:marLeft w:val="0"/>
      <w:marRight w:val="0"/>
      <w:marTop w:val="0"/>
      <w:marBottom w:val="0"/>
      <w:divBdr>
        <w:top w:val="none" w:sz="0" w:space="0" w:color="auto"/>
        <w:left w:val="none" w:sz="0" w:space="0" w:color="auto"/>
        <w:bottom w:val="none" w:sz="0" w:space="0" w:color="auto"/>
        <w:right w:val="none" w:sz="0" w:space="0" w:color="auto"/>
      </w:divBdr>
    </w:div>
    <w:div w:id="1424034121">
      <w:bodyDiv w:val="1"/>
      <w:marLeft w:val="0"/>
      <w:marRight w:val="0"/>
      <w:marTop w:val="0"/>
      <w:marBottom w:val="0"/>
      <w:divBdr>
        <w:top w:val="none" w:sz="0" w:space="0" w:color="auto"/>
        <w:left w:val="none" w:sz="0" w:space="0" w:color="auto"/>
        <w:bottom w:val="none" w:sz="0" w:space="0" w:color="auto"/>
        <w:right w:val="none" w:sz="0" w:space="0" w:color="auto"/>
      </w:divBdr>
    </w:div>
    <w:div w:id="1509709694">
      <w:bodyDiv w:val="1"/>
      <w:marLeft w:val="0"/>
      <w:marRight w:val="0"/>
      <w:marTop w:val="0"/>
      <w:marBottom w:val="0"/>
      <w:divBdr>
        <w:top w:val="none" w:sz="0" w:space="0" w:color="auto"/>
        <w:left w:val="none" w:sz="0" w:space="0" w:color="auto"/>
        <w:bottom w:val="none" w:sz="0" w:space="0" w:color="auto"/>
        <w:right w:val="none" w:sz="0" w:space="0" w:color="auto"/>
      </w:divBdr>
    </w:div>
    <w:div w:id="1702126927">
      <w:bodyDiv w:val="1"/>
      <w:marLeft w:val="0"/>
      <w:marRight w:val="0"/>
      <w:marTop w:val="0"/>
      <w:marBottom w:val="0"/>
      <w:divBdr>
        <w:top w:val="none" w:sz="0" w:space="0" w:color="auto"/>
        <w:left w:val="none" w:sz="0" w:space="0" w:color="auto"/>
        <w:bottom w:val="none" w:sz="0" w:space="0" w:color="auto"/>
        <w:right w:val="none" w:sz="0" w:space="0" w:color="auto"/>
      </w:divBdr>
    </w:div>
    <w:div w:id="1819615864">
      <w:bodyDiv w:val="1"/>
      <w:marLeft w:val="0"/>
      <w:marRight w:val="0"/>
      <w:marTop w:val="0"/>
      <w:marBottom w:val="0"/>
      <w:divBdr>
        <w:top w:val="none" w:sz="0" w:space="0" w:color="auto"/>
        <w:left w:val="none" w:sz="0" w:space="0" w:color="auto"/>
        <w:bottom w:val="none" w:sz="0" w:space="0" w:color="auto"/>
        <w:right w:val="none" w:sz="0" w:space="0" w:color="auto"/>
      </w:divBdr>
    </w:div>
    <w:div w:id="1841964835">
      <w:bodyDiv w:val="1"/>
      <w:marLeft w:val="0"/>
      <w:marRight w:val="0"/>
      <w:marTop w:val="0"/>
      <w:marBottom w:val="0"/>
      <w:divBdr>
        <w:top w:val="none" w:sz="0" w:space="0" w:color="auto"/>
        <w:left w:val="none" w:sz="0" w:space="0" w:color="auto"/>
        <w:bottom w:val="none" w:sz="0" w:space="0" w:color="auto"/>
        <w:right w:val="none" w:sz="0" w:space="0" w:color="auto"/>
      </w:divBdr>
    </w:div>
    <w:div w:id="1849709567">
      <w:bodyDiv w:val="1"/>
      <w:marLeft w:val="0"/>
      <w:marRight w:val="0"/>
      <w:marTop w:val="0"/>
      <w:marBottom w:val="0"/>
      <w:divBdr>
        <w:top w:val="none" w:sz="0" w:space="0" w:color="auto"/>
        <w:left w:val="none" w:sz="0" w:space="0" w:color="auto"/>
        <w:bottom w:val="none" w:sz="0" w:space="0" w:color="auto"/>
        <w:right w:val="none" w:sz="0" w:space="0" w:color="auto"/>
      </w:divBdr>
    </w:div>
    <w:div w:id="1857764107">
      <w:bodyDiv w:val="1"/>
      <w:marLeft w:val="0"/>
      <w:marRight w:val="0"/>
      <w:marTop w:val="0"/>
      <w:marBottom w:val="0"/>
      <w:divBdr>
        <w:top w:val="none" w:sz="0" w:space="0" w:color="auto"/>
        <w:left w:val="none" w:sz="0" w:space="0" w:color="auto"/>
        <w:bottom w:val="none" w:sz="0" w:space="0" w:color="auto"/>
        <w:right w:val="none" w:sz="0" w:space="0" w:color="auto"/>
      </w:divBdr>
    </w:div>
    <w:div w:id="1869370303">
      <w:bodyDiv w:val="1"/>
      <w:marLeft w:val="0"/>
      <w:marRight w:val="0"/>
      <w:marTop w:val="0"/>
      <w:marBottom w:val="0"/>
      <w:divBdr>
        <w:top w:val="none" w:sz="0" w:space="0" w:color="auto"/>
        <w:left w:val="none" w:sz="0" w:space="0" w:color="auto"/>
        <w:bottom w:val="none" w:sz="0" w:space="0" w:color="auto"/>
        <w:right w:val="none" w:sz="0" w:space="0" w:color="auto"/>
      </w:divBdr>
    </w:div>
    <w:div w:id="1965109593">
      <w:bodyDiv w:val="1"/>
      <w:marLeft w:val="0"/>
      <w:marRight w:val="0"/>
      <w:marTop w:val="0"/>
      <w:marBottom w:val="0"/>
      <w:divBdr>
        <w:top w:val="none" w:sz="0" w:space="0" w:color="auto"/>
        <w:left w:val="none" w:sz="0" w:space="0" w:color="auto"/>
        <w:bottom w:val="none" w:sz="0" w:space="0" w:color="auto"/>
        <w:right w:val="none" w:sz="0" w:space="0" w:color="auto"/>
      </w:divBdr>
    </w:div>
    <w:div w:id="2003435873">
      <w:bodyDiv w:val="1"/>
      <w:marLeft w:val="0"/>
      <w:marRight w:val="0"/>
      <w:marTop w:val="0"/>
      <w:marBottom w:val="0"/>
      <w:divBdr>
        <w:top w:val="none" w:sz="0" w:space="0" w:color="auto"/>
        <w:left w:val="none" w:sz="0" w:space="0" w:color="auto"/>
        <w:bottom w:val="none" w:sz="0" w:space="0" w:color="auto"/>
        <w:right w:val="none" w:sz="0" w:space="0" w:color="auto"/>
      </w:divBdr>
    </w:div>
    <w:div w:id="2023582276">
      <w:bodyDiv w:val="1"/>
      <w:marLeft w:val="0"/>
      <w:marRight w:val="0"/>
      <w:marTop w:val="0"/>
      <w:marBottom w:val="0"/>
      <w:divBdr>
        <w:top w:val="none" w:sz="0" w:space="0" w:color="auto"/>
        <w:left w:val="none" w:sz="0" w:space="0" w:color="auto"/>
        <w:bottom w:val="none" w:sz="0" w:space="0" w:color="auto"/>
        <w:right w:val="none" w:sz="0" w:space="0" w:color="auto"/>
      </w:divBdr>
    </w:div>
    <w:div w:id="2043246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26</Pages>
  <Words>2274</Words>
  <Characters>12966</Characters>
  <Application>Microsoft Office Word</Application>
  <DocSecurity>0</DocSecurity>
  <Lines>108</Lines>
  <Paragraphs>30</Paragraphs>
  <ScaleCrop>false</ScaleCrop>
  <Company>HP Inc.</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程向辉</dc:creator>
  <cp:lastModifiedBy>1</cp:lastModifiedBy>
  <cp:revision>30</cp:revision>
  <cp:lastPrinted>2021-06-08T08:20:00Z</cp:lastPrinted>
  <dcterms:created xsi:type="dcterms:W3CDTF">2021-05-25T02:53:00Z</dcterms:created>
  <dcterms:modified xsi:type="dcterms:W3CDTF">2021-06-09T01:11:00Z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